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47" w:rsidRDefault="00277847" w:rsidP="00277847">
      <w:pPr>
        <w:pStyle w:val="a3"/>
      </w:pPr>
      <w:r>
        <w:rPr>
          <w:rFonts w:ascii="Calibri" w:hAnsi="Calibri"/>
          <w:sz w:val="22"/>
          <w:szCs w:val="22"/>
        </w:rPr>
        <w:t>В концертном зале "</w:t>
      </w:r>
      <w:proofErr w:type="spellStart"/>
      <w:r>
        <w:rPr>
          <w:rFonts w:ascii="Calibri" w:hAnsi="Calibri"/>
          <w:sz w:val="22"/>
          <w:szCs w:val="22"/>
        </w:rPr>
        <w:t>Свиридовский</w:t>
      </w:r>
      <w:proofErr w:type="spellEnd"/>
      <w:r>
        <w:rPr>
          <w:rFonts w:ascii="Calibri" w:hAnsi="Calibri"/>
          <w:sz w:val="22"/>
          <w:szCs w:val="22"/>
        </w:rPr>
        <w:t xml:space="preserve">" состоялось торжественное мероприятие, посвященное Дню работника культуры. Губернатор Курской области Роман </w:t>
      </w:r>
      <w:proofErr w:type="spellStart"/>
      <w:r>
        <w:rPr>
          <w:rFonts w:ascii="Calibri" w:hAnsi="Calibri"/>
          <w:sz w:val="22"/>
          <w:szCs w:val="22"/>
        </w:rPr>
        <w:t>Старовойт</w:t>
      </w:r>
      <w:proofErr w:type="spellEnd"/>
      <w:r>
        <w:rPr>
          <w:rFonts w:ascii="Calibri" w:hAnsi="Calibri"/>
          <w:sz w:val="22"/>
          <w:szCs w:val="22"/>
        </w:rPr>
        <w:t xml:space="preserve"> поздравил присутствующих с профессиональным праздником.</w:t>
      </w:r>
    </w:p>
    <w:p w:rsidR="00277847" w:rsidRDefault="00277847" w:rsidP="00277847">
      <w:pPr>
        <w:pStyle w:val="a3"/>
      </w:pPr>
      <w:r>
        <w:rPr>
          <w:rFonts w:ascii="Calibri" w:hAnsi="Calibri"/>
          <w:sz w:val="22"/>
          <w:szCs w:val="22"/>
        </w:rPr>
        <w:t>В мероприятии приняли участие заместитель главы Администрации Конышевского района Елена Стариковская и работники культуры МКУК "Конышевский РДК"</w:t>
      </w:r>
    </w:p>
    <w:p w:rsidR="00277847" w:rsidRDefault="00277847" w:rsidP="00277847">
      <w:pPr>
        <w:pStyle w:val="a3"/>
      </w:pPr>
      <w:r>
        <w:rPr>
          <w:noProof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Db7tWOBx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847" w:rsidRDefault="00277847" w:rsidP="00277847">
      <w:pPr>
        <w:pStyle w:val="a3"/>
      </w:pPr>
      <w:r>
        <w:rPr>
          <w:noProof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6P7PrZdD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CA1" w:rsidRDefault="00277847" w:rsidP="00277847">
      <w:pPr>
        <w:pStyle w:val="a3"/>
      </w:pPr>
      <w:r>
        <w:rPr>
          <w:noProof/>
        </w:rPr>
        <w:drawing>
          <wp:inline distT="0" distB="0" distL="0" distR="0">
            <wp:extent cx="5753100" cy="4314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IPM0Rio0I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C4"/>
    <w:rsid w:val="00277847"/>
    <w:rsid w:val="006761C4"/>
    <w:rsid w:val="00AE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2024-04-15T10:13:00Z</dcterms:created>
  <dcterms:modified xsi:type="dcterms:W3CDTF">2024-04-15T10:14:00Z</dcterms:modified>
</cp:coreProperties>
</file>