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B4" w:rsidRPr="00BD6D7A" w:rsidRDefault="003673B4" w:rsidP="00BD6D7A">
      <w:pPr>
        <w:spacing w:line="216" w:lineRule="auto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</w:p>
    <w:p w:rsidR="003673B4" w:rsidRDefault="003673B4" w:rsidP="003673B4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Справочн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аналитическая информация</w:t>
      </w:r>
    </w:p>
    <w:p w:rsidR="003673B4" w:rsidRDefault="003673B4" w:rsidP="003673B4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плана за 2024 год</w:t>
      </w:r>
    </w:p>
    <w:p w:rsidR="003673B4" w:rsidRDefault="003673B4" w:rsidP="003673B4">
      <w:pPr>
        <w:spacing w:line="216" w:lineRule="auto"/>
        <w:jc w:val="center"/>
      </w:pPr>
    </w:p>
    <w:p w:rsidR="003673B4" w:rsidRDefault="003673B4" w:rsidP="003673B4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Исполнитель  Администрация Конышевского района Курской области (отдел организационной и кадровой работы Администрации </w:t>
      </w:r>
      <w:proofErr w:type="gramEnd"/>
    </w:p>
    <w:p w:rsidR="003673B4" w:rsidRDefault="003673B4" w:rsidP="003673B4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 Курской области)</w:t>
      </w:r>
    </w:p>
    <w:p w:rsidR="003673B4" w:rsidRDefault="003673B4" w:rsidP="003673B4">
      <w:pPr>
        <w:jc w:val="both"/>
        <w:rPr>
          <w:rFonts w:ascii="Times New Roman" w:hAnsi="Times New Roman" w:cs="Times New Roman"/>
        </w:rPr>
      </w:pPr>
    </w:p>
    <w:tbl>
      <w:tblPr>
        <w:tblW w:w="9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25"/>
        <w:gridCol w:w="2552"/>
        <w:gridCol w:w="5351"/>
      </w:tblGrid>
      <w:tr w:rsidR="003673B4" w:rsidTr="00CA0F63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</w:t>
            </w:r>
          </w:p>
          <w:p w:rsidR="003673B4" w:rsidRDefault="003673B4" w:rsidP="00CA0F6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673B4" w:rsidRDefault="003673B4" w:rsidP="00CA0F6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</w:rPr>
              <w:t>Информация о выполнении мероприятия</w:t>
            </w:r>
          </w:p>
        </w:tc>
      </w:tr>
      <w:tr w:rsidR="003673B4" w:rsidTr="00CA0F63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673B4" w:rsidTr="00CA0F63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антикоррупционной программы «План противодействия коррупции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Конышевском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районе  Курской области на 2021-2024 годы», утвержденной постановлением Администрации Конышевского района Курской области от 20.01.2021 № 12 -па 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Разработка и утверждение планов мероприятий по противодействию коррупции на 2021 - 2024 годы в органах  местного самоуправления Конышевского района Курской области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 района, п. Конышевка, сельсоветов  разработали и утвердили планы мероприятий противодействия коррупции на 2021 -2024 годы (внесены изменения в НПА). Информация направлялась в департамент Администрации Курской области по профилактике коррупционных и иных правонарушений ежеквартально.</w:t>
            </w:r>
          </w:p>
          <w:p w:rsidR="003673B4" w:rsidRDefault="003673B4" w:rsidP="00CA0F6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2022 году изменения и дополнения в план мероприятий утверждены постановлением        Администрации Конышевского района от 26.01.2022 № 25-па «О внесении изменений в постановление Администрации Конышевского района Курской области от 20.01.2021 № 12-па «Об утверждении муниципальной программы «План противодействия коррупции в </w:t>
            </w:r>
            <w:proofErr w:type="spellStart"/>
            <w:r>
              <w:rPr>
                <w:rFonts w:ascii="Times New Roman" w:hAnsi="Times New Roman" w:cs="Times New Roman"/>
              </w:rPr>
              <w:t>Конышевском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Курской области   на 2021-2024 годы»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1.1.2.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</w:pPr>
            <w:r>
              <w:rPr>
                <w:rFonts w:ascii="Times New Roman" w:hAnsi="Times New Roman" w:cs="Times New Roman"/>
                <w:kern w:val="3"/>
              </w:rPr>
              <w:t>Проведение антикоррупционной экспертизы разрабатываемых органами  местного самоуправления Конышевского района Курской области проектов нормативных правовых актов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проекты принимаемых и издаваемых нормативно-правовых актов Администраций района, п. Конышевка и сельсоветов в соответствии с действующим законодательством подлежат проведению экспертизы и ежемесячно    предоставляются в прокуратуру района.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НПА:</w:t>
            </w:r>
          </w:p>
          <w:p w:rsidR="003673B4" w:rsidRDefault="003673B4" w:rsidP="00CA0F63">
            <w:pPr>
              <w:spacing w:line="216" w:lineRule="auto"/>
              <w:jc w:val="both"/>
            </w:pPr>
            <w:r>
              <w:rPr>
                <w:rFonts w:ascii="Times New Roman" w:hAnsi="Times New Roman" w:cs="Times New Roman"/>
                <w:szCs w:val="20"/>
              </w:rPr>
              <w:t xml:space="preserve">      -от 16.09.2022 № 261-па «Об утверждении Порядка установления и оценки применения обязательных требований, содержащихся в нормативных правовых актах Администрации Конышевского района Курской области»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1.1.4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t xml:space="preserve">Осуществление контроля органов местного самоуправления Конышевского района Курской области по вопросам исполнения законодательства о противодействии коррупции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</w:rPr>
              <w:t>Органы местного самоуправления уделяют особое внимание вопросам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исполнения законодательства о противодействии коррупции,  своевременному принятию соответствующих мер. Контроль осуществляется прокуратурой района, департаментом Администрации Курской области по профилактике коррупционных и иных правонарушений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1.1.5.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t xml:space="preserve">Осуществление контроля в муниципальных казенных учреждениях </w:t>
            </w:r>
            <w:r>
              <w:lastRenderedPageBreak/>
              <w:t xml:space="preserve">Конышевского района Курской области, функции и полномочия учредителя которых осуществляют органы  местного самоуправления Конышевского района Курской области, по вопросам исполнения законодательства о противодействии коррупции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по профилактике коррупционных и иных правонарушений проводится  в подведомственных организациях органов местного самоуправления. Данные вопросы рассматриваются на совещаниях, учебе муниципальных служащих.</w:t>
            </w:r>
          </w:p>
          <w:p w:rsidR="003673B4" w:rsidRDefault="003673B4" w:rsidP="00CA0F63">
            <w:pPr>
              <w:pStyle w:val="Standard"/>
              <w:tabs>
                <w:tab w:val="left" w:pos="0"/>
              </w:tabs>
              <w:ind w:left="-142" w:right="169" w:firstLine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соответствии с рекомендациями в образовательных учреждениях и во исполнение указаний нормы закона приняты локальные акты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регламентирующие меры по предупреждению коррупции.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lastRenderedPageBreak/>
              <w:t>1.1.6.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t>Мониторинг деятельности по профилактике коррупционных и иных правонарушений в органах местного самоуправления Конышевского района Курской области, соблюдения в них законодательства Российской Федерации о противодействии коррупции, а также оказание содействия органам местного самоуправления в организации работы по противодействию коррупции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органах местного самоуправления района выполняются требования законодательства по противодействию коррупции,  постоянно отслеживается и проводится мониторинг исполнения данного законодательства</w:t>
            </w:r>
          </w:p>
        </w:tc>
      </w:tr>
      <w:tr w:rsidR="003673B4" w:rsidTr="00CA0F63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Организационное обеспечение антикоррупционных мероприятий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kern w:val="3"/>
              </w:rPr>
            </w:pPr>
            <w:r>
              <w:rPr>
                <w:kern w:val="3"/>
              </w:rPr>
              <w:t>1.2.1.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</w:pPr>
            <w:r>
              <w:rPr>
                <w:rFonts w:ascii="Times New Roman" w:hAnsi="Times New Roman" w:cs="Times New Roman"/>
                <w:kern w:val="3"/>
              </w:rPr>
              <w:t>Предоставление информации о реализации планов мероприятий по противодействию коррупции на 2021 – 2024  годы  заместителям Главы,  начальнику управления экономики, труда, земельных и имущественных отношений Администрации Конышевского района Курской области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совершенствования правовых, организационных и иных механизмов противодействия коррупции информация о реализации плана  мероприятий по противодействию коррупции в  2024 году своевременно  предоставляется  заместителям Главы Администрации района,  начальнику управления экономики, труда, земельных и имущественных отношений.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 отчет о выполнении плана будет размещен в информационно-телекоммуникационной сети «Интернет» на официальном сайте Администрации Конышевского района  в разделе «Противодействие коррупции»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kern w:val="3"/>
              </w:rPr>
            </w:pPr>
            <w:r>
              <w:rPr>
                <w:kern w:val="3"/>
              </w:rPr>
              <w:t>1.2.3.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</w:pPr>
            <w:r>
              <w:rPr>
                <w:rFonts w:ascii="Times New Roman" w:hAnsi="Times New Roman" w:cs="Times New Roman"/>
                <w:kern w:val="3"/>
              </w:rPr>
              <w:t>Проведение оценки коррупционных рисков, возникающих при реализации  муниципальными служащими функций</w:t>
            </w:r>
            <w:proofErr w:type="gramStart"/>
            <w:r>
              <w:rPr>
                <w:rFonts w:ascii="Times New Roman" w:hAnsi="Times New Roman" w:cs="Times New Roman"/>
                <w:kern w:val="3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kern w:val="3"/>
              </w:rPr>
              <w:t xml:space="preserve">и внесение уточнений в перечни должностей муниципальной службы, </w:t>
            </w:r>
            <w:r>
              <w:rPr>
                <w:rFonts w:ascii="Times New Roman" w:hAnsi="Times New Roman" w:cs="Times New Roman"/>
                <w:kern w:val="3"/>
              </w:rPr>
              <w:lastRenderedPageBreak/>
              <w:t>замещение которых связано с коррупционными рисками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Администрации района определены должности муниципальных служащих с высоким риском коррупционных проявлений в соответствии  с постановлением от 12.02.2020 № 57 –па «Об утверждении Перечня должностей муниципальной службы, замещение которых связано с коррупционными рисками», внесены уточнения в должностные инструкции.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lastRenderedPageBreak/>
              <w:t>1.2.4.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</w:pPr>
            <w:r>
              <w:rPr>
                <w:rFonts w:ascii="Times New Roman" w:hAnsi="Times New Roman" w:cs="Times New Roman"/>
                <w:kern w:val="3"/>
              </w:rPr>
              <w:t>Оказание консультативно-методической помощи администрациям п. Конышевка, сельсоветов Конышевского района Курской области в организации работы по противодействию коррупции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Конышевского района по организации работы по противодействию коррупции постоянно взаимодействует и выполняет рекомендации департамента Администрации Курской области по профилактике коррупционных и иных правонарушений, оказывает содействие администрациям п. Конышевка, сельсоветов в сфере противодействия коррупции. Данный вопрос включается в совещания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проводимые с главами сельсоветов, их заместителями.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правовой и антикоррупционной направленности проводятся ежеквартально.</w:t>
            </w:r>
          </w:p>
        </w:tc>
      </w:tr>
      <w:tr w:rsidR="003673B4" w:rsidTr="00CA0F63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1.3.Меры по совершенствованию муниципального управления в целях предупреждения коррупции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1.3.1.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rPr>
                <w:sz w:val="22"/>
                <w:szCs w:val="22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2023 год  все главы муниципальных образований, муниципальные служащие района, депутаты Представительного Собрания Конышевского района, Собраний депутатов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Конышевка, сельсоветов своевременно представили сведения о доходах, расходах, об имуществе и обязательствах имущественного характера, а так же членов семей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супруга и несовершеннолетних детей) или уведомления о </w:t>
            </w:r>
            <w:proofErr w:type="spellStart"/>
            <w:r>
              <w:rPr>
                <w:rFonts w:ascii="Times New Roman" w:hAnsi="Times New Roman" w:cs="Times New Roman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сделок, предусмотренных частью 3 Федерального Закона от 3 декабря 2012 года   </w:t>
            </w:r>
            <w:r w:rsidR="00C92CA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№ 230- ФЗ «О контроле за соответствием расходов лиц, замещающих государственные должности, и иных лиц их доходам»  и были представлены в соответствии с утвержденным графиком в  департамент Администрации Курской области по профилактике коррупционных и иных правонарушений.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муниципальных казенных учреждений района также своевременно представили  сведения.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утвержденным графиком все 15 вновь избранных в сентябре 2024 года депутата Представительного Собрания Конышевского района Курской области сдали сведения о доходах и также своевременно представлены в департамент Администрации Курской области по профилактике коррупционных и иных правонарушений.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1.3.2.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rPr>
                <w:sz w:val="22"/>
                <w:szCs w:val="22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 Конышевского района Курской области,  муниципальных служащих Конышевского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 муниципальных казенных учреждений Конышевского района Курской области и членов их семей в информационн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коммуникационной сети «Интернет», по компетенции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В 2024 году размещение сведений о доходах, расходах, об имуществе и обязательствах имущественного характера муниципальных служащих, руководителей муниципальных казенных учреждений и членов их семей проводилось в соответствии с инструктивно-методическими материалами по вопросам реализации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проведения специальной военной операции»  (раздел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Особенности опубликования сведений в сети «</w:t>
            </w:r>
            <w:proofErr w:type="spellStart"/>
            <w:r>
              <w:rPr>
                <w:rFonts w:ascii="Times New Roman" w:hAnsi="Times New Roman" w:cs="Times New Roman"/>
              </w:rPr>
              <w:t>Интнрнет</w:t>
            </w:r>
            <w:proofErr w:type="spellEnd"/>
            <w:r>
              <w:rPr>
                <w:rFonts w:ascii="Times New Roman" w:hAnsi="Times New Roman" w:cs="Times New Roman"/>
              </w:rPr>
              <w:t>»).</w:t>
            </w:r>
            <w:proofErr w:type="gramEnd"/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Обобщенные информации о представлении депутатами соответствующих сведений и исполнении ими законодательства о противодействии коррупции своевременно размещены в сети «Интернет».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данного пункта Плана строго контролируется прокуратурой района. 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lastRenderedPageBreak/>
              <w:t>1.3.3.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rPr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 Конышевского района Курской области,  муниципальных служащих Конышевского района Курской области, а также членов их семей, по компетенции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исключения фактов нарушения ограничений и запретов, установленных действующим законодательством Главы района, п. Конышевка, сельсоветов, граждане, замещающие  должности муниципальной службы  представили сведения о доходах, а также членов  их семей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супруга и несовершеннолетних детей).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Сведения о доходах, об имуществе и обязательствах имущественного характера, а также членов их семей были проанализированы.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88 человек, о чем отражено в ежеквартальном отчете в департамент Администрации Курской области по профилактике коррупционных и иных правонарушений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1.3.4.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rPr>
                <w:sz w:val="22"/>
                <w:szCs w:val="22"/>
              </w:rPr>
              <w:t>Анализ сведений о доходах, об имуществе и обязательствах имущественного характера руководителей муниципальных казенных организаций, подведомственных органам  местного самоуправления  Конышевского района Курской области, а также членов их семей, по компетенции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исключения фактов нарушения ограничений и запретов, установленных действующим законодательством руководители муниципальных казенных учреждений  представили сведения о доходах, а также членов  их семей</w:t>
            </w:r>
            <w:r w:rsidR="00C92C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супруга и несовершеннолетних детей).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Сведения о доходах, об имуществе и обязательствах имущественного характера, а также членов их семей были проанализированы работниками кадров.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установлено. В районе по состоянию на 01.12.2024 -  17 муниципальных казенных  и бюджетных учреждений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1.3.5.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rPr>
                <w:sz w:val="22"/>
                <w:szCs w:val="22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3"/>
              <w:keepNext/>
              <w:keepLines/>
              <w:shd w:val="clear" w:color="auto" w:fill="auto"/>
              <w:ind w:right="-32"/>
              <w:jc w:val="center"/>
            </w:pPr>
            <w:proofErr w:type="gramStart"/>
            <w:r>
              <w:rPr>
                <w:kern w:val="3"/>
                <w:sz w:val="24"/>
                <w:szCs w:val="24"/>
              </w:rPr>
              <w:t>В целях осуществления мер по предупреждению коррупции  в органах местного самоуправления района  образованы комиссии  по соблюдению требований к служебному поведению</w:t>
            </w:r>
            <w:proofErr w:type="gramEnd"/>
            <w:r>
              <w:rPr>
                <w:kern w:val="3"/>
                <w:sz w:val="24"/>
                <w:szCs w:val="24"/>
              </w:rPr>
              <w:t xml:space="preserve"> муниципальных служащих и урегулированию конфликта интересов   (всего11 комиссий). </w:t>
            </w:r>
          </w:p>
          <w:p w:rsidR="003673B4" w:rsidRDefault="003673B4" w:rsidP="00CA0F63">
            <w:pPr>
              <w:pStyle w:val="13"/>
              <w:keepNext/>
              <w:keepLines/>
              <w:shd w:val="clear" w:color="auto" w:fill="auto"/>
              <w:ind w:right="-32"/>
              <w:jc w:val="center"/>
            </w:pPr>
            <w:r>
              <w:rPr>
                <w:kern w:val="3"/>
                <w:sz w:val="24"/>
                <w:szCs w:val="24"/>
              </w:rPr>
              <w:t xml:space="preserve">Ежеквартально сведения о работе комиссий обобщаются и направляются в </w:t>
            </w:r>
            <w:proofErr w:type="spellStart"/>
            <w:r>
              <w:rPr>
                <w:kern w:val="3"/>
                <w:sz w:val="24"/>
                <w:szCs w:val="24"/>
              </w:rPr>
              <w:t>департпмент</w:t>
            </w:r>
            <w:proofErr w:type="spellEnd"/>
            <w:r>
              <w:rPr>
                <w:kern w:val="3"/>
                <w:sz w:val="24"/>
                <w:szCs w:val="24"/>
              </w:rPr>
              <w:t xml:space="preserve">  Администрации Курской области по профилактике коррупционных и иных правонарушений.    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совершенствования работы комиссии в Администрации района   привлекаются  члены Общественного совета при Главе Конышевского района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1.3.6.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rPr>
                <w:sz w:val="22"/>
                <w:szCs w:val="22"/>
              </w:rPr>
              <w:t xml:space="preserve">Актуализация сведений, содержащихся в анкетах, предоставляемых лицами при назначении на муниципальные должности  Конышевского района Курской области,  муниципальной службы Конышевского района  Курской области, в том числе актуализация сведений об их родственниках и иных </w:t>
            </w:r>
            <w:r>
              <w:rPr>
                <w:sz w:val="22"/>
                <w:szCs w:val="22"/>
              </w:rPr>
              <w:lastRenderedPageBreak/>
              <w:t>лицах, по компетенции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Управление делами Администрации района  в целях повышения эффективности кадровой работы по ведению личных дел лиц, замещающих муниципальные должности, актуализирует и проверяет сведения, содержащиеся в анкетах, представленных при поступлении на муниципальную должность,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родственниках и свойственниках  в целях выявления возможного конфликта интересов.</w:t>
            </w:r>
          </w:p>
          <w:p w:rsidR="003673B4" w:rsidRDefault="003673B4" w:rsidP="00CA0F6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Информация о близких родственниках проверяется  и в сфере закупок товаров, работ и услуг для обеспечения муниципальных нужд. 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lastRenderedPageBreak/>
              <w:t>1.3.7.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rPr>
                <w:sz w:val="22"/>
                <w:szCs w:val="22"/>
              </w:rPr>
              <w:t>Ознакомление граждан при поступлении на муниципальную службу Конышевского района Курской области с законодательством о противодействии коррупции и  муниципальных служащих Конышевского района Курской области при увольнении с памяткой об ограничениях при заключении ими трудового или гражданско-правового договора после ухода с  муниципальной службы, по компетенции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района под роспись ознакомлены с методическими рекомендациями, памяткой  по вопросам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после ухода с муниципальной службы. За анализируемый период уволилось 7 муниципальных служащих. Принято на службу 2 человека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1.3.8.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rPr>
                <w:sz w:val="22"/>
                <w:szCs w:val="22"/>
              </w:rPr>
              <w:t>Организация и проведение конкурсного замещения должностей  муниципальной службы Конышевского района Курской области, по компетенции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конкурсного замещения должностей муниципальной службы является одной из мер предупреждения коррупции. В Администрации района на конкурсной основе создан кадровый резерв для замещения  вакантных должностей муниципальной службы в количестве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 человек.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проведено два конкурса по включению граждан в резерв управленческих кадров. Работа по формированию и подготовке резерва управленческих кадров ведется на постоянной основе. Замещения должностей и назначений из резерва в текущем году не наблюдалось.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3B4" w:rsidTr="00CA0F63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Антикоррупционные мероприятия, направленные на создание благоприятных условий для развития экономики Конышевского района Курской области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2.1.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rPr>
                <w:sz w:val="22"/>
                <w:szCs w:val="22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обеспечения открытости, прозрачности осуществляемые закупки товаров, работ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услуг для муниципальных нужд  проводятся  строго  с требованиями и положениями  Федерального закона от 05.04.2013</w:t>
            </w:r>
            <w:r w:rsidR="00C92CAF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№ 44 –ФЗ специалистами по закупкам.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9 месяцев текущего года в целом по району заключено  1812 контрактов на осуществление закупок товаров, работ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услуг для муниципальных нужд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2.2.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rPr>
                <w:sz w:val="22"/>
                <w:szCs w:val="22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Специалистом по вопросам внутреннего муниципального финансового  контроля осуществляется контроль за соблюдением законодательства в сфере размещения заказов на поставки товаров, выполнение работ, оказание услуг для муниципальных нужд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том числе по муниципальным образовательным учреждениям района. </w:t>
            </w:r>
          </w:p>
          <w:p w:rsidR="003673B4" w:rsidRDefault="003673B4" w:rsidP="00CA0F63">
            <w:pPr>
              <w:spacing w:line="21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2.3.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использованием имущества, находящегося в </w:t>
            </w:r>
            <w:r>
              <w:rPr>
                <w:sz w:val="22"/>
                <w:szCs w:val="22"/>
              </w:rPr>
              <w:lastRenderedPageBreak/>
              <w:t>муниципальной собственности Конышевского района Курской области, земельных участков, находящихся в  муниципальной собственности  Конышевского района Курской области, и земельных участков,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органах местного самоуправления осуществляется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использованием имущества, земельных </w:t>
            </w:r>
            <w:r>
              <w:rPr>
                <w:rFonts w:ascii="Times New Roman" w:hAnsi="Times New Roman" w:cs="Times New Roman"/>
              </w:rPr>
              <w:lastRenderedPageBreak/>
              <w:t>участков, государственная собственность  на которые не разграничена и своевременной арендной платы в соответствующие бюджеты.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 декабря текущего года в бюджеты муниципальных образований района поступило от аренды имущества – 297,0 тыс. руб., земельных участков – 22,9 млн. рублей. Межведомственная комиссия по социально-экономическим вопросам района рассматривает вопросы своевременного поступления арендной платы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lastRenderedPageBreak/>
              <w:t>2.4.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rPr>
                <w:sz w:val="22"/>
                <w:szCs w:val="22"/>
              </w:rPr>
              <w:t xml:space="preserve">Проведение заседаний «круглых столов» с привлечением представителей  органов местного самоуправления Конышевского района Курской области и </w:t>
            </w:r>
            <w:proofErr w:type="gramStart"/>
            <w:r>
              <w:rPr>
                <w:sz w:val="22"/>
                <w:szCs w:val="22"/>
              </w:rPr>
              <w:t>бизнес-сообщества</w:t>
            </w:r>
            <w:proofErr w:type="gramEnd"/>
            <w:r>
              <w:rPr>
                <w:sz w:val="22"/>
                <w:szCs w:val="22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совершенствования  формата информационно-разъяснительной работы  с населением района, предпринимателями по актуальным социально-значимым вопросам, выработки  согласованных мер по дальнейшему снижению административного давления проводились заседания в форме «круглых столов». Информация размещалась  на официальном сайте в сети «Интернет».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Фактов выявления в проектах нормативных правовых актов, в нормативных правовых актах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</w:t>
            </w:r>
            <w:proofErr w:type="gramStart"/>
            <w:r>
              <w:rPr>
                <w:rFonts w:ascii="Times New Roman" w:hAnsi="Times New Roman" w:cs="Times New Roman"/>
              </w:rPr>
              <w:t>положений, способствующих возникновению необоснованных расходов субъектов предпринимательской и инвестиционной деятельности  прокуратурой  района не установлено</w:t>
            </w:r>
            <w:proofErr w:type="gramEnd"/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2.5.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rPr>
                <w:sz w:val="22"/>
                <w:szCs w:val="22"/>
              </w:rPr>
              <w:t>Предоставление гражданам и юридическим лицам  Конышевского района Курской области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Standard"/>
              <w:ind w:left="-108" w:right="-286" w:firstLine="8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Администрациями района, п. Конышевка, сельсоветов   особое внимание уделено информированию граждан о способах, условиях  преимуществах получения  государственных и муниципальных услуг в электронном виде,   подачи заявок через Единый и Региональный порталы государственных и муниципальных услуг, размещению на  сайтах органов местного самоуправления информаций  об услугах, оформлению стендов по популяризации предоставления услуг в электронном виде. </w:t>
            </w:r>
            <w:proofErr w:type="gramEnd"/>
          </w:p>
          <w:p w:rsidR="003673B4" w:rsidRDefault="003673B4" w:rsidP="00CA0F63">
            <w:pPr>
              <w:pStyle w:val="Standard"/>
              <w:ind w:left="-108" w:right="-286" w:firstLine="8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филиале  АУКО  «МФЦ»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Конышевскому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району  также проводилась  работа  с  населением по разъяснению способов и условий получения государственных и муниципальных услуг, распространению раздаточного материала.</w:t>
            </w:r>
          </w:p>
          <w:p w:rsidR="003673B4" w:rsidRDefault="003673B4" w:rsidP="00CA0F63">
            <w:pPr>
              <w:pStyle w:val="Standard"/>
              <w:ind w:left="-108" w:right="-286" w:firstLine="8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Органы местного самоуправления района обеспечили достижение показателя по доле муниципальных услуг, предоставленных в МФЦ по принципу «одного окна», в общем количестве указанных услуг –  100%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исключением услуг, за которыми заявители обращаются через федеральную государственную информационную систему «Единый портал государственных и муниципальных услуг ( функций)», региональную информационную систему «Портал государственных и муниципальных услуг Курской области», а также услуг, по которым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административные регламенты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утверждены федеральным органом исполнительной власти).</w:t>
            </w:r>
            <w:proofErr w:type="gramEnd"/>
          </w:p>
          <w:p w:rsidR="003673B4" w:rsidRDefault="003673B4" w:rsidP="00CA0F63">
            <w:pPr>
              <w:tabs>
                <w:tab w:val="left" w:pos="0"/>
              </w:tabs>
              <w:ind w:right="-286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В результате по итогам на 01.12.2024 года оказано услуг по принципу «одного окна» -13,9 тыс. гражданам.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 правовые акты, регламентирующие порядок предоставления услуг разработаны во всех муниципальных образованиях и своевременно вносятся изменения</w:t>
            </w:r>
          </w:p>
        </w:tc>
      </w:tr>
      <w:tr w:rsidR="003673B4" w:rsidTr="00CA0F63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Standard"/>
              <w:ind w:left="-108" w:right="-286" w:firstLine="8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Совершенствование взаимодействия органов  местного самоуправления Конышевского района  Курской области и общества в сфере   антикоррупционных мероприятий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3.1.1.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t>Проведение учебы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</w:rPr>
              <w:t>В Администрации района проводятся совещания, учеба с муниципальными служащими с участием прокуратуры района. Вопросам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соблюдения ограничений, запретов и </w:t>
            </w:r>
            <w:proofErr w:type="gramStart"/>
            <w:r>
              <w:rPr>
                <w:rFonts w:ascii="Times New Roman" w:hAnsi="Times New Roman" w:cs="Times New Roman"/>
              </w:rPr>
              <w:t>обязанностей, установленных действующим антикоррупционным законодательством этики и служебного поведения муниципальных служащих  уделяется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особое внимание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3.1.4.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73B4" w:rsidRDefault="003673B4" w:rsidP="00CA0F63">
            <w:pPr>
              <w:pStyle w:val="22"/>
              <w:shd w:val="clear" w:color="auto" w:fill="auto"/>
              <w:spacing w:before="0" w:line="240" w:lineRule="auto"/>
              <w:jc w:val="left"/>
            </w:pPr>
            <w:r>
              <w:rPr>
                <w:rStyle w:val="211pt"/>
              </w:rPr>
              <w:t xml:space="preserve">Организация участия муниципальных служащих Конышевского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Style w:val="211pt"/>
              </w:rPr>
              <w:t>обучение</w:t>
            </w:r>
            <w:proofErr w:type="gramEnd"/>
            <w:r>
              <w:rPr>
                <w:rStyle w:val="211pt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</w:pPr>
            <w:r>
              <w:rPr>
                <w:rStyle w:val="211pt"/>
                <w:rFonts w:eastAsia="Lucida Sans Unicode"/>
              </w:rPr>
              <w:t xml:space="preserve">Муниципальные служащие Конышевского района Курской области  в должностные </w:t>
            </w:r>
            <w:proofErr w:type="gramStart"/>
            <w:r>
              <w:rPr>
                <w:rStyle w:val="211pt"/>
                <w:rFonts w:eastAsia="Lucida Sans Unicode"/>
              </w:rPr>
              <w:t>обязанности</w:t>
            </w:r>
            <w:proofErr w:type="gramEnd"/>
            <w:r>
              <w:rPr>
                <w:rStyle w:val="211pt"/>
                <w:rFonts w:eastAsia="Lucida Sans Unicode"/>
              </w:rPr>
              <w:t xml:space="preserve"> которых входит участие в противодействии коррупции, ежегодно участвуют в  мероприятиях по профессиональному развитию в области противодействия коррупции, в том числе обучаются по дополнительным профессиональным программам в области противодействия коррупции. В 2024 году обучение по программе </w:t>
            </w:r>
            <w:r>
              <w:rPr>
                <w:rFonts w:ascii="Times New Roman" w:hAnsi="Times New Roman" w:cs="Times New Roman"/>
                <w:szCs w:val="28"/>
              </w:rPr>
              <w:t>«Государственная политика в области противодействия коррупции»,</w:t>
            </w:r>
            <w:r>
              <w:rPr>
                <w:rStyle w:val="211pt"/>
                <w:rFonts w:eastAsia="Lucida Sans Unicode"/>
              </w:rPr>
              <w:t xml:space="preserve"> прошли 10 человек  в Академии госслужбы в соответствии с календарным планом </w:t>
            </w:r>
            <w:proofErr w:type="gramStart"/>
            <w:r>
              <w:rPr>
                <w:rStyle w:val="211pt"/>
                <w:rFonts w:eastAsia="Lucida Sans Unicode"/>
              </w:rPr>
              <w:t>повышения квалификации муниципальных служащих органов местного самоуправления Курской области</w:t>
            </w:r>
            <w:proofErr w:type="gramEnd"/>
            <w:r>
              <w:rPr>
                <w:rStyle w:val="211pt"/>
                <w:rFonts w:eastAsia="Lucida Sans Unicode"/>
              </w:rPr>
              <w:t xml:space="preserve"> 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3.1.5.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участия лиц, впервые поступивших на муниципальную службу Конышевского района Курской области или на работу в соответствующие организации и замещающих должности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вязанные с соблюдением антикоррупционных стандартов, в мероприятиях по профессиональному развитию в области </w:t>
            </w:r>
            <w:r>
              <w:rPr>
                <w:rStyle w:val="212pt"/>
                <w:rFonts w:eastAsia="Calibri"/>
                <w:sz w:val="22"/>
                <w:szCs w:val="22"/>
              </w:rPr>
              <w:t>противодействия коррупции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Лица, впервые поступившие на муниципальную службу, связанную с соблюдением антикоррупционных стандартов, участвуют в мероприятиях по профессиональному развитию в области противодействия коррупции. В 2024 году в</w:t>
            </w:r>
            <w:r>
              <w:rPr>
                <w:rFonts w:ascii="Times New Roman" w:hAnsi="Times New Roman" w:cs="Times New Roman"/>
                <w:szCs w:val="28"/>
              </w:rPr>
              <w:t xml:space="preserve"> ГОАУВО Курской области «Курская академия государственной и муниципальной службы» центр ДПО обучение прошли 4 муниципальных служащих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3.1.7.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t xml:space="preserve">Разработка и реализация на базе образовательных организаций мероприятий по формированию у </w:t>
            </w:r>
            <w:r>
              <w:lastRenderedPageBreak/>
              <w:t>подростков и молодежи негативного отношения к коррупции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целью формирования негативного отношения к проявлениям коррупции у подростков и молодежи на базе образовательных учреждений района разработаны и реализуются мероприятия, в том числе проводятся конкурсы стенных газет, рисунков, сочинений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lastRenderedPageBreak/>
              <w:t>3.1.8.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формирования в обществе атмосферы нетерпимости к коррупционным проявлениям  на базе образовательных учреждений района разработаны и реализуются  просветительские и воспитательные мероприятия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3.1.10.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Конышевского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служащие Администраций района, п. Конышевка, </w:t>
            </w:r>
            <w:proofErr w:type="gramStart"/>
            <w:r>
              <w:rPr>
                <w:rFonts w:ascii="Times New Roman" w:hAnsi="Times New Roman" w:cs="Times New Roman"/>
              </w:rPr>
              <w:t>сельсоветов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 в должностные обязанности которых входит участие в проведении закупок товаров, работ, услуг для обеспечения муниципальных нужд, участвуют в мероприятиях по профессиональному развитию в области противодействия коррупции, в том числе в обучении по дополнительным профессиональным программам в области противодействия коррупции. В 2024 году обучение прошли 10 муниципальных служащих и лиц, замещающих муниципальные должности,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руководителя </w:t>
            </w:r>
            <w:proofErr w:type="gramStart"/>
            <w:r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казенных учреждения.</w:t>
            </w:r>
          </w:p>
        </w:tc>
      </w:tr>
      <w:tr w:rsidR="003673B4" w:rsidTr="00CA0F63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3.2.1.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взаимодействия с представителями общественности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Конышевского района постоянно взаимодействует с представителями общественности. Члены Общественного совета при Главе Конышевского района, представители общественности привлекаются к работе  комиссий, рабочих групп при рассмотрении вопросов противодействия коррупции</w:t>
            </w:r>
          </w:p>
        </w:tc>
      </w:tr>
      <w:tr w:rsidR="003673B4" w:rsidTr="00CA0F63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 Обеспечение открытости органов местного самоуправления Конышевского района Курской области 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3.3.1.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t xml:space="preserve">Размещение информации о проводимых антикоррупционных мероприятиях, контактных телефонах на официальных сайтах  органов местного самоуправления Конышевского района </w:t>
            </w:r>
            <w:r>
              <w:lastRenderedPageBreak/>
              <w:t>Курской области и в районной газете «Трибуна»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районной газете «Трибуна», официальных сайтах органов местного самоуправления периодически размещается информация для граждан  о порядке обращения в органы  внутренних дел, прокуратуры по фактам совершения коррупционных правонарушений, контактных телефонах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«Трибуна»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06.12.2024 наименование статьи «Противодействие коррупции  в органах местного самоуправления»</w:t>
            </w:r>
          </w:p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lastRenderedPageBreak/>
              <w:t>3.3.3.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t>Размещение отчета о выполнении  муниципальной антикоррупционной программы, планов (программ) противодействия коррупции в органах  местного самоуправления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«Интернет», по компетенции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района, п. Конышевка, сельсоветов  информации и отчеты о выполнении программных мероприятий антикоррупционных программ  разместят своевременно на  своих официальных сайтах в сети «Интернет» в разделе «Противодействие коррупции»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3.3.4.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 стендах антикоррупционного содержания в органах местного самоуправления своевременно  актуализируется</w:t>
            </w:r>
          </w:p>
        </w:tc>
      </w:tr>
      <w:tr w:rsidR="003673B4" w:rsidTr="00CA0F63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 Оценка деятельности органов местного самоуправления Конышевского района Курской области по реализации антикоррупционных мероприятий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3.4.2.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 проведенных мероприятий принимаются соответствующие меры, в том числе и по совершенствованию работы  по противодействию коррупции</w:t>
            </w:r>
          </w:p>
        </w:tc>
      </w:tr>
      <w:tr w:rsidR="003673B4" w:rsidTr="00CA0F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ConsPlusNormal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3.4.4.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pStyle w:val="14"/>
              <w:shd w:val="clear" w:color="auto" w:fill="auto"/>
              <w:spacing w:line="240" w:lineRule="auto"/>
            </w:pPr>
            <w:r>
              <w:t>Мониторинг размещения на официальных сайтах органов местного самоуправления Конышевского района Курской области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3B4" w:rsidRDefault="003673B4" w:rsidP="00CA0F6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</w:rPr>
              <w:t>На официальных сайтах органов местного самоуправления Конышевского района Курской области в информационно-телекоммуникационной сети «Интернет»  своевременно размещается актуальная  информация о мерах по профилактике и противодействию коррупции в соответствии с утвержденной методикой</w:t>
            </w:r>
          </w:p>
        </w:tc>
      </w:tr>
      <w:bookmarkEnd w:id="0"/>
    </w:tbl>
    <w:p w:rsidR="003673B4" w:rsidRDefault="003673B4" w:rsidP="003673B4">
      <w:pPr>
        <w:spacing w:line="216" w:lineRule="auto"/>
        <w:jc w:val="both"/>
        <w:rPr>
          <w:rFonts w:ascii="Times New Roman" w:hAnsi="Times New Roman" w:cs="Times New Roman"/>
        </w:rPr>
      </w:pPr>
    </w:p>
    <w:sectPr w:rsidR="003673B4" w:rsidSect="001C75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710" w:bottom="72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7D" w:rsidRDefault="009B0C7D">
      <w:r>
        <w:separator/>
      </w:r>
    </w:p>
  </w:endnote>
  <w:endnote w:type="continuationSeparator" w:id="0">
    <w:p w:rsidR="009B0C7D" w:rsidRDefault="009B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7D" w:rsidRDefault="009B0C7D">
      <w:r>
        <w:separator/>
      </w:r>
    </w:p>
  </w:footnote>
  <w:footnote w:type="continuationSeparator" w:id="0">
    <w:p w:rsidR="009B0C7D" w:rsidRDefault="009B0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C0151A"/>
    <w:multiLevelType w:val="multilevel"/>
    <w:tmpl w:val="5C7EC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25D7F"/>
    <w:multiLevelType w:val="hybridMultilevel"/>
    <w:tmpl w:val="7368B718"/>
    <w:lvl w:ilvl="0" w:tplc="6916CB0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06E69"/>
    <w:rsid w:val="00010E53"/>
    <w:rsid w:val="000110E8"/>
    <w:rsid w:val="00012139"/>
    <w:rsid w:val="00014530"/>
    <w:rsid w:val="000163CD"/>
    <w:rsid w:val="00020EC4"/>
    <w:rsid w:val="00022934"/>
    <w:rsid w:val="00023D39"/>
    <w:rsid w:val="00024CC7"/>
    <w:rsid w:val="00025AAD"/>
    <w:rsid w:val="00026A8E"/>
    <w:rsid w:val="00026AE7"/>
    <w:rsid w:val="00027709"/>
    <w:rsid w:val="00027BFF"/>
    <w:rsid w:val="000304EA"/>
    <w:rsid w:val="000314C6"/>
    <w:rsid w:val="00031B22"/>
    <w:rsid w:val="000336CE"/>
    <w:rsid w:val="00035963"/>
    <w:rsid w:val="00035B86"/>
    <w:rsid w:val="00036673"/>
    <w:rsid w:val="00037249"/>
    <w:rsid w:val="00040033"/>
    <w:rsid w:val="00040069"/>
    <w:rsid w:val="00041FAC"/>
    <w:rsid w:val="00044C8B"/>
    <w:rsid w:val="00046239"/>
    <w:rsid w:val="00046274"/>
    <w:rsid w:val="000468D2"/>
    <w:rsid w:val="00046BA5"/>
    <w:rsid w:val="000518C4"/>
    <w:rsid w:val="0005346D"/>
    <w:rsid w:val="00053BA8"/>
    <w:rsid w:val="00054B92"/>
    <w:rsid w:val="0005559B"/>
    <w:rsid w:val="00055847"/>
    <w:rsid w:val="00056EEB"/>
    <w:rsid w:val="000574B4"/>
    <w:rsid w:val="00057691"/>
    <w:rsid w:val="00060018"/>
    <w:rsid w:val="000603EA"/>
    <w:rsid w:val="00060789"/>
    <w:rsid w:val="00060C20"/>
    <w:rsid w:val="00060FD2"/>
    <w:rsid w:val="00061578"/>
    <w:rsid w:val="000643B6"/>
    <w:rsid w:val="00064625"/>
    <w:rsid w:val="000649F0"/>
    <w:rsid w:val="000660E5"/>
    <w:rsid w:val="00066439"/>
    <w:rsid w:val="00066EF9"/>
    <w:rsid w:val="00070A1E"/>
    <w:rsid w:val="00071AEB"/>
    <w:rsid w:val="00072059"/>
    <w:rsid w:val="00072BB4"/>
    <w:rsid w:val="000772C8"/>
    <w:rsid w:val="000777AD"/>
    <w:rsid w:val="0008067E"/>
    <w:rsid w:val="00081202"/>
    <w:rsid w:val="000812A1"/>
    <w:rsid w:val="000814DE"/>
    <w:rsid w:val="000818F8"/>
    <w:rsid w:val="00081EA3"/>
    <w:rsid w:val="00082FAD"/>
    <w:rsid w:val="00087CC3"/>
    <w:rsid w:val="00090BAA"/>
    <w:rsid w:val="00091B61"/>
    <w:rsid w:val="00093AF6"/>
    <w:rsid w:val="0009449B"/>
    <w:rsid w:val="00095869"/>
    <w:rsid w:val="00096BAF"/>
    <w:rsid w:val="00097395"/>
    <w:rsid w:val="000A079F"/>
    <w:rsid w:val="000A6CF5"/>
    <w:rsid w:val="000A7A48"/>
    <w:rsid w:val="000B0210"/>
    <w:rsid w:val="000B189C"/>
    <w:rsid w:val="000B1F32"/>
    <w:rsid w:val="000B2D7E"/>
    <w:rsid w:val="000B32D4"/>
    <w:rsid w:val="000B33BB"/>
    <w:rsid w:val="000B57E4"/>
    <w:rsid w:val="000B5E00"/>
    <w:rsid w:val="000B74BE"/>
    <w:rsid w:val="000B7613"/>
    <w:rsid w:val="000C0109"/>
    <w:rsid w:val="000C1422"/>
    <w:rsid w:val="000C40E2"/>
    <w:rsid w:val="000C51C1"/>
    <w:rsid w:val="000C6013"/>
    <w:rsid w:val="000D04CD"/>
    <w:rsid w:val="000D0D34"/>
    <w:rsid w:val="000D156C"/>
    <w:rsid w:val="000D3A07"/>
    <w:rsid w:val="000D7161"/>
    <w:rsid w:val="000D7E36"/>
    <w:rsid w:val="000E2E72"/>
    <w:rsid w:val="000E4FA6"/>
    <w:rsid w:val="000E622E"/>
    <w:rsid w:val="000E6547"/>
    <w:rsid w:val="000E6F72"/>
    <w:rsid w:val="000F0030"/>
    <w:rsid w:val="000F2712"/>
    <w:rsid w:val="000F3255"/>
    <w:rsid w:val="000F484F"/>
    <w:rsid w:val="000F5642"/>
    <w:rsid w:val="000F7D23"/>
    <w:rsid w:val="001008A2"/>
    <w:rsid w:val="00100996"/>
    <w:rsid w:val="0010101E"/>
    <w:rsid w:val="00103103"/>
    <w:rsid w:val="0010579F"/>
    <w:rsid w:val="0011193E"/>
    <w:rsid w:val="0011222F"/>
    <w:rsid w:val="00112A63"/>
    <w:rsid w:val="0011341D"/>
    <w:rsid w:val="00114FC0"/>
    <w:rsid w:val="001155F7"/>
    <w:rsid w:val="00115F42"/>
    <w:rsid w:val="00116965"/>
    <w:rsid w:val="00120066"/>
    <w:rsid w:val="00121A6C"/>
    <w:rsid w:val="001226BA"/>
    <w:rsid w:val="001228F6"/>
    <w:rsid w:val="00122CB2"/>
    <w:rsid w:val="00123959"/>
    <w:rsid w:val="00124111"/>
    <w:rsid w:val="001306F8"/>
    <w:rsid w:val="00130AC1"/>
    <w:rsid w:val="00131229"/>
    <w:rsid w:val="0013194D"/>
    <w:rsid w:val="00131BB4"/>
    <w:rsid w:val="001332BC"/>
    <w:rsid w:val="001348EF"/>
    <w:rsid w:val="00134A4E"/>
    <w:rsid w:val="001353ED"/>
    <w:rsid w:val="0013573A"/>
    <w:rsid w:val="00135B79"/>
    <w:rsid w:val="001370CE"/>
    <w:rsid w:val="00137C34"/>
    <w:rsid w:val="001406E7"/>
    <w:rsid w:val="00144C2A"/>
    <w:rsid w:val="0014536D"/>
    <w:rsid w:val="00145E11"/>
    <w:rsid w:val="00146A1E"/>
    <w:rsid w:val="00147D58"/>
    <w:rsid w:val="0015283F"/>
    <w:rsid w:val="00156A8E"/>
    <w:rsid w:val="001579DD"/>
    <w:rsid w:val="00160C16"/>
    <w:rsid w:val="001623F6"/>
    <w:rsid w:val="0016292E"/>
    <w:rsid w:val="00163D26"/>
    <w:rsid w:val="001642D2"/>
    <w:rsid w:val="00164BFC"/>
    <w:rsid w:val="00164DE3"/>
    <w:rsid w:val="001651AA"/>
    <w:rsid w:val="00165CDE"/>
    <w:rsid w:val="00166A12"/>
    <w:rsid w:val="00167845"/>
    <w:rsid w:val="00167F31"/>
    <w:rsid w:val="00170570"/>
    <w:rsid w:val="0017696E"/>
    <w:rsid w:val="00176C22"/>
    <w:rsid w:val="00180176"/>
    <w:rsid w:val="001803DA"/>
    <w:rsid w:val="00180510"/>
    <w:rsid w:val="001822B5"/>
    <w:rsid w:val="00182BFD"/>
    <w:rsid w:val="001833CE"/>
    <w:rsid w:val="001840F9"/>
    <w:rsid w:val="001842E8"/>
    <w:rsid w:val="0018595A"/>
    <w:rsid w:val="00185B7C"/>
    <w:rsid w:val="00187C0B"/>
    <w:rsid w:val="001916EB"/>
    <w:rsid w:val="00192638"/>
    <w:rsid w:val="0019347D"/>
    <w:rsid w:val="0019501C"/>
    <w:rsid w:val="001964A1"/>
    <w:rsid w:val="001964F1"/>
    <w:rsid w:val="001A2214"/>
    <w:rsid w:val="001A32AF"/>
    <w:rsid w:val="001A3490"/>
    <w:rsid w:val="001A4425"/>
    <w:rsid w:val="001A478A"/>
    <w:rsid w:val="001A4BE7"/>
    <w:rsid w:val="001A64BC"/>
    <w:rsid w:val="001B06B5"/>
    <w:rsid w:val="001B1BC5"/>
    <w:rsid w:val="001B4855"/>
    <w:rsid w:val="001B4938"/>
    <w:rsid w:val="001B496E"/>
    <w:rsid w:val="001B543F"/>
    <w:rsid w:val="001B7A62"/>
    <w:rsid w:val="001C093D"/>
    <w:rsid w:val="001C0B33"/>
    <w:rsid w:val="001C28D3"/>
    <w:rsid w:val="001C2B66"/>
    <w:rsid w:val="001C3145"/>
    <w:rsid w:val="001C3F5A"/>
    <w:rsid w:val="001C6354"/>
    <w:rsid w:val="001C7404"/>
    <w:rsid w:val="001C75C2"/>
    <w:rsid w:val="001D0065"/>
    <w:rsid w:val="001D1212"/>
    <w:rsid w:val="001D27BA"/>
    <w:rsid w:val="001D522C"/>
    <w:rsid w:val="001D5911"/>
    <w:rsid w:val="001E0792"/>
    <w:rsid w:val="001E2387"/>
    <w:rsid w:val="001E27C4"/>
    <w:rsid w:val="001E3C26"/>
    <w:rsid w:val="001E4A3E"/>
    <w:rsid w:val="001E5E42"/>
    <w:rsid w:val="001E5EEA"/>
    <w:rsid w:val="001E6076"/>
    <w:rsid w:val="001E69EE"/>
    <w:rsid w:val="001E7F94"/>
    <w:rsid w:val="001F190D"/>
    <w:rsid w:val="001F4560"/>
    <w:rsid w:val="001F5BC0"/>
    <w:rsid w:val="001F6CB3"/>
    <w:rsid w:val="00200865"/>
    <w:rsid w:val="00202A93"/>
    <w:rsid w:val="00204A50"/>
    <w:rsid w:val="00206605"/>
    <w:rsid w:val="00206E75"/>
    <w:rsid w:val="00207210"/>
    <w:rsid w:val="0021054C"/>
    <w:rsid w:val="00212754"/>
    <w:rsid w:val="00212BED"/>
    <w:rsid w:val="002152F2"/>
    <w:rsid w:val="00215CC5"/>
    <w:rsid w:val="00220A52"/>
    <w:rsid w:val="00222FC8"/>
    <w:rsid w:val="00224A88"/>
    <w:rsid w:val="00225328"/>
    <w:rsid w:val="002256BD"/>
    <w:rsid w:val="00225A23"/>
    <w:rsid w:val="00225B43"/>
    <w:rsid w:val="00231E80"/>
    <w:rsid w:val="00233006"/>
    <w:rsid w:val="00233028"/>
    <w:rsid w:val="00235004"/>
    <w:rsid w:val="00236E03"/>
    <w:rsid w:val="00241DA2"/>
    <w:rsid w:val="002424B6"/>
    <w:rsid w:val="00243031"/>
    <w:rsid w:val="00244F7E"/>
    <w:rsid w:val="0024524D"/>
    <w:rsid w:val="00247E50"/>
    <w:rsid w:val="002507E4"/>
    <w:rsid w:val="00251215"/>
    <w:rsid w:val="002528D9"/>
    <w:rsid w:val="0025306D"/>
    <w:rsid w:val="00253399"/>
    <w:rsid w:val="0025457A"/>
    <w:rsid w:val="0025463E"/>
    <w:rsid w:val="0025563F"/>
    <w:rsid w:val="0025799F"/>
    <w:rsid w:val="00257CFC"/>
    <w:rsid w:val="00260352"/>
    <w:rsid w:val="00261B38"/>
    <w:rsid w:val="002622FF"/>
    <w:rsid w:val="00262978"/>
    <w:rsid w:val="002637BE"/>
    <w:rsid w:val="00267032"/>
    <w:rsid w:val="00267243"/>
    <w:rsid w:val="002738CF"/>
    <w:rsid w:val="00273BF7"/>
    <w:rsid w:val="002754E1"/>
    <w:rsid w:val="002769AF"/>
    <w:rsid w:val="00277861"/>
    <w:rsid w:val="00280F45"/>
    <w:rsid w:val="00281CDA"/>
    <w:rsid w:val="0028350B"/>
    <w:rsid w:val="00283CF4"/>
    <w:rsid w:val="00284382"/>
    <w:rsid w:val="0028539C"/>
    <w:rsid w:val="0028793E"/>
    <w:rsid w:val="0029058C"/>
    <w:rsid w:val="00290E6B"/>
    <w:rsid w:val="002925A2"/>
    <w:rsid w:val="0029319A"/>
    <w:rsid w:val="002934C0"/>
    <w:rsid w:val="002951EE"/>
    <w:rsid w:val="00295BCB"/>
    <w:rsid w:val="002960E8"/>
    <w:rsid w:val="002961B7"/>
    <w:rsid w:val="00296620"/>
    <w:rsid w:val="00297588"/>
    <w:rsid w:val="00297725"/>
    <w:rsid w:val="002A0630"/>
    <w:rsid w:val="002A17FF"/>
    <w:rsid w:val="002A20A5"/>
    <w:rsid w:val="002A2620"/>
    <w:rsid w:val="002A2890"/>
    <w:rsid w:val="002A289E"/>
    <w:rsid w:val="002A2C78"/>
    <w:rsid w:val="002A31EC"/>
    <w:rsid w:val="002A50BB"/>
    <w:rsid w:val="002B2F78"/>
    <w:rsid w:val="002B3691"/>
    <w:rsid w:val="002B39DC"/>
    <w:rsid w:val="002B4305"/>
    <w:rsid w:val="002B433E"/>
    <w:rsid w:val="002B5148"/>
    <w:rsid w:val="002B6B55"/>
    <w:rsid w:val="002C0709"/>
    <w:rsid w:val="002C08FD"/>
    <w:rsid w:val="002C0B69"/>
    <w:rsid w:val="002C474C"/>
    <w:rsid w:val="002C4FE5"/>
    <w:rsid w:val="002C56FA"/>
    <w:rsid w:val="002C5766"/>
    <w:rsid w:val="002C5B15"/>
    <w:rsid w:val="002C6C46"/>
    <w:rsid w:val="002C7178"/>
    <w:rsid w:val="002C79C0"/>
    <w:rsid w:val="002D044F"/>
    <w:rsid w:val="002D25DD"/>
    <w:rsid w:val="002D2EA0"/>
    <w:rsid w:val="002D465F"/>
    <w:rsid w:val="002D4D90"/>
    <w:rsid w:val="002D5326"/>
    <w:rsid w:val="002D58C5"/>
    <w:rsid w:val="002D5A78"/>
    <w:rsid w:val="002D693F"/>
    <w:rsid w:val="002D76D9"/>
    <w:rsid w:val="002E14EC"/>
    <w:rsid w:val="002E30C1"/>
    <w:rsid w:val="002E3B45"/>
    <w:rsid w:val="002E4210"/>
    <w:rsid w:val="002E51AC"/>
    <w:rsid w:val="002E599A"/>
    <w:rsid w:val="002F1C60"/>
    <w:rsid w:val="002F225C"/>
    <w:rsid w:val="002F2675"/>
    <w:rsid w:val="002F52C9"/>
    <w:rsid w:val="002F681C"/>
    <w:rsid w:val="002F7DCA"/>
    <w:rsid w:val="003017D2"/>
    <w:rsid w:val="003017ED"/>
    <w:rsid w:val="00301860"/>
    <w:rsid w:val="003020C3"/>
    <w:rsid w:val="0030262B"/>
    <w:rsid w:val="0030755E"/>
    <w:rsid w:val="00310DC3"/>
    <w:rsid w:val="0031119B"/>
    <w:rsid w:val="00311BC4"/>
    <w:rsid w:val="0031316E"/>
    <w:rsid w:val="00314387"/>
    <w:rsid w:val="003148A1"/>
    <w:rsid w:val="00315BC1"/>
    <w:rsid w:val="00315E40"/>
    <w:rsid w:val="003171BD"/>
    <w:rsid w:val="003178BA"/>
    <w:rsid w:val="00321B7C"/>
    <w:rsid w:val="00321FA7"/>
    <w:rsid w:val="003243CF"/>
    <w:rsid w:val="00324587"/>
    <w:rsid w:val="00325909"/>
    <w:rsid w:val="00326D59"/>
    <w:rsid w:val="0033009E"/>
    <w:rsid w:val="00330895"/>
    <w:rsid w:val="0033227D"/>
    <w:rsid w:val="0033351A"/>
    <w:rsid w:val="00333694"/>
    <w:rsid w:val="00334D59"/>
    <w:rsid w:val="00334DCE"/>
    <w:rsid w:val="00335B05"/>
    <w:rsid w:val="003363B5"/>
    <w:rsid w:val="00336AEE"/>
    <w:rsid w:val="00337239"/>
    <w:rsid w:val="003412E5"/>
    <w:rsid w:val="003416D8"/>
    <w:rsid w:val="00341707"/>
    <w:rsid w:val="00341FBF"/>
    <w:rsid w:val="00342E8F"/>
    <w:rsid w:val="0034395E"/>
    <w:rsid w:val="0034619D"/>
    <w:rsid w:val="0034684B"/>
    <w:rsid w:val="00347A4B"/>
    <w:rsid w:val="00350821"/>
    <w:rsid w:val="0035134F"/>
    <w:rsid w:val="0035325A"/>
    <w:rsid w:val="003533FD"/>
    <w:rsid w:val="00353701"/>
    <w:rsid w:val="00353CE1"/>
    <w:rsid w:val="003551AF"/>
    <w:rsid w:val="003556BF"/>
    <w:rsid w:val="00355C30"/>
    <w:rsid w:val="003563B5"/>
    <w:rsid w:val="00357422"/>
    <w:rsid w:val="003575AE"/>
    <w:rsid w:val="00361343"/>
    <w:rsid w:val="00362167"/>
    <w:rsid w:val="00362DC3"/>
    <w:rsid w:val="003642FA"/>
    <w:rsid w:val="00364A23"/>
    <w:rsid w:val="00364E54"/>
    <w:rsid w:val="00365015"/>
    <w:rsid w:val="0036689A"/>
    <w:rsid w:val="00366925"/>
    <w:rsid w:val="00366B4F"/>
    <w:rsid w:val="003673B4"/>
    <w:rsid w:val="003676EB"/>
    <w:rsid w:val="003707B9"/>
    <w:rsid w:val="0037266A"/>
    <w:rsid w:val="00374652"/>
    <w:rsid w:val="0037476D"/>
    <w:rsid w:val="00376BE3"/>
    <w:rsid w:val="0037746C"/>
    <w:rsid w:val="00377EEB"/>
    <w:rsid w:val="003800C9"/>
    <w:rsid w:val="003808ED"/>
    <w:rsid w:val="00383DDF"/>
    <w:rsid w:val="003848DF"/>
    <w:rsid w:val="0038547F"/>
    <w:rsid w:val="00385C85"/>
    <w:rsid w:val="00386C3C"/>
    <w:rsid w:val="003906F0"/>
    <w:rsid w:val="003914D7"/>
    <w:rsid w:val="00391A14"/>
    <w:rsid w:val="00392B75"/>
    <w:rsid w:val="00393C98"/>
    <w:rsid w:val="00395FFE"/>
    <w:rsid w:val="003967B5"/>
    <w:rsid w:val="00396AC3"/>
    <w:rsid w:val="00397534"/>
    <w:rsid w:val="00397B2F"/>
    <w:rsid w:val="003A0892"/>
    <w:rsid w:val="003A2767"/>
    <w:rsid w:val="003A2BC3"/>
    <w:rsid w:val="003A2D15"/>
    <w:rsid w:val="003A66CC"/>
    <w:rsid w:val="003A6881"/>
    <w:rsid w:val="003A6B68"/>
    <w:rsid w:val="003B07F1"/>
    <w:rsid w:val="003B1DD0"/>
    <w:rsid w:val="003B240D"/>
    <w:rsid w:val="003B35D7"/>
    <w:rsid w:val="003B3DD8"/>
    <w:rsid w:val="003B43CB"/>
    <w:rsid w:val="003B4769"/>
    <w:rsid w:val="003B75DE"/>
    <w:rsid w:val="003C08E1"/>
    <w:rsid w:val="003C0F04"/>
    <w:rsid w:val="003C37AB"/>
    <w:rsid w:val="003C5F01"/>
    <w:rsid w:val="003C64EA"/>
    <w:rsid w:val="003C67FC"/>
    <w:rsid w:val="003C7114"/>
    <w:rsid w:val="003C712F"/>
    <w:rsid w:val="003D00ED"/>
    <w:rsid w:val="003D09EA"/>
    <w:rsid w:val="003D0F49"/>
    <w:rsid w:val="003D0F91"/>
    <w:rsid w:val="003D2216"/>
    <w:rsid w:val="003D2535"/>
    <w:rsid w:val="003D287D"/>
    <w:rsid w:val="003D2B64"/>
    <w:rsid w:val="003D2E72"/>
    <w:rsid w:val="003D434F"/>
    <w:rsid w:val="003D50F9"/>
    <w:rsid w:val="003D54DD"/>
    <w:rsid w:val="003D5897"/>
    <w:rsid w:val="003D5ECA"/>
    <w:rsid w:val="003D6045"/>
    <w:rsid w:val="003D73EA"/>
    <w:rsid w:val="003D7934"/>
    <w:rsid w:val="003E2031"/>
    <w:rsid w:val="003E336F"/>
    <w:rsid w:val="003E4456"/>
    <w:rsid w:val="003F120C"/>
    <w:rsid w:val="003F215D"/>
    <w:rsid w:val="003F2B51"/>
    <w:rsid w:val="003F4DBC"/>
    <w:rsid w:val="003F74D7"/>
    <w:rsid w:val="0040010F"/>
    <w:rsid w:val="00401961"/>
    <w:rsid w:val="00402852"/>
    <w:rsid w:val="00403869"/>
    <w:rsid w:val="0040443E"/>
    <w:rsid w:val="00405F7A"/>
    <w:rsid w:val="0040603B"/>
    <w:rsid w:val="00407AA1"/>
    <w:rsid w:val="004112AA"/>
    <w:rsid w:val="00411A3D"/>
    <w:rsid w:val="00413071"/>
    <w:rsid w:val="00413B04"/>
    <w:rsid w:val="00415754"/>
    <w:rsid w:val="0041606F"/>
    <w:rsid w:val="004160B3"/>
    <w:rsid w:val="00420D74"/>
    <w:rsid w:val="0042585C"/>
    <w:rsid w:val="00426146"/>
    <w:rsid w:val="0042725A"/>
    <w:rsid w:val="00430268"/>
    <w:rsid w:val="0043170B"/>
    <w:rsid w:val="0043711C"/>
    <w:rsid w:val="00437DDB"/>
    <w:rsid w:val="00440126"/>
    <w:rsid w:val="00445892"/>
    <w:rsid w:val="00445EC0"/>
    <w:rsid w:val="00446443"/>
    <w:rsid w:val="0044769A"/>
    <w:rsid w:val="0045147F"/>
    <w:rsid w:val="004529B4"/>
    <w:rsid w:val="00453F45"/>
    <w:rsid w:val="004544F2"/>
    <w:rsid w:val="004553C9"/>
    <w:rsid w:val="00460B42"/>
    <w:rsid w:val="00460E2C"/>
    <w:rsid w:val="004626F7"/>
    <w:rsid w:val="004630C5"/>
    <w:rsid w:val="00463120"/>
    <w:rsid w:val="0046333C"/>
    <w:rsid w:val="004647F5"/>
    <w:rsid w:val="00464E2A"/>
    <w:rsid w:val="0046575C"/>
    <w:rsid w:val="00466E54"/>
    <w:rsid w:val="00470D5B"/>
    <w:rsid w:val="00471803"/>
    <w:rsid w:val="00472253"/>
    <w:rsid w:val="00472ED8"/>
    <w:rsid w:val="004748F6"/>
    <w:rsid w:val="00475459"/>
    <w:rsid w:val="004759A8"/>
    <w:rsid w:val="00476245"/>
    <w:rsid w:val="00476350"/>
    <w:rsid w:val="00476FA0"/>
    <w:rsid w:val="00477A3F"/>
    <w:rsid w:val="0048257C"/>
    <w:rsid w:val="00482DCB"/>
    <w:rsid w:val="004834B4"/>
    <w:rsid w:val="004842D5"/>
    <w:rsid w:val="00484599"/>
    <w:rsid w:val="004866B0"/>
    <w:rsid w:val="0048706A"/>
    <w:rsid w:val="0048750F"/>
    <w:rsid w:val="00492806"/>
    <w:rsid w:val="00492F2B"/>
    <w:rsid w:val="00493648"/>
    <w:rsid w:val="0049470E"/>
    <w:rsid w:val="004954AD"/>
    <w:rsid w:val="00495AF9"/>
    <w:rsid w:val="004A049F"/>
    <w:rsid w:val="004A05F7"/>
    <w:rsid w:val="004A071E"/>
    <w:rsid w:val="004A098F"/>
    <w:rsid w:val="004A1725"/>
    <w:rsid w:val="004A554B"/>
    <w:rsid w:val="004A59E7"/>
    <w:rsid w:val="004A5BFC"/>
    <w:rsid w:val="004A6CCE"/>
    <w:rsid w:val="004B069B"/>
    <w:rsid w:val="004B1111"/>
    <w:rsid w:val="004B172F"/>
    <w:rsid w:val="004B3584"/>
    <w:rsid w:val="004B5659"/>
    <w:rsid w:val="004B5FB0"/>
    <w:rsid w:val="004B6D76"/>
    <w:rsid w:val="004B6E92"/>
    <w:rsid w:val="004B7550"/>
    <w:rsid w:val="004B7C08"/>
    <w:rsid w:val="004B7C2E"/>
    <w:rsid w:val="004C030D"/>
    <w:rsid w:val="004C3BC0"/>
    <w:rsid w:val="004C6953"/>
    <w:rsid w:val="004C6A9B"/>
    <w:rsid w:val="004D030D"/>
    <w:rsid w:val="004D2168"/>
    <w:rsid w:val="004D223F"/>
    <w:rsid w:val="004D3BA8"/>
    <w:rsid w:val="004D4369"/>
    <w:rsid w:val="004D5493"/>
    <w:rsid w:val="004D5549"/>
    <w:rsid w:val="004D7398"/>
    <w:rsid w:val="004E00BE"/>
    <w:rsid w:val="004E1384"/>
    <w:rsid w:val="004E184D"/>
    <w:rsid w:val="004E2ACE"/>
    <w:rsid w:val="004E41FD"/>
    <w:rsid w:val="004E60F2"/>
    <w:rsid w:val="004E6D82"/>
    <w:rsid w:val="004E7269"/>
    <w:rsid w:val="004E7E1A"/>
    <w:rsid w:val="004F0413"/>
    <w:rsid w:val="004F0734"/>
    <w:rsid w:val="004F0A6F"/>
    <w:rsid w:val="004F2D27"/>
    <w:rsid w:val="004F4173"/>
    <w:rsid w:val="004F41E4"/>
    <w:rsid w:val="004F4312"/>
    <w:rsid w:val="004F76F5"/>
    <w:rsid w:val="004F7C9A"/>
    <w:rsid w:val="00500DD3"/>
    <w:rsid w:val="00500DFE"/>
    <w:rsid w:val="00501DF5"/>
    <w:rsid w:val="00501FDA"/>
    <w:rsid w:val="0050393B"/>
    <w:rsid w:val="00503B0A"/>
    <w:rsid w:val="00504B1F"/>
    <w:rsid w:val="00504B59"/>
    <w:rsid w:val="0050578D"/>
    <w:rsid w:val="00507714"/>
    <w:rsid w:val="005101EB"/>
    <w:rsid w:val="00511F46"/>
    <w:rsid w:val="00514C56"/>
    <w:rsid w:val="00515EA6"/>
    <w:rsid w:val="00516C78"/>
    <w:rsid w:val="00520278"/>
    <w:rsid w:val="00522596"/>
    <w:rsid w:val="00522ECF"/>
    <w:rsid w:val="00522F0E"/>
    <w:rsid w:val="00524544"/>
    <w:rsid w:val="00533B5D"/>
    <w:rsid w:val="00533D63"/>
    <w:rsid w:val="005359E8"/>
    <w:rsid w:val="005360DF"/>
    <w:rsid w:val="0053612E"/>
    <w:rsid w:val="00536B63"/>
    <w:rsid w:val="00541677"/>
    <w:rsid w:val="00543441"/>
    <w:rsid w:val="005453ED"/>
    <w:rsid w:val="0054771C"/>
    <w:rsid w:val="0054786E"/>
    <w:rsid w:val="005478C8"/>
    <w:rsid w:val="0055004B"/>
    <w:rsid w:val="005528E9"/>
    <w:rsid w:val="00553F0F"/>
    <w:rsid w:val="0055537E"/>
    <w:rsid w:val="00555BB0"/>
    <w:rsid w:val="005561A4"/>
    <w:rsid w:val="00556456"/>
    <w:rsid w:val="005629A6"/>
    <w:rsid w:val="00562C1B"/>
    <w:rsid w:val="005661A3"/>
    <w:rsid w:val="00575B1F"/>
    <w:rsid w:val="00576535"/>
    <w:rsid w:val="00576CA5"/>
    <w:rsid w:val="005778A7"/>
    <w:rsid w:val="00580F69"/>
    <w:rsid w:val="0058325E"/>
    <w:rsid w:val="005833D9"/>
    <w:rsid w:val="005852AA"/>
    <w:rsid w:val="0058568A"/>
    <w:rsid w:val="00585FCA"/>
    <w:rsid w:val="005860DB"/>
    <w:rsid w:val="00586F67"/>
    <w:rsid w:val="005873CF"/>
    <w:rsid w:val="00587571"/>
    <w:rsid w:val="0058799A"/>
    <w:rsid w:val="00591178"/>
    <w:rsid w:val="00592872"/>
    <w:rsid w:val="00595633"/>
    <w:rsid w:val="00595949"/>
    <w:rsid w:val="005967A5"/>
    <w:rsid w:val="00597128"/>
    <w:rsid w:val="005A0700"/>
    <w:rsid w:val="005A24F7"/>
    <w:rsid w:val="005A2F2D"/>
    <w:rsid w:val="005A3876"/>
    <w:rsid w:val="005A51D7"/>
    <w:rsid w:val="005A5809"/>
    <w:rsid w:val="005A7F7E"/>
    <w:rsid w:val="005B0443"/>
    <w:rsid w:val="005B2ED3"/>
    <w:rsid w:val="005B30EA"/>
    <w:rsid w:val="005B464E"/>
    <w:rsid w:val="005B547E"/>
    <w:rsid w:val="005B6AEB"/>
    <w:rsid w:val="005B6C80"/>
    <w:rsid w:val="005C066E"/>
    <w:rsid w:val="005C07BE"/>
    <w:rsid w:val="005C1BDE"/>
    <w:rsid w:val="005C1D43"/>
    <w:rsid w:val="005C24A4"/>
    <w:rsid w:val="005C436C"/>
    <w:rsid w:val="005C448D"/>
    <w:rsid w:val="005C4FAC"/>
    <w:rsid w:val="005C6B3A"/>
    <w:rsid w:val="005C6CC9"/>
    <w:rsid w:val="005C7E90"/>
    <w:rsid w:val="005D05FE"/>
    <w:rsid w:val="005D1436"/>
    <w:rsid w:val="005D1899"/>
    <w:rsid w:val="005D1DA6"/>
    <w:rsid w:val="005D369B"/>
    <w:rsid w:val="005D3D64"/>
    <w:rsid w:val="005D5EE3"/>
    <w:rsid w:val="005D7CB1"/>
    <w:rsid w:val="005E0B7A"/>
    <w:rsid w:val="005E131F"/>
    <w:rsid w:val="005E3CCE"/>
    <w:rsid w:val="005E46BA"/>
    <w:rsid w:val="005E4DC5"/>
    <w:rsid w:val="005E4FF7"/>
    <w:rsid w:val="005E637C"/>
    <w:rsid w:val="005E7677"/>
    <w:rsid w:val="005F0201"/>
    <w:rsid w:val="005F1BC8"/>
    <w:rsid w:val="005F3C93"/>
    <w:rsid w:val="005F51D8"/>
    <w:rsid w:val="005F6B65"/>
    <w:rsid w:val="00600737"/>
    <w:rsid w:val="00601DF2"/>
    <w:rsid w:val="00601FE3"/>
    <w:rsid w:val="00602434"/>
    <w:rsid w:val="00602470"/>
    <w:rsid w:val="00604F55"/>
    <w:rsid w:val="006072AE"/>
    <w:rsid w:val="00607466"/>
    <w:rsid w:val="006135F8"/>
    <w:rsid w:val="006144C6"/>
    <w:rsid w:val="00615DBE"/>
    <w:rsid w:val="00620D20"/>
    <w:rsid w:val="006220E5"/>
    <w:rsid w:val="006230B7"/>
    <w:rsid w:val="0062381B"/>
    <w:rsid w:val="00624A60"/>
    <w:rsid w:val="0062587B"/>
    <w:rsid w:val="00626195"/>
    <w:rsid w:val="0062624D"/>
    <w:rsid w:val="00630B3B"/>
    <w:rsid w:val="006315A4"/>
    <w:rsid w:val="00636EB0"/>
    <w:rsid w:val="006375AD"/>
    <w:rsid w:val="00640055"/>
    <w:rsid w:val="006424CE"/>
    <w:rsid w:val="00642EFF"/>
    <w:rsid w:val="00645087"/>
    <w:rsid w:val="0064514E"/>
    <w:rsid w:val="00645EE3"/>
    <w:rsid w:val="0064606F"/>
    <w:rsid w:val="0064771C"/>
    <w:rsid w:val="00647AB1"/>
    <w:rsid w:val="00651604"/>
    <w:rsid w:val="00651CBC"/>
    <w:rsid w:val="00653413"/>
    <w:rsid w:val="00654063"/>
    <w:rsid w:val="00654289"/>
    <w:rsid w:val="006572CD"/>
    <w:rsid w:val="00670AE8"/>
    <w:rsid w:val="00670FEB"/>
    <w:rsid w:val="00671C9D"/>
    <w:rsid w:val="00674C10"/>
    <w:rsid w:val="0067548E"/>
    <w:rsid w:val="0067711A"/>
    <w:rsid w:val="00677DBF"/>
    <w:rsid w:val="00680158"/>
    <w:rsid w:val="00680634"/>
    <w:rsid w:val="00681C69"/>
    <w:rsid w:val="0068454B"/>
    <w:rsid w:val="00684B0E"/>
    <w:rsid w:val="00685306"/>
    <w:rsid w:val="0068568B"/>
    <w:rsid w:val="00687A30"/>
    <w:rsid w:val="00690934"/>
    <w:rsid w:val="006912C6"/>
    <w:rsid w:val="006923A7"/>
    <w:rsid w:val="00692B2E"/>
    <w:rsid w:val="00693076"/>
    <w:rsid w:val="00694C5B"/>
    <w:rsid w:val="00696D9E"/>
    <w:rsid w:val="00696F7F"/>
    <w:rsid w:val="006A3C56"/>
    <w:rsid w:val="006A3CF7"/>
    <w:rsid w:val="006A3D7D"/>
    <w:rsid w:val="006A468B"/>
    <w:rsid w:val="006A4EC5"/>
    <w:rsid w:val="006B2A35"/>
    <w:rsid w:val="006B566A"/>
    <w:rsid w:val="006B7D08"/>
    <w:rsid w:val="006C1BF2"/>
    <w:rsid w:val="006C1CF7"/>
    <w:rsid w:val="006C3896"/>
    <w:rsid w:val="006C38C7"/>
    <w:rsid w:val="006C3E2C"/>
    <w:rsid w:val="006C409F"/>
    <w:rsid w:val="006C4232"/>
    <w:rsid w:val="006C53D2"/>
    <w:rsid w:val="006C7144"/>
    <w:rsid w:val="006D0AFF"/>
    <w:rsid w:val="006D231B"/>
    <w:rsid w:val="006D445B"/>
    <w:rsid w:val="006D45C1"/>
    <w:rsid w:val="006D4F15"/>
    <w:rsid w:val="006D558E"/>
    <w:rsid w:val="006D6AB2"/>
    <w:rsid w:val="006D7127"/>
    <w:rsid w:val="006D741E"/>
    <w:rsid w:val="006E0820"/>
    <w:rsid w:val="006E1CC0"/>
    <w:rsid w:val="006E20A7"/>
    <w:rsid w:val="006E2B06"/>
    <w:rsid w:val="006E2C53"/>
    <w:rsid w:val="006E3A5D"/>
    <w:rsid w:val="006E40BE"/>
    <w:rsid w:val="006E45E3"/>
    <w:rsid w:val="006E71AF"/>
    <w:rsid w:val="006E7C95"/>
    <w:rsid w:val="006F088B"/>
    <w:rsid w:val="006F0B95"/>
    <w:rsid w:val="006F0F27"/>
    <w:rsid w:val="006F1A81"/>
    <w:rsid w:val="006F284C"/>
    <w:rsid w:val="006F373B"/>
    <w:rsid w:val="006F441A"/>
    <w:rsid w:val="006F62A9"/>
    <w:rsid w:val="006F62D1"/>
    <w:rsid w:val="007025FA"/>
    <w:rsid w:val="00702B78"/>
    <w:rsid w:val="00704195"/>
    <w:rsid w:val="0070449A"/>
    <w:rsid w:val="007044E9"/>
    <w:rsid w:val="00705522"/>
    <w:rsid w:val="00705AC0"/>
    <w:rsid w:val="007061F9"/>
    <w:rsid w:val="00706C7B"/>
    <w:rsid w:val="0070739A"/>
    <w:rsid w:val="007078D1"/>
    <w:rsid w:val="007100A8"/>
    <w:rsid w:val="0071321C"/>
    <w:rsid w:val="007137DC"/>
    <w:rsid w:val="00716A6F"/>
    <w:rsid w:val="007214FE"/>
    <w:rsid w:val="007232B0"/>
    <w:rsid w:val="00726A50"/>
    <w:rsid w:val="00727C0F"/>
    <w:rsid w:val="007301CF"/>
    <w:rsid w:val="00730303"/>
    <w:rsid w:val="00730D73"/>
    <w:rsid w:val="0073138F"/>
    <w:rsid w:val="007350EB"/>
    <w:rsid w:val="007363C1"/>
    <w:rsid w:val="00737C78"/>
    <w:rsid w:val="00737CDC"/>
    <w:rsid w:val="007437EF"/>
    <w:rsid w:val="00752C2B"/>
    <w:rsid w:val="00754191"/>
    <w:rsid w:val="00754AE2"/>
    <w:rsid w:val="00754BC8"/>
    <w:rsid w:val="0075562F"/>
    <w:rsid w:val="00755775"/>
    <w:rsid w:val="00756146"/>
    <w:rsid w:val="007569ED"/>
    <w:rsid w:val="00761194"/>
    <w:rsid w:val="00761D4D"/>
    <w:rsid w:val="00763014"/>
    <w:rsid w:val="007637C0"/>
    <w:rsid w:val="00767A49"/>
    <w:rsid w:val="007710AC"/>
    <w:rsid w:val="00773C26"/>
    <w:rsid w:val="00773CE8"/>
    <w:rsid w:val="00775BDD"/>
    <w:rsid w:val="00776B52"/>
    <w:rsid w:val="00776F85"/>
    <w:rsid w:val="00783754"/>
    <w:rsid w:val="00783E48"/>
    <w:rsid w:val="00786A14"/>
    <w:rsid w:val="00790837"/>
    <w:rsid w:val="007910D0"/>
    <w:rsid w:val="00791F1F"/>
    <w:rsid w:val="00792325"/>
    <w:rsid w:val="00792A68"/>
    <w:rsid w:val="00792AFA"/>
    <w:rsid w:val="00792CE7"/>
    <w:rsid w:val="00793012"/>
    <w:rsid w:val="00793369"/>
    <w:rsid w:val="00793DA1"/>
    <w:rsid w:val="0079573B"/>
    <w:rsid w:val="00796404"/>
    <w:rsid w:val="00797786"/>
    <w:rsid w:val="007A0814"/>
    <w:rsid w:val="007A0EF6"/>
    <w:rsid w:val="007A1CA2"/>
    <w:rsid w:val="007A204F"/>
    <w:rsid w:val="007A2454"/>
    <w:rsid w:val="007A3754"/>
    <w:rsid w:val="007A44BA"/>
    <w:rsid w:val="007A44D2"/>
    <w:rsid w:val="007A4D14"/>
    <w:rsid w:val="007B21E5"/>
    <w:rsid w:val="007B2437"/>
    <w:rsid w:val="007B4524"/>
    <w:rsid w:val="007B475D"/>
    <w:rsid w:val="007B5426"/>
    <w:rsid w:val="007B7D1E"/>
    <w:rsid w:val="007C0BA1"/>
    <w:rsid w:val="007C2E12"/>
    <w:rsid w:val="007C48BE"/>
    <w:rsid w:val="007C4DCD"/>
    <w:rsid w:val="007D1D98"/>
    <w:rsid w:val="007D22C2"/>
    <w:rsid w:val="007D342B"/>
    <w:rsid w:val="007D3BD1"/>
    <w:rsid w:val="007D51F4"/>
    <w:rsid w:val="007D5718"/>
    <w:rsid w:val="007D7758"/>
    <w:rsid w:val="007E16B0"/>
    <w:rsid w:val="007E2F66"/>
    <w:rsid w:val="007E3D0B"/>
    <w:rsid w:val="007E432F"/>
    <w:rsid w:val="007E48CB"/>
    <w:rsid w:val="007E5BA3"/>
    <w:rsid w:val="007E646D"/>
    <w:rsid w:val="007E7FA0"/>
    <w:rsid w:val="007F0396"/>
    <w:rsid w:val="007F039F"/>
    <w:rsid w:val="007F2DB6"/>
    <w:rsid w:val="007F48CC"/>
    <w:rsid w:val="007F59AA"/>
    <w:rsid w:val="007F5B4A"/>
    <w:rsid w:val="007F70B8"/>
    <w:rsid w:val="007F739F"/>
    <w:rsid w:val="00800724"/>
    <w:rsid w:val="00801932"/>
    <w:rsid w:val="00801B71"/>
    <w:rsid w:val="0080236F"/>
    <w:rsid w:val="0080254A"/>
    <w:rsid w:val="008032C4"/>
    <w:rsid w:val="00805D18"/>
    <w:rsid w:val="00805E36"/>
    <w:rsid w:val="008062A1"/>
    <w:rsid w:val="0080678D"/>
    <w:rsid w:val="00811C85"/>
    <w:rsid w:val="00813E3C"/>
    <w:rsid w:val="008150F0"/>
    <w:rsid w:val="00815E38"/>
    <w:rsid w:val="008161AB"/>
    <w:rsid w:val="008177C8"/>
    <w:rsid w:val="00817888"/>
    <w:rsid w:val="00817948"/>
    <w:rsid w:val="00823B07"/>
    <w:rsid w:val="00824CB7"/>
    <w:rsid w:val="00824E46"/>
    <w:rsid w:val="00825910"/>
    <w:rsid w:val="00826025"/>
    <w:rsid w:val="008264DE"/>
    <w:rsid w:val="008321B1"/>
    <w:rsid w:val="008339F0"/>
    <w:rsid w:val="00833E88"/>
    <w:rsid w:val="00837BF4"/>
    <w:rsid w:val="00840B28"/>
    <w:rsid w:val="00840C6A"/>
    <w:rsid w:val="008414E3"/>
    <w:rsid w:val="008426AB"/>
    <w:rsid w:val="00842C0F"/>
    <w:rsid w:val="00842F06"/>
    <w:rsid w:val="008440C0"/>
    <w:rsid w:val="00844548"/>
    <w:rsid w:val="0084788B"/>
    <w:rsid w:val="00850FE5"/>
    <w:rsid w:val="00852632"/>
    <w:rsid w:val="00852A4B"/>
    <w:rsid w:val="0085365B"/>
    <w:rsid w:val="00854835"/>
    <w:rsid w:val="0085599B"/>
    <w:rsid w:val="008569D1"/>
    <w:rsid w:val="00856C5F"/>
    <w:rsid w:val="00857AB2"/>
    <w:rsid w:val="00857AE5"/>
    <w:rsid w:val="008614D8"/>
    <w:rsid w:val="0086229B"/>
    <w:rsid w:val="00862944"/>
    <w:rsid w:val="00864718"/>
    <w:rsid w:val="00864FF9"/>
    <w:rsid w:val="00866E37"/>
    <w:rsid w:val="00871708"/>
    <w:rsid w:val="00872980"/>
    <w:rsid w:val="0087589C"/>
    <w:rsid w:val="00875B90"/>
    <w:rsid w:val="00876965"/>
    <w:rsid w:val="00877F4A"/>
    <w:rsid w:val="00880339"/>
    <w:rsid w:val="00880562"/>
    <w:rsid w:val="008807D9"/>
    <w:rsid w:val="0088265F"/>
    <w:rsid w:val="00882DEB"/>
    <w:rsid w:val="0088410F"/>
    <w:rsid w:val="0088623C"/>
    <w:rsid w:val="00886688"/>
    <w:rsid w:val="00891708"/>
    <w:rsid w:val="0089357D"/>
    <w:rsid w:val="00894AAD"/>
    <w:rsid w:val="0089522E"/>
    <w:rsid w:val="008964FE"/>
    <w:rsid w:val="008978DA"/>
    <w:rsid w:val="008A1939"/>
    <w:rsid w:val="008A2E63"/>
    <w:rsid w:val="008A3284"/>
    <w:rsid w:val="008A4B92"/>
    <w:rsid w:val="008A5062"/>
    <w:rsid w:val="008A5532"/>
    <w:rsid w:val="008A66C6"/>
    <w:rsid w:val="008A6BC8"/>
    <w:rsid w:val="008A7241"/>
    <w:rsid w:val="008B01D9"/>
    <w:rsid w:val="008B3DB8"/>
    <w:rsid w:val="008B5132"/>
    <w:rsid w:val="008B740A"/>
    <w:rsid w:val="008B7418"/>
    <w:rsid w:val="008C0A0F"/>
    <w:rsid w:val="008C0A1F"/>
    <w:rsid w:val="008C2708"/>
    <w:rsid w:val="008C2A1C"/>
    <w:rsid w:val="008C5633"/>
    <w:rsid w:val="008C6C38"/>
    <w:rsid w:val="008C7A7E"/>
    <w:rsid w:val="008D018F"/>
    <w:rsid w:val="008D01F3"/>
    <w:rsid w:val="008D0432"/>
    <w:rsid w:val="008D0785"/>
    <w:rsid w:val="008D0D23"/>
    <w:rsid w:val="008D0E0B"/>
    <w:rsid w:val="008D1469"/>
    <w:rsid w:val="008D1662"/>
    <w:rsid w:val="008D2379"/>
    <w:rsid w:val="008D38BC"/>
    <w:rsid w:val="008D44AC"/>
    <w:rsid w:val="008D4F3D"/>
    <w:rsid w:val="008D6317"/>
    <w:rsid w:val="008D753C"/>
    <w:rsid w:val="008E05AF"/>
    <w:rsid w:val="008E2CB7"/>
    <w:rsid w:val="008E366B"/>
    <w:rsid w:val="008E578D"/>
    <w:rsid w:val="008E5AB4"/>
    <w:rsid w:val="008E7F71"/>
    <w:rsid w:val="008F1330"/>
    <w:rsid w:val="008F1F70"/>
    <w:rsid w:val="008F46E9"/>
    <w:rsid w:val="008F4A3D"/>
    <w:rsid w:val="008F6161"/>
    <w:rsid w:val="008F625A"/>
    <w:rsid w:val="008F7498"/>
    <w:rsid w:val="008F7924"/>
    <w:rsid w:val="009006EA"/>
    <w:rsid w:val="00902686"/>
    <w:rsid w:val="00902A5D"/>
    <w:rsid w:val="009062BA"/>
    <w:rsid w:val="00907389"/>
    <w:rsid w:val="00907E54"/>
    <w:rsid w:val="00911EBA"/>
    <w:rsid w:val="009125EB"/>
    <w:rsid w:val="009163E5"/>
    <w:rsid w:val="0091640E"/>
    <w:rsid w:val="0091691D"/>
    <w:rsid w:val="00920597"/>
    <w:rsid w:val="00920831"/>
    <w:rsid w:val="009219C4"/>
    <w:rsid w:val="00921B0C"/>
    <w:rsid w:val="00923343"/>
    <w:rsid w:val="00923A1B"/>
    <w:rsid w:val="00924D86"/>
    <w:rsid w:val="00926769"/>
    <w:rsid w:val="00926EFA"/>
    <w:rsid w:val="00930DF1"/>
    <w:rsid w:val="00931AFF"/>
    <w:rsid w:val="009320C7"/>
    <w:rsid w:val="00934865"/>
    <w:rsid w:val="00935F47"/>
    <w:rsid w:val="00936644"/>
    <w:rsid w:val="00940734"/>
    <w:rsid w:val="00940955"/>
    <w:rsid w:val="009445DA"/>
    <w:rsid w:val="00944607"/>
    <w:rsid w:val="00944F59"/>
    <w:rsid w:val="009466C2"/>
    <w:rsid w:val="00947129"/>
    <w:rsid w:val="009521E3"/>
    <w:rsid w:val="00953FB1"/>
    <w:rsid w:val="0095422B"/>
    <w:rsid w:val="009570FD"/>
    <w:rsid w:val="00957528"/>
    <w:rsid w:val="00960BEF"/>
    <w:rsid w:val="00961681"/>
    <w:rsid w:val="00961D6A"/>
    <w:rsid w:val="0096393D"/>
    <w:rsid w:val="009639C6"/>
    <w:rsid w:val="00964C67"/>
    <w:rsid w:val="0096599A"/>
    <w:rsid w:val="0096636B"/>
    <w:rsid w:val="00966C9A"/>
    <w:rsid w:val="0096784B"/>
    <w:rsid w:val="00970A90"/>
    <w:rsid w:val="00970DC0"/>
    <w:rsid w:val="0097401A"/>
    <w:rsid w:val="00975E17"/>
    <w:rsid w:val="0098067B"/>
    <w:rsid w:val="009824A4"/>
    <w:rsid w:val="00983B46"/>
    <w:rsid w:val="0098423A"/>
    <w:rsid w:val="009849E4"/>
    <w:rsid w:val="0098607F"/>
    <w:rsid w:val="00986785"/>
    <w:rsid w:val="009867D1"/>
    <w:rsid w:val="00986829"/>
    <w:rsid w:val="009869C7"/>
    <w:rsid w:val="0099025D"/>
    <w:rsid w:val="00992AD5"/>
    <w:rsid w:val="00993DA0"/>
    <w:rsid w:val="0099581F"/>
    <w:rsid w:val="00995D51"/>
    <w:rsid w:val="00996197"/>
    <w:rsid w:val="009A0837"/>
    <w:rsid w:val="009A6799"/>
    <w:rsid w:val="009A6C2E"/>
    <w:rsid w:val="009A7220"/>
    <w:rsid w:val="009A7F5C"/>
    <w:rsid w:val="009B0C7D"/>
    <w:rsid w:val="009B228A"/>
    <w:rsid w:val="009B29CE"/>
    <w:rsid w:val="009B4CCA"/>
    <w:rsid w:val="009B5418"/>
    <w:rsid w:val="009B717D"/>
    <w:rsid w:val="009B75A7"/>
    <w:rsid w:val="009B795E"/>
    <w:rsid w:val="009B7C62"/>
    <w:rsid w:val="009B7E0B"/>
    <w:rsid w:val="009C033E"/>
    <w:rsid w:val="009C4426"/>
    <w:rsid w:val="009C5980"/>
    <w:rsid w:val="009C5B88"/>
    <w:rsid w:val="009C62A5"/>
    <w:rsid w:val="009C6F9F"/>
    <w:rsid w:val="009D1BC3"/>
    <w:rsid w:val="009D2979"/>
    <w:rsid w:val="009D2D8F"/>
    <w:rsid w:val="009D42F0"/>
    <w:rsid w:val="009D5760"/>
    <w:rsid w:val="009D58CB"/>
    <w:rsid w:val="009D6B2A"/>
    <w:rsid w:val="009D7A96"/>
    <w:rsid w:val="009E00CC"/>
    <w:rsid w:val="009E2317"/>
    <w:rsid w:val="009E55D0"/>
    <w:rsid w:val="009E5CD8"/>
    <w:rsid w:val="009E5E9C"/>
    <w:rsid w:val="009E7B7A"/>
    <w:rsid w:val="009F2EA2"/>
    <w:rsid w:val="009F30F6"/>
    <w:rsid w:val="009F4380"/>
    <w:rsid w:val="009F4E10"/>
    <w:rsid w:val="00A05689"/>
    <w:rsid w:val="00A10C32"/>
    <w:rsid w:val="00A117B5"/>
    <w:rsid w:val="00A121E9"/>
    <w:rsid w:val="00A12474"/>
    <w:rsid w:val="00A13419"/>
    <w:rsid w:val="00A13D77"/>
    <w:rsid w:val="00A153F6"/>
    <w:rsid w:val="00A158EF"/>
    <w:rsid w:val="00A15E68"/>
    <w:rsid w:val="00A176D9"/>
    <w:rsid w:val="00A24FC1"/>
    <w:rsid w:val="00A25190"/>
    <w:rsid w:val="00A2583A"/>
    <w:rsid w:val="00A27DE3"/>
    <w:rsid w:val="00A30726"/>
    <w:rsid w:val="00A30B4D"/>
    <w:rsid w:val="00A32B69"/>
    <w:rsid w:val="00A34A02"/>
    <w:rsid w:val="00A35F1C"/>
    <w:rsid w:val="00A3607C"/>
    <w:rsid w:val="00A36880"/>
    <w:rsid w:val="00A4057D"/>
    <w:rsid w:val="00A4108A"/>
    <w:rsid w:val="00A415C0"/>
    <w:rsid w:val="00A4192D"/>
    <w:rsid w:val="00A41AD0"/>
    <w:rsid w:val="00A42A63"/>
    <w:rsid w:val="00A435FF"/>
    <w:rsid w:val="00A43A58"/>
    <w:rsid w:val="00A46AF6"/>
    <w:rsid w:val="00A51EAB"/>
    <w:rsid w:val="00A521E1"/>
    <w:rsid w:val="00A5378B"/>
    <w:rsid w:val="00A53869"/>
    <w:rsid w:val="00A53A20"/>
    <w:rsid w:val="00A55C63"/>
    <w:rsid w:val="00A5741E"/>
    <w:rsid w:val="00A57C51"/>
    <w:rsid w:val="00A630B8"/>
    <w:rsid w:val="00A64ED5"/>
    <w:rsid w:val="00A66D2E"/>
    <w:rsid w:val="00A700F8"/>
    <w:rsid w:val="00A70B98"/>
    <w:rsid w:val="00A72868"/>
    <w:rsid w:val="00A73C69"/>
    <w:rsid w:val="00A75BCC"/>
    <w:rsid w:val="00A8020A"/>
    <w:rsid w:val="00A817E0"/>
    <w:rsid w:val="00A824D7"/>
    <w:rsid w:val="00A844F8"/>
    <w:rsid w:val="00A84668"/>
    <w:rsid w:val="00A85467"/>
    <w:rsid w:val="00A8621B"/>
    <w:rsid w:val="00A86C5F"/>
    <w:rsid w:val="00A911DE"/>
    <w:rsid w:val="00A92B4F"/>
    <w:rsid w:val="00A96BC7"/>
    <w:rsid w:val="00AA09E1"/>
    <w:rsid w:val="00AA6348"/>
    <w:rsid w:val="00AA6481"/>
    <w:rsid w:val="00AA7093"/>
    <w:rsid w:val="00AA77F3"/>
    <w:rsid w:val="00AA7DBB"/>
    <w:rsid w:val="00AB03D3"/>
    <w:rsid w:val="00AB0F76"/>
    <w:rsid w:val="00AB1306"/>
    <w:rsid w:val="00AB1BCE"/>
    <w:rsid w:val="00AB2B72"/>
    <w:rsid w:val="00AB5510"/>
    <w:rsid w:val="00AB6DD8"/>
    <w:rsid w:val="00AB7D1B"/>
    <w:rsid w:val="00AC53C9"/>
    <w:rsid w:val="00AC5DD3"/>
    <w:rsid w:val="00AC61DC"/>
    <w:rsid w:val="00AD6118"/>
    <w:rsid w:val="00AD6319"/>
    <w:rsid w:val="00AE0CDA"/>
    <w:rsid w:val="00AE22B7"/>
    <w:rsid w:val="00AE26D5"/>
    <w:rsid w:val="00AE2BD1"/>
    <w:rsid w:val="00AE59E4"/>
    <w:rsid w:val="00AF5126"/>
    <w:rsid w:val="00AF580E"/>
    <w:rsid w:val="00AF6EE6"/>
    <w:rsid w:val="00AF7C73"/>
    <w:rsid w:val="00B02D5A"/>
    <w:rsid w:val="00B03FB1"/>
    <w:rsid w:val="00B04AB0"/>
    <w:rsid w:val="00B05464"/>
    <w:rsid w:val="00B05862"/>
    <w:rsid w:val="00B07DD8"/>
    <w:rsid w:val="00B1076B"/>
    <w:rsid w:val="00B12865"/>
    <w:rsid w:val="00B12B7D"/>
    <w:rsid w:val="00B135C7"/>
    <w:rsid w:val="00B13CDB"/>
    <w:rsid w:val="00B13CE3"/>
    <w:rsid w:val="00B14EBE"/>
    <w:rsid w:val="00B15A68"/>
    <w:rsid w:val="00B1728E"/>
    <w:rsid w:val="00B21A83"/>
    <w:rsid w:val="00B22702"/>
    <w:rsid w:val="00B24631"/>
    <w:rsid w:val="00B278A0"/>
    <w:rsid w:val="00B301E4"/>
    <w:rsid w:val="00B321D5"/>
    <w:rsid w:val="00B322F6"/>
    <w:rsid w:val="00B33C81"/>
    <w:rsid w:val="00B3424A"/>
    <w:rsid w:val="00B34CBB"/>
    <w:rsid w:val="00B35363"/>
    <w:rsid w:val="00B3545B"/>
    <w:rsid w:val="00B370D8"/>
    <w:rsid w:val="00B37D9C"/>
    <w:rsid w:val="00B40E77"/>
    <w:rsid w:val="00B412C0"/>
    <w:rsid w:val="00B41BAB"/>
    <w:rsid w:val="00B41F2D"/>
    <w:rsid w:val="00B432F7"/>
    <w:rsid w:val="00B4330B"/>
    <w:rsid w:val="00B4435A"/>
    <w:rsid w:val="00B4518A"/>
    <w:rsid w:val="00B5033C"/>
    <w:rsid w:val="00B51EEC"/>
    <w:rsid w:val="00B5532A"/>
    <w:rsid w:val="00B55A4C"/>
    <w:rsid w:val="00B5717A"/>
    <w:rsid w:val="00B60170"/>
    <w:rsid w:val="00B605F0"/>
    <w:rsid w:val="00B632BB"/>
    <w:rsid w:val="00B64021"/>
    <w:rsid w:val="00B64270"/>
    <w:rsid w:val="00B70B71"/>
    <w:rsid w:val="00B73007"/>
    <w:rsid w:val="00B7607E"/>
    <w:rsid w:val="00B77353"/>
    <w:rsid w:val="00B80455"/>
    <w:rsid w:val="00B830D2"/>
    <w:rsid w:val="00B84D61"/>
    <w:rsid w:val="00B84DAF"/>
    <w:rsid w:val="00B85A8C"/>
    <w:rsid w:val="00B85BA2"/>
    <w:rsid w:val="00B91328"/>
    <w:rsid w:val="00B916A7"/>
    <w:rsid w:val="00B91D21"/>
    <w:rsid w:val="00B936C0"/>
    <w:rsid w:val="00B96094"/>
    <w:rsid w:val="00B970E9"/>
    <w:rsid w:val="00B977B7"/>
    <w:rsid w:val="00BA0641"/>
    <w:rsid w:val="00BA0AFB"/>
    <w:rsid w:val="00BA17FF"/>
    <w:rsid w:val="00BA3AA9"/>
    <w:rsid w:val="00BA4C29"/>
    <w:rsid w:val="00BA6439"/>
    <w:rsid w:val="00BA66C2"/>
    <w:rsid w:val="00BA71D0"/>
    <w:rsid w:val="00BA7F52"/>
    <w:rsid w:val="00BB4840"/>
    <w:rsid w:val="00BB5323"/>
    <w:rsid w:val="00BB5BFE"/>
    <w:rsid w:val="00BB6BF5"/>
    <w:rsid w:val="00BC01BA"/>
    <w:rsid w:val="00BC18CE"/>
    <w:rsid w:val="00BC288A"/>
    <w:rsid w:val="00BC3047"/>
    <w:rsid w:val="00BC3EF6"/>
    <w:rsid w:val="00BC4256"/>
    <w:rsid w:val="00BC478B"/>
    <w:rsid w:val="00BC517B"/>
    <w:rsid w:val="00BC5779"/>
    <w:rsid w:val="00BC5DE4"/>
    <w:rsid w:val="00BC5FF6"/>
    <w:rsid w:val="00BD200D"/>
    <w:rsid w:val="00BD27EE"/>
    <w:rsid w:val="00BD4858"/>
    <w:rsid w:val="00BD4EEF"/>
    <w:rsid w:val="00BD6D7A"/>
    <w:rsid w:val="00BD6DE5"/>
    <w:rsid w:val="00BE0ECE"/>
    <w:rsid w:val="00BE215A"/>
    <w:rsid w:val="00BE4795"/>
    <w:rsid w:val="00BE53F5"/>
    <w:rsid w:val="00BE5DB2"/>
    <w:rsid w:val="00BE62AE"/>
    <w:rsid w:val="00BE633B"/>
    <w:rsid w:val="00BE650F"/>
    <w:rsid w:val="00BE7E26"/>
    <w:rsid w:val="00BF119C"/>
    <w:rsid w:val="00BF15A8"/>
    <w:rsid w:val="00BF211C"/>
    <w:rsid w:val="00BF3292"/>
    <w:rsid w:val="00BF3A36"/>
    <w:rsid w:val="00BF568E"/>
    <w:rsid w:val="00BF597E"/>
    <w:rsid w:val="00BF7581"/>
    <w:rsid w:val="00C0033A"/>
    <w:rsid w:val="00C00522"/>
    <w:rsid w:val="00C005FC"/>
    <w:rsid w:val="00C02EBF"/>
    <w:rsid w:val="00C0337A"/>
    <w:rsid w:val="00C0413B"/>
    <w:rsid w:val="00C05ABE"/>
    <w:rsid w:val="00C0789C"/>
    <w:rsid w:val="00C07FD8"/>
    <w:rsid w:val="00C102D1"/>
    <w:rsid w:val="00C1359C"/>
    <w:rsid w:val="00C14D2C"/>
    <w:rsid w:val="00C1663C"/>
    <w:rsid w:val="00C17BCD"/>
    <w:rsid w:val="00C17F44"/>
    <w:rsid w:val="00C20A3C"/>
    <w:rsid w:val="00C21356"/>
    <w:rsid w:val="00C229FD"/>
    <w:rsid w:val="00C23608"/>
    <w:rsid w:val="00C237AC"/>
    <w:rsid w:val="00C2480B"/>
    <w:rsid w:val="00C24C6A"/>
    <w:rsid w:val="00C25B31"/>
    <w:rsid w:val="00C25B45"/>
    <w:rsid w:val="00C308D9"/>
    <w:rsid w:val="00C31220"/>
    <w:rsid w:val="00C31E86"/>
    <w:rsid w:val="00C3263C"/>
    <w:rsid w:val="00C3302A"/>
    <w:rsid w:val="00C33344"/>
    <w:rsid w:val="00C333BE"/>
    <w:rsid w:val="00C3398A"/>
    <w:rsid w:val="00C3453B"/>
    <w:rsid w:val="00C364FB"/>
    <w:rsid w:val="00C3702E"/>
    <w:rsid w:val="00C40FA8"/>
    <w:rsid w:val="00C44F4E"/>
    <w:rsid w:val="00C45A0E"/>
    <w:rsid w:val="00C5226E"/>
    <w:rsid w:val="00C551E5"/>
    <w:rsid w:val="00C563F0"/>
    <w:rsid w:val="00C57ABD"/>
    <w:rsid w:val="00C61A18"/>
    <w:rsid w:val="00C62ACD"/>
    <w:rsid w:val="00C630A2"/>
    <w:rsid w:val="00C639B2"/>
    <w:rsid w:val="00C641B6"/>
    <w:rsid w:val="00C64850"/>
    <w:rsid w:val="00C6497E"/>
    <w:rsid w:val="00C661DD"/>
    <w:rsid w:val="00C662C0"/>
    <w:rsid w:val="00C66B89"/>
    <w:rsid w:val="00C671D4"/>
    <w:rsid w:val="00C70D94"/>
    <w:rsid w:val="00C71063"/>
    <w:rsid w:val="00C71599"/>
    <w:rsid w:val="00C729B4"/>
    <w:rsid w:val="00C72A4B"/>
    <w:rsid w:val="00C74244"/>
    <w:rsid w:val="00C74F85"/>
    <w:rsid w:val="00C75424"/>
    <w:rsid w:val="00C77ABA"/>
    <w:rsid w:val="00C804EB"/>
    <w:rsid w:val="00C80D45"/>
    <w:rsid w:val="00C8170C"/>
    <w:rsid w:val="00C8177B"/>
    <w:rsid w:val="00C822C0"/>
    <w:rsid w:val="00C832F0"/>
    <w:rsid w:val="00C8383A"/>
    <w:rsid w:val="00C85739"/>
    <w:rsid w:val="00C858E4"/>
    <w:rsid w:val="00C85BE8"/>
    <w:rsid w:val="00C905EC"/>
    <w:rsid w:val="00C91266"/>
    <w:rsid w:val="00C91AB1"/>
    <w:rsid w:val="00C92CAF"/>
    <w:rsid w:val="00C934D6"/>
    <w:rsid w:val="00C94BAC"/>
    <w:rsid w:val="00C959E9"/>
    <w:rsid w:val="00C966AA"/>
    <w:rsid w:val="00C97208"/>
    <w:rsid w:val="00C97BBF"/>
    <w:rsid w:val="00C97F9D"/>
    <w:rsid w:val="00CA1B0C"/>
    <w:rsid w:val="00CA210F"/>
    <w:rsid w:val="00CA2BC3"/>
    <w:rsid w:val="00CA2BEE"/>
    <w:rsid w:val="00CA4991"/>
    <w:rsid w:val="00CA56A8"/>
    <w:rsid w:val="00CA5AA4"/>
    <w:rsid w:val="00CB09F1"/>
    <w:rsid w:val="00CB1052"/>
    <w:rsid w:val="00CB1252"/>
    <w:rsid w:val="00CB21E9"/>
    <w:rsid w:val="00CB3BD1"/>
    <w:rsid w:val="00CB41F3"/>
    <w:rsid w:val="00CB4DE1"/>
    <w:rsid w:val="00CC0BD5"/>
    <w:rsid w:val="00CC13AA"/>
    <w:rsid w:val="00CC350E"/>
    <w:rsid w:val="00CC6650"/>
    <w:rsid w:val="00CC68AF"/>
    <w:rsid w:val="00CC7185"/>
    <w:rsid w:val="00CC74DB"/>
    <w:rsid w:val="00CC7616"/>
    <w:rsid w:val="00CD2154"/>
    <w:rsid w:val="00CD238D"/>
    <w:rsid w:val="00CD635E"/>
    <w:rsid w:val="00CD7AE1"/>
    <w:rsid w:val="00CE0F77"/>
    <w:rsid w:val="00CE7436"/>
    <w:rsid w:val="00CE7CDC"/>
    <w:rsid w:val="00CF1B49"/>
    <w:rsid w:val="00CF3A19"/>
    <w:rsid w:val="00CF418B"/>
    <w:rsid w:val="00D00FF9"/>
    <w:rsid w:val="00D10C65"/>
    <w:rsid w:val="00D12D25"/>
    <w:rsid w:val="00D12F4F"/>
    <w:rsid w:val="00D13597"/>
    <w:rsid w:val="00D15346"/>
    <w:rsid w:val="00D15753"/>
    <w:rsid w:val="00D15EF4"/>
    <w:rsid w:val="00D164D2"/>
    <w:rsid w:val="00D16EAF"/>
    <w:rsid w:val="00D17536"/>
    <w:rsid w:val="00D202C3"/>
    <w:rsid w:val="00D21847"/>
    <w:rsid w:val="00D21B87"/>
    <w:rsid w:val="00D21E7B"/>
    <w:rsid w:val="00D22571"/>
    <w:rsid w:val="00D22E55"/>
    <w:rsid w:val="00D232CF"/>
    <w:rsid w:val="00D240E9"/>
    <w:rsid w:val="00D2440A"/>
    <w:rsid w:val="00D26A15"/>
    <w:rsid w:val="00D27095"/>
    <w:rsid w:val="00D27B4E"/>
    <w:rsid w:val="00D31375"/>
    <w:rsid w:val="00D31488"/>
    <w:rsid w:val="00D32977"/>
    <w:rsid w:val="00D33527"/>
    <w:rsid w:val="00D37200"/>
    <w:rsid w:val="00D37DDA"/>
    <w:rsid w:val="00D40A0A"/>
    <w:rsid w:val="00D440CB"/>
    <w:rsid w:val="00D4414E"/>
    <w:rsid w:val="00D47999"/>
    <w:rsid w:val="00D51326"/>
    <w:rsid w:val="00D51C1F"/>
    <w:rsid w:val="00D542A1"/>
    <w:rsid w:val="00D54E8C"/>
    <w:rsid w:val="00D555DA"/>
    <w:rsid w:val="00D57C85"/>
    <w:rsid w:val="00D62412"/>
    <w:rsid w:val="00D64026"/>
    <w:rsid w:val="00D6541F"/>
    <w:rsid w:val="00D7041D"/>
    <w:rsid w:val="00D734D5"/>
    <w:rsid w:val="00D73963"/>
    <w:rsid w:val="00D7398D"/>
    <w:rsid w:val="00D76301"/>
    <w:rsid w:val="00D80680"/>
    <w:rsid w:val="00D80AA8"/>
    <w:rsid w:val="00D8109C"/>
    <w:rsid w:val="00D822D7"/>
    <w:rsid w:val="00D82C38"/>
    <w:rsid w:val="00D871BA"/>
    <w:rsid w:val="00D87EA3"/>
    <w:rsid w:val="00D9250C"/>
    <w:rsid w:val="00D93089"/>
    <w:rsid w:val="00D93EAE"/>
    <w:rsid w:val="00D94072"/>
    <w:rsid w:val="00D9409A"/>
    <w:rsid w:val="00D95385"/>
    <w:rsid w:val="00D95B0E"/>
    <w:rsid w:val="00D97BE3"/>
    <w:rsid w:val="00D97EF5"/>
    <w:rsid w:val="00DA1025"/>
    <w:rsid w:val="00DA2B4F"/>
    <w:rsid w:val="00DA47B2"/>
    <w:rsid w:val="00DA48A1"/>
    <w:rsid w:val="00DA4B29"/>
    <w:rsid w:val="00DA568F"/>
    <w:rsid w:val="00DA79B9"/>
    <w:rsid w:val="00DA7E6F"/>
    <w:rsid w:val="00DB1A47"/>
    <w:rsid w:val="00DB1E3A"/>
    <w:rsid w:val="00DB21D4"/>
    <w:rsid w:val="00DB44FF"/>
    <w:rsid w:val="00DB51E5"/>
    <w:rsid w:val="00DB7D30"/>
    <w:rsid w:val="00DC0ACD"/>
    <w:rsid w:val="00DC27B3"/>
    <w:rsid w:val="00DC281F"/>
    <w:rsid w:val="00DC383F"/>
    <w:rsid w:val="00DC3B0F"/>
    <w:rsid w:val="00DC4F5C"/>
    <w:rsid w:val="00DC54AE"/>
    <w:rsid w:val="00DD0C45"/>
    <w:rsid w:val="00DD115D"/>
    <w:rsid w:val="00DD215A"/>
    <w:rsid w:val="00DD221B"/>
    <w:rsid w:val="00DD436C"/>
    <w:rsid w:val="00DD5458"/>
    <w:rsid w:val="00DD58B2"/>
    <w:rsid w:val="00DD5A93"/>
    <w:rsid w:val="00DD5D4F"/>
    <w:rsid w:val="00DD67A0"/>
    <w:rsid w:val="00DD6C92"/>
    <w:rsid w:val="00DE1C58"/>
    <w:rsid w:val="00DE230E"/>
    <w:rsid w:val="00DE30FE"/>
    <w:rsid w:val="00DE496D"/>
    <w:rsid w:val="00DF0D82"/>
    <w:rsid w:val="00DF1A14"/>
    <w:rsid w:val="00DF2D27"/>
    <w:rsid w:val="00DF7A02"/>
    <w:rsid w:val="00E00279"/>
    <w:rsid w:val="00E003CC"/>
    <w:rsid w:val="00E005C8"/>
    <w:rsid w:val="00E00AD7"/>
    <w:rsid w:val="00E00F83"/>
    <w:rsid w:val="00E0124D"/>
    <w:rsid w:val="00E0233A"/>
    <w:rsid w:val="00E034BC"/>
    <w:rsid w:val="00E038C0"/>
    <w:rsid w:val="00E03AFE"/>
    <w:rsid w:val="00E04082"/>
    <w:rsid w:val="00E04B2B"/>
    <w:rsid w:val="00E04BFF"/>
    <w:rsid w:val="00E10455"/>
    <w:rsid w:val="00E131C9"/>
    <w:rsid w:val="00E14C49"/>
    <w:rsid w:val="00E15395"/>
    <w:rsid w:val="00E16AA4"/>
    <w:rsid w:val="00E16DB0"/>
    <w:rsid w:val="00E175E3"/>
    <w:rsid w:val="00E21FDD"/>
    <w:rsid w:val="00E220D3"/>
    <w:rsid w:val="00E231B2"/>
    <w:rsid w:val="00E2353E"/>
    <w:rsid w:val="00E23C4A"/>
    <w:rsid w:val="00E240FA"/>
    <w:rsid w:val="00E24FD6"/>
    <w:rsid w:val="00E26368"/>
    <w:rsid w:val="00E26E1F"/>
    <w:rsid w:val="00E27220"/>
    <w:rsid w:val="00E272BD"/>
    <w:rsid w:val="00E30256"/>
    <w:rsid w:val="00E30529"/>
    <w:rsid w:val="00E305A3"/>
    <w:rsid w:val="00E311DE"/>
    <w:rsid w:val="00E31FBD"/>
    <w:rsid w:val="00E33881"/>
    <w:rsid w:val="00E3389C"/>
    <w:rsid w:val="00E33DD1"/>
    <w:rsid w:val="00E35BB8"/>
    <w:rsid w:val="00E36550"/>
    <w:rsid w:val="00E3756C"/>
    <w:rsid w:val="00E37ED5"/>
    <w:rsid w:val="00E43787"/>
    <w:rsid w:val="00E43978"/>
    <w:rsid w:val="00E44123"/>
    <w:rsid w:val="00E4644C"/>
    <w:rsid w:val="00E475EB"/>
    <w:rsid w:val="00E511C9"/>
    <w:rsid w:val="00E51BA8"/>
    <w:rsid w:val="00E53E10"/>
    <w:rsid w:val="00E54AE6"/>
    <w:rsid w:val="00E5670D"/>
    <w:rsid w:val="00E56A6B"/>
    <w:rsid w:val="00E610E2"/>
    <w:rsid w:val="00E616A3"/>
    <w:rsid w:val="00E623A2"/>
    <w:rsid w:val="00E62C90"/>
    <w:rsid w:val="00E62EDC"/>
    <w:rsid w:val="00E6311A"/>
    <w:rsid w:val="00E63437"/>
    <w:rsid w:val="00E63905"/>
    <w:rsid w:val="00E63B0C"/>
    <w:rsid w:val="00E64C0D"/>
    <w:rsid w:val="00E652D8"/>
    <w:rsid w:val="00E6799E"/>
    <w:rsid w:val="00E7473A"/>
    <w:rsid w:val="00E75D26"/>
    <w:rsid w:val="00E764BA"/>
    <w:rsid w:val="00E81AD9"/>
    <w:rsid w:val="00E82064"/>
    <w:rsid w:val="00E83EFA"/>
    <w:rsid w:val="00E861E7"/>
    <w:rsid w:val="00E864A1"/>
    <w:rsid w:val="00E9016C"/>
    <w:rsid w:val="00E90600"/>
    <w:rsid w:val="00E9195C"/>
    <w:rsid w:val="00E93173"/>
    <w:rsid w:val="00E939EF"/>
    <w:rsid w:val="00E93B81"/>
    <w:rsid w:val="00E947BE"/>
    <w:rsid w:val="00E9636E"/>
    <w:rsid w:val="00E968D1"/>
    <w:rsid w:val="00E96CD5"/>
    <w:rsid w:val="00E975AB"/>
    <w:rsid w:val="00EA1163"/>
    <w:rsid w:val="00EA1993"/>
    <w:rsid w:val="00EA1CB5"/>
    <w:rsid w:val="00EA282C"/>
    <w:rsid w:val="00EA5568"/>
    <w:rsid w:val="00EA5DA9"/>
    <w:rsid w:val="00EA67E4"/>
    <w:rsid w:val="00EA6C7A"/>
    <w:rsid w:val="00EA7A97"/>
    <w:rsid w:val="00EB1ED6"/>
    <w:rsid w:val="00EB2079"/>
    <w:rsid w:val="00EB2C03"/>
    <w:rsid w:val="00EB4153"/>
    <w:rsid w:val="00EB63E0"/>
    <w:rsid w:val="00EB76D2"/>
    <w:rsid w:val="00EB7F1C"/>
    <w:rsid w:val="00EC5BA6"/>
    <w:rsid w:val="00EC779B"/>
    <w:rsid w:val="00EC7CFB"/>
    <w:rsid w:val="00ED0192"/>
    <w:rsid w:val="00ED4493"/>
    <w:rsid w:val="00ED46FD"/>
    <w:rsid w:val="00EE188C"/>
    <w:rsid w:val="00EE19AE"/>
    <w:rsid w:val="00EF1585"/>
    <w:rsid w:val="00EF1F0D"/>
    <w:rsid w:val="00EF3C5F"/>
    <w:rsid w:val="00EF51AE"/>
    <w:rsid w:val="00EF6C0B"/>
    <w:rsid w:val="00F021EB"/>
    <w:rsid w:val="00F04783"/>
    <w:rsid w:val="00F062D7"/>
    <w:rsid w:val="00F06602"/>
    <w:rsid w:val="00F07729"/>
    <w:rsid w:val="00F07BD1"/>
    <w:rsid w:val="00F1086B"/>
    <w:rsid w:val="00F11947"/>
    <w:rsid w:val="00F11E05"/>
    <w:rsid w:val="00F12B90"/>
    <w:rsid w:val="00F14303"/>
    <w:rsid w:val="00F15081"/>
    <w:rsid w:val="00F169D3"/>
    <w:rsid w:val="00F200C9"/>
    <w:rsid w:val="00F2245D"/>
    <w:rsid w:val="00F23430"/>
    <w:rsid w:val="00F23486"/>
    <w:rsid w:val="00F2384A"/>
    <w:rsid w:val="00F26C5C"/>
    <w:rsid w:val="00F305EA"/>
    <w:rsid w:val="00F3071F"/>
    <w:rsid w:val="00F30B9E"/>
    <w:rsid w:val="00F32106"/>
    <w:rsid w:val="00F3297A"/>
    <w:rsid w:val="00F32AF1"/>
    <w:rsid w:val="00F3694D"/>
    <w:rsid w:val="00F375A2"/>
    <w:rsid w:val="00F37C23"/>
    <w:rsid w:val="00F37CAC"/>
    <w:rsid w:val="00F438E1"/>
    <w:rsid w:val="00F44C3B"/>
    <w:rsid w:val="00F44F38"/>
    <w:rsid w:val="00F45665"/>
    <w:rsid w:val="00F50193"/>
    <w:rsid w:val="00F5239F"/>
    <w:rsid w:val="00F5356E"/>
    <w:rsid w:val="00F54600"/>
    <w:rsid w:val="00F54AB5"/>
    <w:rsid w:val="00F5584E"/>
    <w:rsid w:val="00F55A9E"/>
    <w:rsid w:val="00F55AE4"/>
    <w:rsid w:val="00F57CD4"/>
    <w:rsid w:val="00F64076"/>
    <w:rsid w:val="00F64131"/>
    <w:rsid w:val="00F647D4"/>
    <w:rsid w:val="00F729F5"/>
    <w:rsid w:val="00F72A5B"/>
    <w:rsid w:val="00F72B8F"/>
    <w:rsid w:val="00F7426C"/>
    <w:rsid w:val="00F751D9"/>
    <w:rsid w:val="00F75799"/>
    <w:rsid w:val="00F75DCD"/>
    <w:rsid w:val="00F85678"/>
    <w:rsid w:val="00F87943"/>
    <w:rsid w:val="00F87FB3"/>
    <w:rsid w:val="00F926CF"/>
    <w:rsid w:val="00F93378"/>
    <w:rsid w:val="00F94ECB"/>
    <w:rsid w:val="00F96244"/>
    <w:rsid w:val="00F971EF"/>
    <w:rsid w:val="00FA1D2C"/>
    <w:rsid w:val="00FA1F29"/>
    <w:rsid w:val="00FA2D9F"/>
    <w:rsid w:val="00FA3A68"/>
    <w:rsid w:val="00FA410A"/>
    <w:rsid w:val="00FA464C"/>
    <w:rsid w:val="00FA5E01"/>
    <w:rsid w:val="00FA5F8F"/>
    <w:rsid w:val="00FA75FE"/>
    <w:rsid w:val="00FB05A8"/>
    <w:rsid w:val="00FB07EA"/>
    <w:rsid w:val="00FB08F1"/>
    <w:rsid w:val="00FB0B92"/>
    <w:rsid w:val="00FB2055"/>
    <w:rsid w:val="00FB2249"/>
    <w:rsid w:val="00FB25B8"/>
    <w:rsid w:val="00FB294A"/>
    <w:rsid w:val="00FB5FD8"/>
    <w:rsid w:val="00FB682E"/>
    <w:rsid w:val="00FB6F6C"/>
    <w:rsid w:val="00FB7A93"/>
    <w:rsid w:val="00FC1085"/>
    <w:rsid w:val="00FC1848"/>
    <w:rsid w:val="00FC33EF"/>
    <w:rsid w:val="00FC39BE"/>
    <w:rsid w:val="00FC4E1B"/>
    <w:rsid w:val="00FC5403"/>
    <w:rsid w:val="00FC5ED2"/>
    <w:rsid w:val="00FC6475"/>
    <w:rsid w:val="00FD0056"/>
    <w:rsid w:val="00FD13E6"/>
    <w:rsid w:val="00FD4C0A"/>
    <w:rsid w:val="00FD4E33"/>
    <w:rsid w:val="00FD5424"/>
    <w:rsid w:val="00FD6133"/>
    <w:rsid w:val="00FD6C0B"/>
    <w:rsid w:val="00FD6ED2"/>
    <w:rsid w:val="00FE1970"/>
    <w:rsid w:val="00FE24F1"/>
    <w:rsid w:val="00FE3F40"/>
    <w:rsid w:val="00FF08C5"/>
    <w:rsid w:val="00FF1037"/>
    <w:rsid w:val="00FF2454"/>
    <w:rsid w:val="00FF2DC1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character" w:customStyle="1" w:styleId="212pt">
    <w:name w:val="Основной текст (2) + 12 pt"/>
    <w:aliases w:val="Полужирный"/>
    <w:rsid w:val="008321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5F02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ulletSymbols">
    <w:name w:val="Bullet Symbols"/>
    <w:rsid w:val="00C6497E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Название Знак"/>
    <w:basedOn w:val="a0"/>
    <w:link w:val="afd"/>
    <w:rsid w:val="000F5642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fd">
    <w:name w:val="Title"/>
    <w:basedOn w:val="Standard"/>
    <w:next w:val="Textbody"/>
    <w:link w:val="afc"/>
    <w:rsid w:val="000F5642"/>
    <w:pPr>
      <w:keepNext/>
      <w:spacing w:before="240" w:after="120"/>
      <w:textAlignment w:val="baseline"/>
    </w:pPr>
    <w:rPr>
      <w:sz w:val="28"/>
      <w:szCs w:val="28"/>
    </w:rPr>
  </w:style>
  <w:style w:type="character" w:customStyle="1" w:styleId="afe">
    <w:name w:val="Подзаголовок Знак"/>
    <w:basedOn w:val="a0"/>
    <w:link w:val="aff"/>
    <w:rsid w:val="000F5642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ff">
    <w:name w:val="Subtitle"/>
    <w:basedOn w:val="afd"/>
    <w:next w:val="Textbody"/>
    <w:link w:val="afe"/>
    <w:rsid w:val="000F5642"/>
    <w:pPr>
      <w:jc w:val="center"/>
    </w:pPr>
    <w:rPr>
      <w:i/>
      <w:iCs/>
    </w:rPr>
  </w:style>
  <w:style w:type="character" w:customStyle="1" w:styleId="4">
    <w:name w:val="Основной текст (4)_"/>
    <w:basedOn w:val="a0"/>
    <w:link w:val="40"/>
    <w:locked/>
    <w:rsid w:val="00D806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0680"/>
    <w:pPr>
      <w:shd w:val="clear" w:color="auto" w:fill="FFFFFF"/>
      <w:autoSpaceDE/>
      <w:autoSpaceDN/>
      <w:adjustRightInd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953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WW-Absatz-Standardschriftart111">
    <w:name w:val="WW-Absatz-Standardschriftart111"/>
    <w:rsid w:val="00705AC0"/>
  </w:style>
  <w:style w:type="paragraph" w:customStyle="1" w:styleId="210">
    <w:name w:val="Основной текст 21"/>
    <w:basedOn w:val="a"/>
    <w:rsid w:val="0029319A"/>
    <w:pPr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2"/>
    <w:basedOn w:val="a"/>
    <w:link w:val="27"/>
    <w:uiPriority w:val="99"/>
    <w:semiHidden/>
    <w:unhideWhenUsed/>
    <w:rsid w:val="003E336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3E336F"/>
    <w:rPr>
      <w:rFonts w:ascii="Arial" w:eastAsiaTheme="minorEastAsia" w:hAnsi="Arial" w:cs="Tahoma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character" w:customStyle="1" w:styleId="212pt">
    <w:name w:val="Основной текст (2) + 12 pt"/>
    <w:aliases w:val="Полужирный"/>
    <w:rsid w:val="008321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5F02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ulletSymbols">
    <w:name w:val="Bullet Symbols"/>
    <w:rsid w:val="00C6497E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Название Знак"/>
    <w:basedOn w:val="a0"/>
    <w:link w:val="afd"/>
    <w:rsid w:val="000F5642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fd">
    <w:name w:val="Title"/>
    <w:basedOn w:val="Standard"/>
    <w:next w:val="Textbody"/>
    <w:link w:val="afc"/>
    <w:rsid w:val="000F5642"/>
    <w:pPr>
      <w:keepNext/>
      <w:spacing w:before="240" w:after="120"/>
      <w:textAlignment w:val="baseline"/>
    </w:pPr>
    <w:rPr>
      <w:sz w:val="28"/>
      <w:szCs w:val="28"/>
    </w:rPr>
  </w:style>
  <w:style w:type="character" w:customStyle="1" w:styleId="afe">
    <w:name w:val="Подзаголовок Знак"/>
    <w:basedOn w:val="a0"/>
    <w:link w:val="aff"/>
    <w:rsid w:val="000F5642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ff">
    <w:name w:val="Subtitle"/>
    <w:basedOn w:val="afd"/>
    <w:next w:val="Textbody"/>
    <w:link w:val="afe"/>
    <w:rsid w:val="000F5642"/>
    <w:pPr>
      <w:jc w:val="center"/>
    </w:pPr>
    <w:rPr>
      <w:i/>
      <w:iCs/>
    </w:rPr>
  </w:style>
  <w:style w:type="character" w:customStyle="1" w:styleId="4">
    <w:name w:val="Основной текст (4)_"/>
    <w:basedOn w:val="a0"/>
    <w:link w:val="40"/>
    <w:locked/>
    <w:rsid w:val="00D806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0680"/>
    <w:pPr>
      <w:shd w:val="clear" w:color="auto" w:fill="FFFFFF"/>
      <w:autoSpaceDE/>
      <w:autoSpaceDN/>
      <w:adjustRightInd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953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WW-Absatz-Standardschriftart111">
    <w:name w:val="WW-Absatz-Standardschriftart111"/>
    <w:rsid w:val="00705AC0"/>
  </w:style>
  <w:style w:type="paragraph" w:customStyle="1" w:styleId="210">
    <w:name w:val="Основной текст 21"/>
    <w:basedOn w:val="a"/>
    <w:rsid w:val="0029319A"/>
    <w:pPr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2"/>
    <w:basedOn w:val="a"/>
    <w:link w:val="27"/>
    <w:uiPriority w:val="99"/>
    <w:semiHidden/>
    <w:unhideWhenUsed/>
    <w:rsid w:val="003E336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3E336F"/>
    <w:rPr>
      <w:rFonts w:ascii="Arial" w:eastAsiaTheme="minorEastAsia" w:hAnsi="Arial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71DA-3359-4973-BB11-0E68EA4D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9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konadmin</cp:lastModifiedBy>
  <cp:revision>1188</cp:revision>
  <cp:lastPrinted>2024-06-27T11:49:00Z</cp:lastPrinted>
  <dcterms:created xsi:type="dcterms:W3CDTF">2019-03-14T09:07:00Z</dcterms:created>
  <dcterms:modified xsi:type="dcterms:W3CDTF">2024-12-09T08:17:00Z</dcterms:modified>
</cp:coreProperties>
</file>