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E9" w:rsidRPr="00D03AE9" w:rsidRDefault="00D03AE9" w:rsidP="00D03AE9">
      <w:pPr>
        <w:rPr>
          <w:rFonts w:ascii="Times New Roman" w:hAnsi="Times New Roman" w:cs="Times New Roman"/>
          <w:b/>
          <w:sz w:val="28"/>
          <w:szCs w:val="28"/>
        </w:rPr>
      </w:pPr>
      <w:r w:rsidRPr="00D03AE9">
        <w:rPr>
          <w:rFonts w:ascii="Times New Roman" w:hAnsi="Times New Roman" w:cs="Times New Roman"/>
          <w:b/>
          <w:sz w:val="28"/>
          <w:szCs w:val="28"/>
        </w:rPr>
        <w:t>Государственная регистрация брака</w:t>
      </w:r>
    </w:p>
    <w:p w:rsidR="00D03AE9" w:rsidRPr="00D03AE9" w:rsidRDefault="00D03AE9" w:rsidP="00D03AE9">
      <w:pPr>
        <w:rPr>
          <w:rFonts w:ascii="Times New Roman" w:hAnsi="Times New Roman" w:cs="Times New Roman"/>
          <w:sz w:val="28"/>
          <w:szCs w:val="28"/>
        </w:rPr>
      </w:pPr>
      <w:r w:rsidRPr="00D03AE9">
        <w:rPr>
          <w:rFonts w:ascii="Times New Roman" w:hAnsi="Times New Roman" w:cs="Times New Roman"/>
          <w:sz w:val="28"/>
          <w:szCs w:val="28"/>
        </w:rPr>
        <w:t>https://www.gosuslugi.ru/10081/1</w:t>
      </w:r>
    </w:p>
    <w:p w:rsidR="00D03AE9" w:rsidRPr="00D03AE9" w:rsidRDefault="00D03AE9" w:rsidP="00D03AE9">
      <w:pPr>
        <w:rPr>
          <w:rFonts w:ascii="Times New Roman" w:hAnsi="Times New Roman" w:cs="Times New Roman"/>
          <w:b/>
          <w:sz w:val="28"/>
          <w:szCs w:val="28"/>
        </w:rPr>
      </w:pPr>
      <w:r w:rsidRPr="00D03AE9">
        <w:rPr>
          <w:rFonts w:ascii="Times New Roman" w:hAnsi="Times New Roman" w:cs="Times New Roman"/>
          <w:b/>
          <w:sz w:val="28"/>
          <w:szCs w:val="28"/>
        </w:rPr>
        <w:t>Регистрация расторжения брака</w:t>
      </w:r>
    </w:p>
    <w:p w:rsidR="00D03AE9" w:rsidRPr="00D03AE9" w:rsidRDefault="00D03AE9" w:rsidP="00D03AE9">
      <w:pPr>
        <w:rPr>
          <w:rFonts w:ascii="Times New Roman" w:hAnsi="Times New Roman" w:cs="Times New Roman"/>
          <w:sz w:val="28"/>
          <w:szCs w:val="28"/>
        </w:rPr>
      </w:pPr>
      <w:r w:rsidRPr="00D03AE9">
        <w:rPr>
          <w:rFonts w:ascii="Times New Roman" w:hAnsi="Times New Roman" w:cs="Times New Roman"/>
          <w:sz w:val="28"/>
          <w:szCs w:val="28"/>
        </w:rPr>
        <w:t>https://www.gosuslugi.ru/10086/2 (на основании решения суда (два заявителя))</w:t>
      </w:r>
    </w:p>
    <w:p w:rsidR="00D03AE9" w:rsidRPr="00D03AE9" w:rsidRDefault="00D03AE9" w:rsidP="00D03AE9">
      <w:pPr>
        <w:rPr>
          <w:rFonts w:ascii="Times New Roman" w:hAnsi="Times New Roman" w:cs="Times New Roman"/>
          <w:sz w:val="28"/>
          <w:szCs w:val="28"/>
        </w:rPr>
      </w:pPr>
      <w:r w:rsidRPr="00D03AE9">
        <w:rPr>
          <w:rFonts w:ascii="Times New Roman" w:hAnsi="Times New Roman" w:cs="Times New Roman"/>
          <w:sz w:val="28"/>
          <w:szCs w:val="28"/>
        </w:rPr>
        <w:t>https://www.gosuslugi.ru/10086/1 (на основании решения суда (один заявитель))</w:t>
      </w:r>
    </w:p>
    <w:p w:rsidR="00D03AE9" w:rsidRPr="00D03AE9" w:rsidRDefault="00D03AE9" w:rsidP="00D03AE9">
      <w:pPr>
        <w:rPr>
          <w:rFonts w:ascii="Times New Roman" w:hAnsi="Times New Roman" w:cs="Times New Roman"/>
          <w:sz w:val="28"/>
          <w:szCs w:val="28"/>
        </w:rPr>
      </w:pPr>
      <w:r w:rsidRPr="00D03AE9">
        <w:rPr>
          <w:rFonts w:ascii="Times New Roman" w:hAnsi="Times New Roman" w:cs="Times New Roman"/>
          <w:sz w:val="28"/>
          <w:szCs w:val="28"/>
        </w:rPr>
        <w:t>https://www.gosuslugi.ru/10086/3 (по обоюдному согласию (два заявителя))</w:t>
      </w:r>
    </w:p>
    <w:p w:rsidR="00D03AE9" w:rsidRPr="00D03AE9" w:rsidRDefault="00D03AE9" w:rsidP="00D03AE9">
      <w:pPr>
        <w:rPr>
          <w:rFonts w:ascii="Times New Roman" w:hAnsi="Times New Roman" w:cs="Times New Roman"/>
          <w:b/>
          <w:sz w:val="28"/>
          <w:szCs w:val="28"/>
        </w:rPr>
      </w:pPr>
      <w:r w:rsidRPr="00D03AE9">
        <w:rPr>
          <w:rFonts w:ascii="Times New Roman" w:hAnsi="Times New Roman" w:cs="Times New Roman"/>
          <w:b/>
          <w:sz w:val="28"/>
          <w:szCs w:val="28"/>
        </w:rPr>
        <w:t>Регистрация рождения</w:t>
      </w:r>
    </w:p>
    <w:p w:rsidR="00D03AE9" w:rsidRPr="00D03AE9" w:rsidRDefault="00D03AE9" w:rsidP="00D03AE9">
      <w:pPr>
        <w:rPr>
          <w:rFonts w:ascii="Times New Roman" w:hAnsi="Times New Roman" w:cs="Times New Roman"/>
          <w:sz w:val="28"/>
          <w:szCs w:val="28"/>
        </w:rPr>
      </w:pPr>
      <w:r w:rsidRPr="00D03AE9">
        <w:rPr>
          <w:rFonts w:ascii="Times New Roman" w:hAnsi="Times New Roman" w:cs="Times New Roman"/>
          <w:sz w:val="28"/>
          <w:szCs w:val="28"/>
        </w:rPr>
        <w:t>https://www.gosuslugi.ru/10082/1 (два родителя)</w:t>
      </w:r>
    </w:p>
    <w:p w:rsidR="00D03AE9" w:rsidRPr="00D03AE9" w:rsidRDefault="00D03AE9" w:rsidP="00D03AE9">
      <w:pPr>
        <w:rPr>
          <w:rFonts w:ascii="Times New Roman" w:hAnsi="Times New Roman" w:cs="Times New Roman"/>
          <w:sz w:val="28"/>
          <w:szCs w:val="28"/>
        </w:rPr>
      </w:pPr>
      <w:r w:rsidRPr="00D03AE9">
        <w:rPr>
          <w:rFonts w:ascii="Times New Roman" w:hAnsi="Times New Roman" w:cs="Times New Roman"/>
          <w:sz w:val="28"/>
          <w:szCs w:val="28"/>
        </w:rPr>
        <w:t>https://www.gosuslugi.ru/10082/2 (мать, не состоящая в браке с отцом ребенка)</w:t>
      </w:r>
    </w:p>
    <w:p w:rsidR="00D03AE9" w:rsidRPr="00D03AE9" w:rsidRDefault="00D03AE9" w:rsidP="00D03AE9">
      <w:pPr>
        <w:rPr>
          <w:rFonts w:ascii="Times New Roman" w:hAnsi="Times New Roman" w:cs="Times New Roman"/>
          <w:b/>
          <w:sz w:val="28"/>
          <w:szCs w:val="28"/>
        </w:rPr>
      </w:pPr>
      <w:r w:rsidRPr="00D03AE9">
        <w:rPr>
          <w:rFonts w:ascii="Times New Roman" w:hAnsi="Times New Roman" w:cs="Times New Roman"/>
          <w:b/>
          <w:sz w:val="28"/>
          <w:szCs w:val="28"/>
        </w:rPr>
        <w:t>Государственная регистрация смерти</w:t>
      </w:r>
    </w:p>
    <w:p w:rsidR="00D03AE9" w:rsidRPr="00D03AE9" w:rsidRDefault="00D03AE9" w:rsidP="00D03AE9">
      <w:pPr>
        <w:rPr>
          <w:rFonts w:ascii="Times New Roman" w:hAnsi="Times New Roman" w:cs="Times New Roman"/>
          <w:sz w:val="28"/>
          <w:szCs w:val="28"/>
        </w:rPr>
      </w:pPr>
      <w:r w:rsidRPr="00D03AE9">
        <w:rPr>
          <w:rFonts w:ascii="Times New Roman" w:hAnsi="Times New Roman" w:cs="Times New Roman"/>
          <w:sz w:val="28"/>
          <w:szCs w:val="28"/>
        </w:rPr>
        <w:t>https://www.gosuslugi.ru/10085/1</w:t>
      </w:r>
    </w:p>
    <w:p w:rsidR="00D03AE9" w:rsidRPr="00D03AE9" w:rsidRDefault="00D03AE9" w:rsidP="00D03AE9">
      <w:pPr>
        <w:rPr>
          <w:rFonts w:ascii="Times New Roman" w:hAnsi="Times New Roman" w:cs="Times New Roman"/>
          <w:b/>
          <w:sz w:val="28"/>
          <w:szCs w:val="28"/>
        </w:rPr>
      </w:pPr>
      <w:r w:rsidRPr="00D03AE9">
        <w:rPr>
          <w:rFonts w:ascii="Times New Roman" w:hAnsi="Times New Roman" w:cs="Times New Roman"/>
          <w:b/>
          <w:sz w:val="28"/>
          <w:szCs w:val="28"/>
        </w:rPr>
        <w:t>Государственная регистрация усыновления (удочерения)</w:t>
      </w:r>
    </w:p>
    <w:p w:rsidR="00D03AE9" w:rsidRPr="00D03AE9" w:rsidRDefault="00D03AE9" w:rsidP="00D03AE9">
      <w:pPr>
        <w:rPr>
          <w:rFonts w:ascii="Times New Roman" w:hAnsi="Times New Roman" w:cs="Times New Roman"/>
          <w:sz w:val="28"/>
          <w:szCs w:val="28"/>
        </w:rPr>
      </w:pPr>
      <w:r w:rsidRPr="00D03AE9">
        <w:rPr>
          <w:rFonts w:ascii="Times New Roman" w:hAnsi="Times New Roman" w:cs="Times New Roman"/>
          <w:sz w:val="28"/>
          <w:szCs w:val="28"/>
        </w:rPr>
        <w:t>https://www.gosuslugi.ru/10083/1 (два заявителя)</w:t>
      </w:r>
    </w:p>
    <w:p w:rsidR="00D03AE9" w:rsidRPr="00D03AE9" w:rsidRDefault="00D03AE9" w:rsidP="00D03AE9">
      <w:pPr>
        <w:rPr>
          <w:rFonts w:ascii="Times New Roman" w:hAnsi="Times New Roman" w:cs="Times New Roman"/>
          <w:sz w:val="28"/>
          <w:szCs w:val="28"/>
        </w:rPr>
      </w:pPr>
      <w:r w:rsidRPr="00D03AE9">
        <w:rPr>
          <w:rFonts w:ascii="Times New Roman" w:hAnsi="Times New Roman" w:cs="Times New Roman"/>
          <w:sz w:val="28"/>
          <w:szCs w:val="28"/>
        </w:rPr>
        <w:t>https://www.gosuslugi.ru/10083/2 (один заявитель)</w:t>
      </w:r>
    </w:p>
    <w:p w:rsidR="00D03AE9" w:rsidRPr="00D03AE9" w:rsidRDefault="00D03AE9" w:rsidP="00D03AE9">
      <w:pPr>
        <w:rPr>
          <w:rFonts w:ascii="Times New Roman" w:hAnsi="Times New Roman" w:cs="Times New Roman"/>
          <w:b/>
          <w:sz w:val="28"/>
          <w:szCs w:val="28"/>
        </w:rPr>
      </w:pPr>
      <w:r w:rsidRPr="00D03AE9">
        <w:rPr>
          <w:rFonts w:ascii="Times New Roman" w:hAnsi="Times New Roman" w:cs="Times New Roman"/>
          <w:b/>
          <w:sz w:val="28"/>
          <w:szCs w:val="28"/>
        </w:rPr>
        <w:t>Государственная регистрация установления отцовства</w:t>
      </w:r>
    </w:p>
    <w:p w:rsidR="00D03AE9" w:rsidRPr="00D03AE9" w:rsidRDefault="00D03AE9" w:rsidP="00D03AE9">
      <w:pPr>
        <w:rPr>
          <w:rFonts w:ascii="Times New Roman" w:hAnsi="Times New Roman" w:cs="Times New Roman"/>
          <w:sz w:val="28"/>
          <w:szCs w:val="28"/>
        </w:rPr>
      </w:pPr>
      <w:r w:rsidRPr="00D03AE9">
        <w:rPr>
          <w:rFonts w:ascii="Times New Roman" w:hAnsi="Times New Roman" w:cs="Times New Roman"/>
          <w:sz w:val="28"/>
          <w:szCs w:val="28"/>
        </w:rPr>
        <w:t xml:space="preserve">https://www.gosuslugi.ru/392165/1(совместное заявление отца и матери, не </w:t>
      </w:r>
      <w:proofErr w:type="gramStart"/>
      <w:r w:rsidRPr="00D03AE9">
        <w:rPr>
          <w:rFonts w:ascii="Times New Roman" w:hAnsi="Times New Roman" w:cs="Times New Roman"/>
          <w:sz w:val="28"/>
          <w:szCs w:val="28"/>
        </w:rPr>
        <w:t>состоящих</w:t>
      </w:r>
      <w:proofErr w:type="gramEnd"/>
      <w:r w:rsidRPr="00D03AE9">
        <w:rPr>
          <w:rFonts w:ascii="Times New Roman" w:hAnsi="Times New Roman" w:cs="Times New Roman"/>
          <w:sz w:val="28"/>
          <w:szCs w:val="28"/>
        </w:rPr>
        <w:t xml:space="preserve"> между собой в браке)</w:t>
      </w:r>
    </w:p>
    <w:p w:rsidR="00D03AE9" w:rsidRPr="00D03AE9" w:rsidRDefault="00D03AE9" w:rsidP="00D03AE9">
      <w:pPr>
        <w:rPr>
          <w:rFonts w:ascii="Times New Roman" w:hAnsi="Times New Roman" w:cs="Times New Roman"/>
          <w:sz w:val="28"/>
          <w:szCs w:val="28"/>
        </w:rPr>
      </w:pPr>
      <w:r w:rsidRPr="00D03AE9">
        <w:rPr>
          <w:rFonts w:ascii="Times New Roman" w:hAnsi="Times New Roman" w:cs="Times New Roman"/>
          <w:sz w:val="28"/>
          <w:szCs w:val="28"/>
        </w:rPr>
        <w:t>https://www.gosuslugi.ru/392165/2(заявление отца, не состоящего в браке с матерью ребенка на момент рождения ребенка)</w:t>
      </w:r>
    </w:p>
    <w:p w:rsidR="00D03AE9" w:rsidRPr="00D03AE9" w:rsidRDefault="00D03AE9" w:rsidP="00D03AE9">
      <w:pPr>
        <w:rPr>
          <w:rFonts w:ascii="Times New Roman" w:hAnsi="Times New Roman" w:cs="Times New Roman"/>
          <w:sz w:val="28"/>
          <w:szCs w:val="28"/>
        </w:rPr>
      </w:pPr>
      <w:r w:rsidRPr="00D03AE9">
        <w:rPr>
          <w:rFonts w:ascii="Times New Roman" w:hAnsi="Times New Roman" w:cs="Times New Roman"/>
          <w:sz w:val="28"/>
          <w:szCs w:val="28"/>
        </w:rPr>
        <w:t>https://www.gosuslugi.ru/392165/3(на основании решения суда)</w:t>
      </w:r>
    </w:p>
    <w:p w:rsidR="00D03AE9" w:rsidRPr="00D03AE9" w:rsidRDefault="00D03AE9" w:rsidP="00D03AE9">
      <w:pPr>
        <w:rPr>
          <w:rFonts w:ascii="Times New Roman" w:hAnsi="Times New Roman" w:cs="Times New Roman"/>
          <w:b/>
          <w:sz w:val="28"/>
          <w:szCs w:val="28"/>
        </w:rPr>
      </w:pPr>
      <w:r w:rsidRPr="00D03AE9">
        <w:rPr>
          <w:rFonts w:ascii="Times New Roman" w:hAnsi="Times New Roman" w:cs="Times New Roman"/>
          <w:b/>
          <w:sz w:val="28"/>
          <w:szCs w:val="28"/>
        </w:rPr>
        <w:t>Выдача повторных свидетельств о государственной регистрации актов гражданского состояния и иных документов, подтверждающих факт государственной регистрации актов гражданского состояния</w:t>
      </w:r>
    </w:p>
    <w:p w:rsidR="000B57FF" w:rsidRPr="00D03AE9" w:rsidRDefault="00D03AE9" w:rsidP="00D03A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3AE9">
        <w:rPr>
          <w:rFonts w:ascii="Times New Roman" w:hAnsi="Times New Roman" w:cs="Times New Roman"/>
          <w:sz w:val="28"/>
          <w:szCs w:val="28"/>
        </w:rPr>
        <w:t>https://www.gosuslugi.ru/367477/1</w:t>
      </w:r>
    </w:p>
    <w:sectPr w:rsidR="000B57FF" w:rsidRPr="00D0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9A"/>
    <w:rsid w:val="000B57FF"/>
    <w:rsid w:val="008C5A9A"/>
    <w:rsid w:val="00D0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2024-04-11T11:41:00Z</dcterms:created>
  <dcterms:modified xsi:type="dcterms:W3CDTF">2024-04-11T11:41:00Z</dcterms:modified>
</cp:coreProperties>
</file>