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D06545" w:rsidP="00722E2E">
      <w:pPr>
        <w:rPr>
          <w:b/>
        </w:rPr>
      </w:pPr>
      <w:r w:rsidRPr="00722E2E">
        <w:rPr>
          <w:b/>
        </w:rPr>
        <w:t>Отделение Фонда пенсионного и социального страхования РФпо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>305000 г. Курск,                                                           телефон: (4712) 51–20–05 доб. 1201</w:t>
      </w:r>
    </w:p>
    <w:p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 xml:space="preserve">ул. К.Зеленко, 5.                                                            </w:t>
      </w:r>
      <w:proofErr w:type="spellStart"/>
      <w:r w:rsidRPr="00722E2E">
        <w:rPr>
          <w:b/>
          <w:sz w:val="20"/>
          <w:szCs w:val="20"/>
        </w:rPr>
        <w:t>Е-mail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7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604F54" w:rsidRDefault="00604F54" w:rsidP="00604F54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8"/>
          <w:szCs w:val="28"/>
        </w:rPr>
      </w:pPr>
    </w:p>
    <w:p w:rsidR="001333C7" w:rsidRPr="001333C7" w:rsidRDefault="00FD6F84" w:rsidP="007E1357">
      <w:pPr>
        <w:pStyle w:val="af0"/>
        <w:spacing w:line="360" w:lineRule="auto"/>
        <w:ind w:firstLine="709"/>
        <w:jc w:val="center"/>
        <w:rPr>
          <w:b/>
          <w:sz w:val="28"/>
          <w:szCs w:val="28"/>
        </w:rPr>
      </w:pPr>
      <w:bookmarkStart w:id="1" w:name="_GoBack"/>
      <w:r w:rsidRPr="00FD6F84">
        <w:rPr>
          <w:b/>
          <w:sz w:val="28"/>
          <w:szCs w:val="28"/>
        </w:rPr>
        <w:t>Отделение Соц</w:t>
      </w:r>
      <w:r>
        <w:rPr>
          <w:b/>
          <w:sz w:val="28"/>
          <w:szCs w:val="28"/>
        </w:rPr>
        <w:t>иального фонда России</w:t>
      </w:r>
      <w:r w:rsidRPr="00FD6F84">
        <w:rPr>
          <w:b/>
          <w:sz w:val="28"/>
          <w:szCs w:val="28"/>
        </w:rPr>
        <w:t xml:space="preserve"> по Курской области сообщает об изменении контактных номеров с</w:t>
      </w:r>
      <w:r w:rsidR="00C82CA1">
        <w:rPr>
          <w:b/>
          <w:sz w:val="28"/>
          <w:szCs w:val="28"/>
        </w:rPr>
        <w:t xml:space="preserve"> </w:t>
      </w:r>
      <w:r w:rsidRPr="00FD6F84">
        <w:rPr>
          <w:b/>
          <w:sz w:val="28"/>
          <w:szCs w:val="28"/>
        </w:rPr>
        <w:t xml:space="preserve">1 апреля </w:t>
      </w:r>
      <w:r>
        <w:rPr>
          <w:b/>
          <w:sz w:val="28"/>
          <w:szCs w:val="28"/>
        </w:rPr>
        <w:t>2025 года</w:t>
      </w:r>
    </w:p>
    <w:bookmarkEnd w:id="1"/>
    <w:p w:rsidR="007449BD" w:rsidRDefault="00FD6F84" w:rsidP="00FD6F84">
      <w:pPr>
        <w:pStyle w:val="af0"/>
        <w:spacing w:line="360" w:lineRule="auto"/>
        <w:ind w:firstLine="709"/>
        <w:jc w:val="both"/>
        <w:rPr>
          <w:iCs/>
        </w:rPr>
      </w:pPr>
      <w:r w:rsidRPr="00FD6F84">
        <w:rPr>
          <w:iCs/>
        </w:rPr>
        <w:t>Отделение</w:t>
      </w:r>
      <w:r>
        <w:rPr>
          <w:iCs/>
        </w:rPr>
        <w:t xml:space="preserve"> Социального фонда по Курской </w:t>
      </w:r>
      <w:r w:rsidR="007449BD">
        <w:rPr>
          <w:iCs/>
        </w:rPr>
        <w:t>области сообщает</w:t>
      </w:r>
      <w:r w:rsidR="00C82CA1">
        <w:rPr>
          <w:iCs/>
        </w:rPr>
        <w:t xml:space="preserve"> </w:t>
      </w:r>
      <w:r w:rsidR="007449BD">
        <w:rPr>
          <w:iCs/>
        </w:rPr>
        <w:t>жителям</w:t>
      </w:r>
      <w:r>
        <w:rPr>
          <w:iCs/>
        </w:rPr>
        <w:t xml:space="preserve"> региона о смене ряда телефонных номеров с 1 апреля текущего года. </w:t>
      </w:r>
      <w:r w:rsidR="007F777A">
        <w:rPr>
          <w:iCs/>
        </w:rPr>
        <w:t xml:space="preserve"> В</w:t>
      </w:r>
      <w:r w:rsidR="007449BD">
        <w:rPr>
          <w:iCs/>
        </w:rPr>
        <w:t xml:space="preserve">ся актуальная информация </w:t>
      </w:r>
      <w:r w:rsidR="007F777A">
        <w:rPr>
          <w:iCs/>
        </w:rPr>
        <w:t xml:space="preserve">о контактах Отделения </w:t>
      </w:r>
      <w:proofErr w:type="spellStart"/>
      <w:r w:rsidR="007F777A">
        <w:rPr>
          <w:iCs/>
        </w:rPr>
        <w:t>Соцфонда</w:t>
      </w:r>
      <w:proofErr w:type="spellEnd"/>
      <w:r w:rsidR="00C82CA1">
        <w:rPr>
          <w:iCs/>
        </w:rPr>
        <w:t xml:space="preserve"> </w:t>
      </w:r>
      <w:r w:rsidR="007449BD">
        <w:rPr>
          <w:iCs/>
        </w:rPr>
        <w:t>отражена</w:t>
      </w:r>
      <w:r>
        <w:rPr>
          <w:iCs/>
        </w:rPr>
        <w:t xml:space="preserve"> на сайте СФР в разделе «Дополнительные контакты» — </w:t>
      </w:r>
      <w:hyperlink r:id="rId8" w:history="1">
        <w:r w:rsidRPr="0085504D">
          <w:rPr>
            <w:rStyle w:val="af3"/>
            <w:iCs/>
          </w:rPr>
          <w:t>https://sfr.gov.ru/branches/kursk/</w:t>
        </w:r>
      </w:hyperlink>
      <w:r>
        <w:rPr>
          <w:iCs/>
        </w:rPr>
        <w:t>.</w:t>
      </w:r>
    </w:p>
    <w:p w:rsidR="00FD6F84" w:rsidRPr="007449BD" w:rsidRDefault="007449BD" w:rsidP="007449BD">
      <w:pPr>
        <w:pStyle w:val="af0"/>
        <w:spacing w:line="360" w:lineRule="auto"/>
        <w:ind w:firstLine="709"/>
        <w:jc w:val="center"/>
        <w:rPr>
          <w:b/>
          <w:iCs/>
        </w:rPr>
      </w:pPr>
      <w:r w:rsidRPr="007449BD">
        <w:rPr>
          <w:b/>
          <w:iCs/>
        </w:rPr>
        <w:t>Новые телефонные номера</w:t>
      </w:r>
    </w:p>
    <w:p w:rsidR="007536D2" w:rsidRDefault="007449BD" w:rsidP="00B12871">
      <w:pPr>
        <w:pStyle w:val="af0"/>
        <w:spacing w:line="360" w:lineRule="auto"/>
        <w:ind w:firstLine="709"/>
        <w:jc w:val="both"/>
      </w:pPr>
      <w:r>
        <w:rPr>
          <w:b/>
          <w:iCs/>
        </w:rPr>
        <w:t>Региональный контакт-центр</w:t>
      </w:r>
      <w:r w:rsidR="007536D2" w:rsidRPr="00B12871">
        <w:rPr>
          <w:b/>
          <w:iCs/>
        </w:rPr>
        <w:t xml:space="preserve"> для страхователей — 8(4712) 54-03-85.</w:t>
      </w:r>
      <w:r w:rsidR="00C82CA1">
        <w:rPr>
          <w:b/>
          <w:iCs/>
        </w:rPr>
        <w:t xml:space="preserve"> </w:t>
      </w:r>
      <w:r w:rsidR="00B12871" w:rsidRPr="00B12871">
        <w:rPr>
          <w:iCs/>
        </w:rPr>
        <w:t>Наши эксперты проконсультируют вас по вопросам персонифицированного учета, администрирования страховых взносов, организации страхования профессиональных рисков, обязательного социального страхования на случай временной нетрудоспособ</w:t>
      </w:r>
      <w:r w:rsidR="00B12871">
        <w:rPr>
          <w:iCs/>
        </w:rPr>
        <w:t xml:space="preserve">ности и в связи с материнством. </w:t>
      </w:r>
      <w:r w:rsidR="00B12871" w:rsidRPr="00B12871">
        <w:rPr>
          <w:iCs/>
        </w:rPr>
        <w:t>Консультационная поддержка оказывается в течение рабочего дня с понедельника по пятницу — с 9.00 до 18.00.</w:t>
      </w:r>
    </w:p>
    <w:p w:rsidR="00B12871" w:rsidRDefault="007449BD" w:rsidP="00B12871">
      <w:pPr>
        <w:pStyle w:val="af0"/>
        <w:spacing w:line="360" w:lineRule="auto"/>
        <w:ind w:firstLine="709"/>
        <w:jc w:val="both"/>
      </w:pPr>
      <w:r>
        <w:rPr>
          <w:b/>
        </w:rPr>
        <w:t>Телефон</w:t>
      </w:r>
      <w:r w:rsidR="00B12871" w:rsidRPr="00B12871">
        <w:rPr>
          <w:b/>
        </w:rPr>
        <w:t xml:space="preserve"> доверия — 8(4712) 54-00-28.</w:t>
      </w:r>
      <w:r w:rsidR="00B12871">
        <w:t xml:space="preserve"> Здесь принимаются </w:t>
      </w:r>
      <w:r w:rsidR="00B12871" w:rsidRPr="00B12871">
        <w:t>отзывы о качестве приём</w:t>
      </w:r>
      <w:r w:rsidR="00B12871">
        <w:t xml:space="preserve">а граждан в клиентских службах Отделения СФР по Курской области, </w:t>
      </w:r>
      <w:r w:rsidR="00B12871" w:rsidRPr="00B12871">
        <w:t>о фактах нарушения принципов служебного поведения, некорректном поведении конкре</w:t>
      </w:r>
      <w:r w:rsidR="00B12871">
        <w:t xml:space="preserve">тных должностных лиц </w:t>
      </w:r>
      <w:r w:rsidR="007C5DB8">
        <w:t>Отделения фонда</w:t>
      </w:r>
      <w:r w:rsidR="00B12871">
        <w:t xml:space="preserve">, </w:t>
      </w:r>
      <w:r w:rsidR="007C5DB8">
        <w:t xml:space="preserve">а также </w:t>
      </w:r>
      <w:r w:rsidR="00B12871" w:rsidRPr="00B12871">
        <w:t>предложения по улучшению качества обслуживания населения.</w:t>
      </w:r>
      <w:r w:rsidR="00B12871">
        <w:t xml:space="preserve"> График работы: понедельник – пятница, с 9.00 до 18.00.</w:t>
      </w:r>
    </w:p>
    <w:p w:rsidR="00B12871" w:rsidRDefault="007449BD" w:rsidP="00B12871">
      <w:pPr>
        <w:pStyle w:val="af0"/>
        <w:spacing w:line="360" w:lineRule="auto"/>
        <w:ind w:firstLine="709"/>
        <w:jc w:val="both"/>
      </w:pPr>
      <w:r>
        <w:rPr>
          <w:b/>
        </w:rPr>
        <w:t>Телефон</w:t>
      </w:r>
      <w:r w:rsidR="00B12871" w:rsidRPr="00B12871">
        <w:rPr>
          <w:b/>
        </w:rPr>
        <w:t xml:space="preserve">  для записи на прием к руководству Отделения СФР — 8(4712) 54-00-43.</w:t>
      </w:r>
      <w:r w:rsidR="00C82CA1">
        <w:rPr>
          <w:b/>
        </w:rPr>
        <w:t xml:space="preserve"> </w:t>
      </w:r>
      <w:r w:rsidRPr="007449BD">
        <w:t xml:space="preserve">С графиком приема можно ознакомиться на сайте СФР — </w:t>
      </w:r>
      <w:hyperlink r:id="rId9" w:history="1">
        <w:r w:rsidRPr="007449BD">
          <w:rPr>
            <w:rStyle w:val="af3"/>
          </w:rPr>
          <w:t>https://sfr.gov.ru/branches/kursk/info/~0/11613</w:t>
        </w:r>
      </w:hyperlink>
      <w:r>
        <w:t>. Необходима предварительная запись.</w:t>
      </w:r>
    </w:p>
    <w:p w:rsidR="007449BD" w:rsidRDefault="007449BD" w:rsidP="00B12871">
      <w:pPr>
        <w:pStyle w:val="af0"/>
        <w:spacing w:line="360" w:lineRule="auto"/>
        <w:ind w:firstLine="709"/>
        <w:jc w:val="both"/>
      </w:pPr>
      <w:r w:rsidRPr="004C674F">
        <w:rPr>
          <w:b/>
        </w:rPr>
        <w:t xml:space="preserve">Телефон приемной Отделения </w:t>
      </w:r>
      <w:proofErr w:type="spellStart"/>
      <w:r w:rsidRPr="004C674F">
        <w:rPr>
          <w:b/>
        </w:rPr>
        <w:t>Соцфонда</w:t>
      </w:r>
      <w:proofErr w:type="spellEnd"/>
      <w:r w:rsidRPr="004C674F">
        <w:rPr>
          <w:b/>
        </w:rPr>
        <w:t xml:space="preserve"> по Курской области (для юрид</w:t>
      </w:r>
      <w:r w:rsidR="004C674F" w:rsidRPr="004C674F">
        <w:rPr>
          <w:b/>
        </w:rPr>
        <w:t>ических лиц) — 8(4712) 54-00-21.</w:t>
      </w:r>
      <w:r w:rsidR="00C82CA1">
        <w:rPr>
          <w:b/>
        </w:rPr>
        <w:t xml:space="preserve"> </w:t>
      </w:r>
      <w:r w:rsidR="004C674F" w:rsidRPr="004C674F">
        <w:t>Режим работы: понедельник – пятница с 9.00 до.18.00, перерыв с 13.00 до 14.00.</w:t>
      </w:r>
    </w:p>
    <w:p w:rsidR="001333C7" w:rsidRDefault="004C674F" w:rsidP="00752BE1">
      <w:pPr>
        <w:pStyle w:val="af0"/>
        <w:spacing w:line="360" w:lineRule="auto"/>
        <w:ind w:firstLine="709"/>
        <w:jc w:val="both"/>
      </w:pPr>
      <w:r>
        <w:lastRenderedPageBreak/>
        <w:t xml:space="preserve">Отдельно сообщаем, что номер единого контакт-центра для консультации граждан остается прежним — </w:t>
      </w:r>
      <w:r w:rsidRPr="007A6D59">
        <w:rPr>
          <w:b/>
        </w:rPr>
        <w:t>8-800-100-00-01</w:t>
      </w:r>
      <w:r>
        <w:t>. Здесь можно получить ответ</w:t>
      </w:r>
      <w:r w:rsidR="007A6D59">
        <w:t xml:space="preserve"> на вопросы, относящие</w:t>
      </w:r>
      <w:r w:rsidR="00FD6F84" w:rsidRPr="00FD6F84">
        <w:t xml:space="preserve">ся к компетенции </w:t>
      </w:r>
      <w:r>
        <w:t xml:space="preserve">Отделения </w:t>
      </w:r>
      <w:r w:rsidR="00FD6F84" w:rsidRPr="00FD6F84">
        <w:t>Социального фонда России</w:t>
      </w:r>
      <w:r w:rsidR="00752BE1">
        <w:t xml:space="preserve"> по Курской области: </w:t>
      </w:r>
      <w:r w:rsidR="00FD6F84" w:rsidRPr="00FD6F84">
        <w:t>пенсии</w:t>
      </w:r>
      <w:r w:rsidR="00752BE1">
        <w:t xml:space="preserve">, социальные выплаты и пособия, материнский капитал, </w:t>
      </w:r>
      <w:r w:rsidR="00FD6F84" w:rsidRPr="00FD6F84">
        <w:t>получение путевки в санато</w:t>
      </w:r>
      <w:r w:rsidR="00752BE1">
        <w:t xml:space="preserve">рии и ТСР, </w:t>
      </w:r>
      <w:r w:rsidR="00FD6F84" w:rsidRPr="00FD6F84">
        <w:t>предва</w:t>
      </w:r>
      <w:r w:rsidR="00752BE1">
        <w:t xml:space="preserve">рительная запись на прием и др. </w:t>
      </w:r>
      <w:r w:rsidR="001333C7">
        <w:t xml:space="preserve">Режим работы региональной линии — с понедельника по пятницу с 9.00 до 18.00. </w:t>
      </w:r>
    </w:p>
    <w:p w:rsidR="007A6D59" w:rsidRDefault="001333C7" w:rsidP="00D77D5F">
      <w:pPr>
        <w:pStyle w:val="af0"/>
        <w:spacing w:line="360" w:lineRule="auto"/>
        <w:ind w:firstLine="709"/>
        <w:jc w:val="both"/>
      </w:pPr>
      <w:r>
        <w:t xml:space="preserve">Обратиться за консультацией также можно в социальных сетях Отделения СФР по Курской области: </w:t>
      </w:r>
      <w:proofErr w:type="spellStart"/>
      <w:r w:rsidR="007E1357">
        <w:t>ВКонтакте</w:t>
      </w:r>
      <w:proofErr w:type="spellEnd"/>
      <w:r w:rsidR="007E1357">
        <w:t xml:space="preserve"> — </w:t>
      </w:r>
      <w:hyperlink r:id="rId10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11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</w:t>
      </w:r>
      <w:proofErr w:type="spellStart"/>
      <w:r w:rsidR="001C5BF3">
        <w:t>Телеграм</w:t>
      </w:r>
      <w:proofErr w:type="spellEnd"/>
      <w:r w:rsidR="001C5BF3">
        <w:t xml:space="preserve"> —  </w:t>
      </w:r>
      <w:hyperlink r:id="rId12" w:history="1">
        <w:r w:rsidR="001C5BF3" w:rsidRPr="00A229FC">
          <w:rPr>
            <w:rStyle w:val="af3"/>
          </w:rPr>
          <w:t>https://t.me/sfr_kursk</w:t>
        </w:r>
      </w:hyperlink>
      <w:r w:rsidR="00D77D5F">
        <w:t>.</w:t>
      </w:r>
    </w:p>
    <w:p w:rsidR="001C5BF3" w:rsidRPr="007A6D59" w:rsidRDefault="001C5BF3" w:rsidP="001C5BF3">
      <w:pPr>
        <w:pStyle w:val="af0"/>
        <w:ind w:firstLine="709"/>
        <w:jc w:val="both"/>
      </w:pPr>
    </w:p>
    <w:sectPr w:rsidR="001C5BF3" w:rsidRPr="007A6D59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F6E5A"/>
    <w:multiLevelType w:val="multilevel"/>
    <w:tmpl w:val="7778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FE66FA"/>
    <w:rsid w:val="000D6D9D"/>
    <w:rsid w:val="000F5A5C"/>
    <w:rsid w:val="001061BF"/>
    <w:rsid w:val="001333C7"/>
    <w:rsid w:val="00184BD8"/>
    <w:rsid w:val="00186A64"/>
    <w:rsid w:val="001931DD"/>
    <w:rsid w:val="001B0707"/>
    <w:rsid w:val="001C5BF3"/>
    <w:rsid w:val="001D0BC5"/>
    <w:rsid w:val="001F1B51"/>
    <w:rsid w:val="00212C87"/>
    <w:rsid w:val="00251542"/>
    <w:rsid w:val="00257942"/>
    <w:rsid w:val="00302B7F"/>
    <w:rsid w:val="003165D9"/>
    <w:rsid w:val="00317B5E"/>
    <w:rsid w:val="00337D35"/>
    <w:rsid w:val="00350BAB"/>
    <w:rsid w:val="00393EB4"/>
    <w:rsid w:val="003A5CF4"/>
    <w:rsid w:val="003C1BD5"/>
    <w:rsid w:val="003D3C1E"/>
    <w:rsid w:val="0041059F"/>
    <w:rsid w:val="00451454"/>
    <w:rsid w:val="004A3363"/>
    <w:rsid w:val="004C2B39"/>
    <w:rsid w:val="004C674F"/>
    <w:rsid w:val="004F50EE"/>
    <w:rsid w:val="0053250B"/>
    <w:rsid w:val="00560AF6"/>
    <w:rsid w:val="00566474"/>
    <w:rsid w:val="005D74DE"/>
    <w:rsid w:val="00604F54"/>
    <w:rsid w:val="00654CBE"/>
    <w:rsid w:val="00655245"/>
    <w:rsid w:val="006A7E56"/>
    <w:rsid w:val="00722E2E"/>
    <w:rsid w:val="00741C9B"/>
    <w:rsid w:val="007449BD"/>
    <w:rsid w:val="00752BE1"/>
    <w:rsid w:val="007536D2"/>
    <w:rsid w:val="0078388E"/>
    <w:rsid w:val="007A6D59"/>
    <w:rsid w:val="007C5DB8"/>
    <w:rsid w:val="007E1357"/>
    <w:rsid w:val="007F777A"/>
    <w:rsid w:val="00841014"/>
    <w:rsid w:val="00841CC4"/>
    <w:rsid w:val="00940C6D"/>
    <w:rsid w:val="00962372"/>
    <w:rsid w:val="009B0249"/>
    <w:rsid w:val="009D75FE"/>
    <w:rsid w:val="00AB6B80"/>
    <w:rsid w:val="00AD7FD7"/>
    <w:rsid w:val="00B12871"/>
    <w:rsid w:val="00B22B99"/>
    <w:rsid w:val="00B4186D"/>
    <w:rsid w:val="00BB55F4"/>
    <w:rsid w:val="00BD3CEE"/>
    <w:rsid w:val="00C142FF"/>
    <w:rsid w:val="00C5367D"/>
    <w:rsid w:val="00C633F4"/>
    <w:rsid w:val="00C64912"/>
    <w:rsid w:val="00C82CA1"/>
    <w:rsid w:val="00D06545"/>
    <w:rsid w:val="00D2382E"/>
    <w:rsid w:val="00D25EEA"/>
    <w:rsid w:val="00D347CC"/>
    <w:rsid w:val="00D650EC"/>
    <w:rsid w:val="00D77D5F"/>
    <w:rsid w:val="00F402E1"/>
    <w:rsid w:val="00F51E91"/>
    <w:rsid w:val="00FB39D1"/>
    <w:rsid w:val="00FD6F84"/>
    <w:rsid w:val="00FE60C7"/>
    <w:rsid w:val="00FE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7D5F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rsid w:val="004F50EE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rsid w:val="004F50EE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4F50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rsid w:val="004F50EE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  <w:rsid w:val="004F50EE"/>
  </w:style>
  <w:style w:type="character" w:customStyle="1" w:styleId="WW-Absatz-Standardschriftart">
    <w:name w:val="WW-Absatz-Standardschriftart"/>
    <w:rsid w:val="004F50EE"/>
  </w:style>
  <w:style w:type="character" w:customStyle="1" w:styleId="WW-Absatz-Standardschriftart1">
    <w:name w:val="WW-Absatz-Standardschriftart1"/>
    <w:rsid w:val="004F50EE"/>
  </w:style>
  <w:style w:type="character" w:customStyle="1" w:styleId="WW-Absatz-Standardschriftart11">
    <w:name w:val="WW-Absatz-Standardschriftart11"/>
    <w:rsid w:val="004F50EE"/>
  </w:style>
  <w:style w:type="character" w:customStyle="1" w:styleId="WW-Absatz-Standardschriftart111">
    <w:name w:val="WW-Absatz-Standardschriftart111"/>
    <w:rsid w:val="004F50EE"/>
  </w:style>
  <w:style w:type="character" w:customStyle="1" w:styleId="WW-Absatz-Standardschriftart1111">
    <w:name w:val="WW-Absatz-Standardschriftart1111"/>
    <w:rsid w:val="004F50EE"/>
  </w:style>
  <w:style w:type="character" w:customStyle="1" w:styleId="WW-Absatz-Standardschriftart11111">
    <w:name w:val="WW-Absatz-Standardschriftart11111"/>
    <w:rsid w:val="004F50EE"/>
  </w:style>
  <w:style w:type="character" w:customStyle="1" w:styleId="WW-Absatz-Standardschriftart111111">
    <w:name w:val="WW-Absatz-Standardschriftart111111"/>
    <w:rsid w:val="004F50EE"/>
  </w:style>
  <w:style w:type="character" w:customStyle="1" w:styleId="WW-Absatz-Standardschriftart1111111">
    <w:name w:val="WW-Absatz-Standardschriftart1111111"/>
    <w:rsid w:val="004F50EE"/>
  </w:style>
  <w:style w:type="character" w:customStyle="1" w:styleId="WW-Absatz-Standardschriftart11111111">
    <w:name w:val="WW-Absatz-Standardschriftart11111111"/>
    <w:rsid w:val="004F50EE"/>
  </w:style>
  <w:style w:type="character" w:customStyle="1" w:styleId="WW-Absatz-Standardschriftart111111111">
    <w:name w:val="WW-Absatz-Standardschriftart111111111"/>
    <w:rsid w:val="004F50EE"/>
  </w:style>
  <w:style w:type="character" w:customStyle="1" w:styleId="WW-Absatz-Standardschriftart1111111111">
    <w:name w:val="WW-Absatz-Standardschriftart1111111111"/>
    <w:rsid w:val="004F50EE"/>
  </w:style>
  <w:style w:type="character" w:customStyle="1" w:styleId="WW-Absatz-Standardschriftart11111111111">
    <w:name w:val="WW-Absatz-Standardschriftart11111111111"/>
    <w:rsid w:val="004F50EE"/>
  </w:style>
  <w:style w:type="character" w:customStyle="1" w:styleId="WW-Absatz-Standardschriftart111111111111">
    <w:name w:val="WW-Absatz-Standardschriftart111111111111"/>
    <w:rsid w:val="004F50EE"/>
  </w:style>
  <w:style w:type="character" w:customStyle="1" w:styleId="WW-Absatz-Standardschriftart1111111111111">
    <w:name w:val="WW-Absatz-Standardschriftart1111111111111"/>
    <w:rsid w:val="004F50EE"/>
  </w:style>
  <w:style w:type="character" w:customStyle="1" w:styleId="WW-Absatz-Standardschriftart11111111111111">
    <w:name w:val="WW-Absatz-Standardschriftart11111111111111"/>
    <w:rsid w:val="004F50EE"/>
  </w:style>
  <w:style w:type="character" w:customStyle="1" w:styleId="WW-Absatz-Standardschriftart111111111111111">
    <w:name w:val="WW-Absatz-Standardschriftart111111111111111"/>
    <w:rsid w:val="004F50EE"/>
  </w:style>
  <w:style w:type="character" w:customStyle="1" w:styleId="WW-Absatz-Standardschriftart1111111111111111">
    <w:name w:val="WW-Absatz-Standardschriftart1111111111111111"/>
    <w:rsid w:val="004F50EE"/>
  </w:style>
  <w:style w:type="character" w:customStyle="1" w:styleId="WW-Absatz-Standardschriftart11111111111111111">
    <w:name w:val="WW-Absatz-Standardschriftart11111111111111111"/>
    <w:rsid w:val="004F50EE"/>
  </w:style>
  <w:style w:type="character" w:customStyle="1" w:styleId="WW-Absatz-Standardschriftart111111111111111111">
    <w:name w:val="WW-Absatz-Standardschriftart111111111111111111"/>
    <w:rsid w:val="004F50EE"/>
  </w:style>
  <w:style w:type="character" w:customStyle="1" w:styleId="WW-Absatz-Standardschriftart1111111111111111111">
    <w:name w:val="WW-Absatz-Standardschriftart1111111111111111111"/>
    <w:rsid w:val="004F50EE"/>
  </w:style>
  <w:style w:type="character" w:customStyle="1" w:styleId="WW-Absatz-Standardschriftart11111111111111111111">
    <w:name w:val="WW-Absatz-Standardschriftart11111111111111111111"/>
    <w:rsid w:val="004F50EE"/>
  </w:style>
  <w:style w:type="character" w:customStyle="1" w:styleId="WW-Absatz-Standardschriftart111111111111111111111">
    <w:name w:val="WW-Absatz-Standardschriftart111111111111111111111"/>
    <w:rsid w:val="004F50EE"/>
  </w:style>
  <w:style w:type="character" w:customStyle="1" w:styleId="WW8Num1z0">
    <w:name w:val="WW8Num1z0"/>
    <w:rsid w:val="004F50EE"/>
    <w:rPr>
      <w:rFonts w:ascii="Symbol" w:hAnsi="Symbol" w:cs="OpenSymbol"/>
    </w:rPr>
  </w:style>
  <w:style w:type="character" w:customStyle="1" w:styleId="WW8Num1z1">
    <w:name w:val="WW8Num1z1"/>
    <w:rsid w:val="004F50EE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4F50EE"/>
  </w:style>
  <w:style w:type="character" w:customStyle="1" w:styleId="WW-Absatz-Standardschriftart11111111111111111111111">
    <w:name w:val="WW-Absatz-Standardschriftart11111111111111111111111"/>
    <w:rsid w:val="004F50EE"/>
  </w:style>
  <w:style w:type="character" w:customStyle="1" w:styleId="WW-Absatz-Standardschriftart111111111111111111111111">
    <w:name w:val="WW-Absatz-Standardschriftart111111111111111111111111"/>
    <w:rsid w:val="004F50EE"/>
  </w:style>
  <w:style w:type="character" w:customStyle="1" w:styleId="WW-Absatz-Standardschriftart1111111111111111111111111">
    <w:name w:val="WW-Absatz-Standardschriftart1111111111111111111111111"/>
    <w:rsid w:val="004F50EE"/>
  </w:style>
  <w:style w:type="character" w:customStyle="1" w:styleId="11">
    <w:name w:val="Основной шрифт абзаца1"/>
    <w:rsid w:val="004F50EE"/>
  </w:style>
  <w:style w:type="character" w:styleId="a6">
    <w:name w:val="page number"/>
    <w:basedOn w:val="11"/>
    <w:semiHidden/>
    <w:rsid w:val="004F50EE"/>
  </w:style>
  <w:style w:type="character" w:customStyle="1" w:styleId="a7">
    <w:name w:val="Маркеры списка"/>
    <w:rsid w:val="004F50EE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rsid w:val="004F50EE"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sid w:val="004F50EE"/>
    <w:rPr>
      <w:rFonts w:ascii="Arial" w:hAnsi="Arial" w:cs="Tahoma"/>
    </w:rPr>
  </w:style>
  <w:style w:type="paragraph" w:customStyle="1" w:styleId="12">
    <w:name w:val="Название1"/>
    <w:basedOn w:val="a0"/>
    <w:rsid w:val="004F50EE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rsid w:val="004F50EE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rsid w:val="004F50EE"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rsid w:val="004F50EE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  <w:rsid w:val="004F50EE"/>
  </w:style>
  <w:style w:type="paragraph" w:styleId="ac">
    <w:name w:val="footer"/>
    <w:basedOn w:val="a0"/>
    <w:link w:val="ad"/>
    <w:semiHidden/>
    <w:rsid w:val="004F50EE"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rsid w:val="004F50EE"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rsid w:val="004F50E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sid w:val="004F50EE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D77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7D5F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D77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urs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sa@46.sfr.gov.ru" TargetMode="External"/><Relationship Id="rId12" Type="http://schemas.openxmlformats.org/officeDocument/2006/relationships/hyperlink" Target="https://t.me/sfr_kur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ok.ru/sfr.kursk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vk.com/sfr.ku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r.gov.ru/branches/kursk/info/~0/116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Гололобова Лариса Николаевна</cp:lastModifiedBy>
  <cp:revision>3</cp:revision>
  <dcterms:created xsi:type="dcterms:W3CDTF">2025-03-25T07:04:00Z</dcterms:created>
  <dcterms:modified xsi:type="dcterms:W3CDTF">2025-03-25T09:02:00Z</dcterms:modified>
</cp:coreProperties>
</file>