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7F4DF8" w:rsidRDefault="00790150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C32091" w:rsidRPr="000F042C" w:rsidRDefault="00432036" w:rsidP="00AE104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июне</w:t>
      </w:r>
      <w:r w:rsidR="00FC708B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0E04F0">
        <w:rPr>
          <w:rFonts w:eastAsia="Calibri"/>
          <w:kern w:val="0"/>
          <w:sz w:val="26"/>
          <w:szCs w:val="26"/>
          <w:lang w:eastAsia="en-US"/>
        </w:rPr>
        <w:t>июне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0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FA7B81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3 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июня</w:t>
      </w:r>
      <w:r w:rsidR="00A162DD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5C76F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 w:rsidR="000E04F0">
        <w:rPr>
          <w:rFonts w:eastAsia="Calibri"/>
          <w:kern w:val="0"/>
          <w:sz w:val="26"/>
          <w:szCs w:val="26"/>
          <w:lang w:eastAsia="en-US"/>
        </w:rPr>
        <w:t>май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ежемесячная выплата в связи с рождением</w:t>
      </w:r>
      <w:r w:rsidR="00F17383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 xml:space="preserve">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т.ч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. ЧАЭС)</w:t>
      </w:r>
      <w:bookmarkStart w:id="1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E04F0" w:rsidRDefault="000E04F0" w:rsidP="000E04F0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июня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1"/>
      <w:r w:rsidR="005F79B0" w:rsidRPr="000E04F0">
        <w:rPr>
          <w:rFonts w:eastAsia="Calibri"/>
          <w:sz w:val="26"/>
          <w:szCs w:val="26"/>
        </w:rPr>
        <w:t xml:space="preserve"> </w:t>
      </w:r>
      <w:r w:rsidR="00A63E84">
        <w:rPr>
          <w:rFonts w:eastAsia="Calibri"/>
          <w:sz w:val="26"/>
          <w:szCs w:val="26"/>
        </w:rPr>
        <w:t>за май.</w:t>
      </w:r>
      <w:bookmarkStart w:id="2" w:name="_GoBack"/>
      <w:bookmarkEnd w:id="2"/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0E04F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7</w:t>
      </w:r>
      <w:r w:rsidR="005F79B0" w:rsidRPr="000B6936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июня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A63E84" w:rsidRPr="00A63E84">
        <w:rPr>
          <w:rFonts w:eastAsia="Calibri"/>
          <w:bCs/>
          <w:kern w:val="0"/>
          <w:sz w:val="26"/>
          <w:szCs w:val="26"/>
          <w:lang w:eastAsia="en-US"/>
        </w:rPr>
        <w:t>(перенос 08.05)</w:t>
      </w:r>
      <w:r w:rsidR="00A162DD" w:rsidRPr="008349B3">
        <w:rPr>
          <w:rFonts w:eastAsia="Calibri"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 w:rsidR="00AA19C8">
        <w:rPr>
          <w:rFonts w:eastAsia="Calibri"/>
          <w:kern w:val="0"/>
          <w:sz w:val="26"/>
          <w:szCs w:val="26"/>
          <w:lang w:eastAsia="en-US"/>
        </w:rPr>
        <w:t>май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0E04F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r w:rsidR="00FC708B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июня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11</w:t>
      </w:r>
      <w:r w:rsidR="00FC708B">
        <w:rPr>
          <w:rFonts w:eastAsia="Calibri"/>
          <w:b/>
          <w:bCs/>
          <w:kern w:val="0"/>
          <w:sz w:val="26"/>
          <w:szCs w:val="26"/>
          <w:lang w:eastAsia="en-US"/>
        </w:rPr>
        <w:t xml:space="preserve"> (</w:t>
      </w:r>
      <w:r w:rsidR="00A63E84">
        <w:rPr>
          <w:rFonts w:eastAsia="Calibri"/>
          <w:bCs/>
          <w:kern w:val="0"/>
          <w:sz w:val="26"/>
          <w:szCs w:val="26"/>
          <w:lang w:eastAsia="en-US"/>
        </w:rPr>
        <w:t>перенос с 12.06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="00FC708B" w:rsidRPr="00FC708B">
        <w:rPr>
          <w:rFonts w:eastAsia="Calibri"/>
          <w:b/>
          <w:bCs/>
          <w:kern w:val="0"/>
          <w:sz w:val="26"/>
          <w:szCs w:val="26"/>
          <w:lang w:eastAsia="en-US"/>
        </w:rPr>
        <w:t>20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,</w:t>
      </w:r>
      <w:r w:rsidR="00FC708B" w:rsidRPr="00FC708B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1 июня </w:t>
      </w:r>
      <w:r w:rsidR="00A63E84" w:rsidRPr="00A63E84">
        <w:rPr>
          <w:rFonts w:eastAsia="Calibri"/>
          <w:bCs/>
          <w:kern w:val="0"/>
          <w:sz w:val="26"/>
          <w:szCs w:val="26"/>
          <w:lang w:eastAsia="en-US"/>
        </w:rPr>
        <w:t>(перенос с 23.06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F0" w:rsidRDefault="000E04F0">
      <w:r>
        <w:separator/>
      </w:r>
    </w:p>
  </w:endnote>
  <w:endnote w:type="continuationSeparator" w:id="0">
    <w:p w:rsidR="000E04F0" w:rsidRDefault="000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F0" w:rsidRDefault="000E04F0">
      <w:r>
        <w:separator/>
      </w:r>
    </w:p>
  </w:footnote>
  <w:footnote w:type="continuationSeparator" w:id="0">
    <w:p w:rsidR="000E04F0" w:rsidRDefault="000E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05pt;height:1350.1pt" o:bullet="t">
        <v:imagedata r:id="rId1" o:title="ПФР белый"/>
      </v:shape>
    </w:pict>
  </w:numPicBullet>
  <w:numPicBullet w:numPicBulletId="1">
    <w:pict>
      <v:shape id="_x0000_i1027" type="#_x0000_t75" alt="🎈" style="width:11.9pt;height:11.9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A9CB-571D-4D49-999F-E2A57F3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1557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4</cp:revision>
  <cp:lastPrinted>2023-07-03T09:22:00Z</cp:lastPrinted>
  <dcterms:created xsi:type="dcterms:W3CDTF">2024-05-27T07:45:00Z</dcterms:created>
  <dcterms:modified xsi:type="dcterms:W3CDTF">2024-05-27T07:49:00Z</dcterms:modified>
</cp:coreProperties>
</file>