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08647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530DB7">
        <w:rPr>
          <w:b/>
        </w:rPr>
        <w:t xml:space="preserve">          </w:t>
      </w:r>
      <w:r w:rsidR="009129A3">
        <w:rPr>
          <w:b/>
        </w:rPr>
        <w:t xml:space="preserve">                             </w:t>
      </w:r>
      <w:r w:rsidR="00530DB7">
        <w:rPr>
          <w:b/>
        </w:rPr>
        <w:t xml:space="preserve">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530DB7" w:rsidRPr="001858B6" w:rsidRDefault="00530DB7" w:rsidP="001858B6">
      <w:pPr>
        <w:jc w:val="both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>, 5</w:t>
      </w:r>
      <w:r w:rsidR="00135F40">
        <w:rPr>
          <w:b/>
        </w:rPr>
        <w:t xml:space="preserve">                            </w:t>
      </w:r>
      <w:r>
        <w:rPr>
          <w:b/>
        </w:rPr>
        <w:t xml:space="preserve">            </w:t>
      </w:r>
      <w:r w:rsidR="009129A3">
        <w:rPr>
          <w:b/>
        </w:rPr>
        <w:t xml:space="preserve">                       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3C5035" w:rsidRDefault="00D94DAB" w:rsidP="003C5035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С начала 2024 года </w:t>
      </w:r>
      <w:r w:rsidR="003C5035">
        <w:rPr>
          <w:b/>
          <w:bCs/>
          <w:kern w:val="36"/>
          <w:sz w:val="28"/>
          <w:szCs w:val="28"/>
          <w:lang w:eastAsia="ru-RU"/>
        </w:rPr>
        <w:t xml:space="preserve">Отделение СФР по Курской области </w:t>
      </w:r>
      <w:proofErr w:type="spellStart"/>
      <w:r w:rsidR="003C5035">
        <w:rPr>
          <w:b/>
          <w:bCs/>
          <w:kern w:val="36"/>
          <w:sz w:val="28"/>
          <w:szCs w:val="28"/>
          <w:lang w:eastAsia="ru-RU"/>
        </w:rPr>
        <w:t>проактивно</w:t>
      </w:r>
      <w:proofErr w:type="spellEnd"/>
      <w:r w:rsidR="003C5035">
        <w:rPr>
          <w:b/>
          <w:bCs/>
          <w:kern w:val="36"/>
          <w:sz w:val="28"/>
          <w:szCs w:val="28"/>
          <w:lang w:eastAsia="ru-RU"/>
        </w:rPr>
        <w:t xml:space="preserve"> назначило пенсии по инвалидности</w:t>
      </w:r>
      <w:r w:rsidR="00A7066D">
        <w:rPr>
          <w:b/>
          <w:bCs/>
          <w:kern w:val="36"/>
          <w:sz w:val="28"/>
          <w:szCs w:val="28"/>
          <w:lang w:eastAsia="ru-RU"/>
        </w:rPr>
        <w:t xml:space="preserve"> </w:t>
      </w:r>
      <w:r w:rsidR="00E202FF">
        <w:rPr>
          <w:b/>
          <w:bCs/>
          <w:kern w:val="36"/>
          <w:sz w:val="28"/>
          <w:szCs w:val="28"/>
          <w:lang w:eastAsia="ru-RU"/>
        </w:rPr>
        <w:t>1023</w:t>
      </w:r>
      <w:r w:rsidR="003C5035">
        <w:rPr>
          <w:b/>
          <w:bCs/>
          <w:kern w:val="36"/>
          <w:sz w:val="28"/>
          <w:szCs w:val="28"/>
          <w:lang w:eastAsia="ru-RU"/>
        </w:rPr>
        <w:t xml:space="preserve"> жителям региона </w:t>
      </w:r>
    </w:p>
    <w:p w:rsidR="003C5035" w:rsidRDefault="00530DB7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</w:t>
      </w:r>
      <w:r w:rsidR="003C5035">
        <w:rPr>
          <w:kern w:val="0"/>
          <w:lang w:eastAsia="ru-RU"/>
        </w:rPr>
        <w:t>С начала 202</w:t>
      </w:r>
      <w:r w:rsidR="00E202FF">
        <w:rPr>
          <w:kern w:val="0"/>
          <w:lang w:eastAsia="ru-RU"/>
        </w:rPr>
        <w:t>4</w:t>
      </w:r>
      <w:r w:rsidR="003C5035">
        <w:rPr>
          <w:kern w:val="0"/>
          <w:lang w:eastAsia="ru-RU"/>
        </w:rPr>
        <w:t xml:space="preserve"> года Отделение СФР по Курской области назначило</w:t>
      </w:r>
      <w:r w:rsidR="00A7066D">
        <w:rPr>
          <w:kern w:val="0"/>
          <w:lang w:eastAsia="ru-RU"/>
        </w:rPr>
        <w:t xml:space="preserve"> </w:t>
      </w:r>
      <w:r w:rsidR="00E202FF">
        <w:rPr>
          <w:kern w:val="0"/>
          <w:lang w:eastAsia="ru-RU"/>
        </w:rPr>
        <w:t>1023</w:t>
      </w:r>
      <w:r w:rsidR="003C5035">
        <w:rPr>
          <w:kern w:val="0"/>
          <w:lang w:eastAsia="ru-RU"/>
        </w:rPr>
        <w:t xml:space="preserve">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Default="00530DB7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</w:t>
      </w:r>
      <w:r w:rsidR="003C5035">
        <w:rPr>
          <w:kern w:val="0"/>
          <w:lang w:eastAsia="ru-RU"/>
        </w:rPr>
        <w:t xml:space="preserve">Решение о назначении пенсии в </w:t>
      </w:r>
      <w:proofErr w:type="spellStart"/>
      <w:r w:rsidR="003C5035">
        <w:rPr>
          <w:kern w:val="0"/>
          <w:lang w:eastAsia="ru-RU"/>
        </w:rPr>
        <w:t>беззаяв</w:t>
      </w:r>
      <w:r>
        <w:rPr>
          <w:kern w:val="0"/>
          <w:lang w:eastAsia="ru-RU"/>
        </w:rPr>
        <w:t>ительном</w:t>
      </w:r>
      <w:proofErr w:type="spellEnd"/>
      <w:r>
        <w:rPr>
          <w:kern w:val="0"/>
          <w:lang w:eastAsia="ru-RU"/>
        </w:rPr>
        <w:t xml:space="preserve"> формате Отделение СФР</w:t>
      </w:r>
      <w:r w:rsidR="003C5035">
        <w:rPr>
          <w:kern w:val="0"/>
          <w:lang w:eastAsia="ru-RU"/>
        </w:rPr>
        <w:t xml:space="preserve"> принимает по данным бюро </w:t>
      </w:r>
      <w:proofErr w:type="gramStart"/>
      <w:r w:rsidR="003C5035">
        <w:rPr>
          <w:kern w:val="0"/>
          <w:lang w:eastAsia="ru-RU"/>
        </w:rPr>
        <w:t>медико-социальной</w:t>
      </w:r>
      <w:proofErr w:type="gramEnd"/>
      <w:r w:rsidR="003C5035">
        <w:rPr>
          <w:kern w:val="0"/>
          <w:lang w:eastAsia="ru-RU"/>
        </w:rPr>
        <w:t xml:space="preserve">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="003C5035">
        <w:rPr>
          <w:kern w:val="0"/>
          <w:lang w:eastAsia="ru-RU"/>
        </w:rPr>
        <w:t>госуслуг</w:t>
      </w:r>
      <w:proofErr w:type="spellEnd"/>
      <w:r w:rsidR="003C5035">
        <w:rPr>
          <w:kern w:val="0"/>
          <w:lang w:eastAsia="ru-RU"/>
        </w:rPr>
        <w:t xml:space="preserve"> либо по почте.</w:t>
      </w:r>
    </w:p>
    <w:p w:rsidR="001858B6" w:rsidRDefault="00530DB7" w:rsidP="001858B6">
      <w:pPr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  <w:r w:rsidR="003C5035">
        <w:rPr>
          <w:kern w:val="0"/>
          <w:lang w:eastAsia="ru-RU"/>
        </w:rPr>
        <w:t xml:space="preserve">Доставка пенсии происходит тем же способом, что и ранее назначенные </w:t>
      </w:r>
      <w:r>
        <w:rPr>
          <w:kern w:val="0"/>
          <w:lang w:eastAsia="ru-RU"/>
        </w:rPr>
        <w:t xml:space="preserve">региональным Отделением Социального фонда </w:t>
      </w:r>
      <w:r w:rsidR="003C5035">
        <w:rPr>
          <w:kern w:val="0"/>
          <w:lang w:eastAsia="ru-RU"/>
        </w:rPr>
        <w:t>выплаты. Если по линии фонда никаких выплат не было, гражданину необходимо выбрать способ получения пенсии</w:t>
      </w:r>
      <w:r>
        <w:rPr>
          <w:kern w:val="0"/>
          <w:lang w:eastAsia="ru-RU"/>
        </w:rPr>
        <w:t>:</w:t>
      </w:r>
      <w:r w:rsidR="001858B6" w:rsidRPr="001858B6">
        <w:rPr>
          <w:kern w:val="0"/>
          <w:lang w:eastAsia="ru-RU"/>
        </w:rPr>
        <w:t xml:space="preserve"> </w:t>
      </w:r>
    </w:p>
    <w:p w:rsidR="001858B6" w:rsidRPr="001858B6" w:rsidRDefault="001858B6" w:rsidP="001858B6">
      <w:pPr>
        <w:jc w:val="both"/>
      </w:pPr>
    </w:p>
    <w:p w:rsidR="001858B6" w:rsidRPr="001858B6" w:rsidRDefault="001858B6" w:rsidP="001858B6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1858B6">
        <w:rPr>
          <w:kern w:val="0"/>
          <w:lang w:eastAsia="ru-RU"/>
        </w:rPr>
        <w:t xml:space="preserve">- </w:t>
      </w:r>
      <w:r w:rsidRPr="001858B6">
        <w:rPr>
          <w:i/>
          <w:iCs/>
          <w:kern w:val="0"/>
          <w:lang w:eastAsia="ru-RU"/>
        </w:rPr>
        <w:t xml:space="preserve">через Почту России  </w:t>
      </w:r>
      <w:r w:rsidRPr="001858B6">
        <w:rPr>
          <w:kern w:val="0"/>
          <w:lang w:eastAsia="ru-RU"/>
        </w:rPr>
        <w:t>(получение пенсии на дом или самостоятельно в кассе почтового отделения по месту жительства)</w:t>
      </w:r>
    </w:p>
    <w:p w:rsidR="001858B6" w:rsidRDefault="001858B6" w:rsidP="001858B6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1858B6">
        <w:rPr>
          <w:kern w:val="0"/>
          <w:lang w:eastAsia="ru-RU"/>
        </w:rPr>
        <w:t xml:space="preserve">- </w:t>
      </w:r>
      <w:r w:rsidRPr="001858B6">
        <w:rPr>
          <w:i/>
          <w:iCs/>
          <w:kern w:val="0"/>
          <w:lang w:eastAsia="ru-RU"/>
        </w:rPr>
        <w:t>через банк</w:t>
      </w:r>
      <w:r w:rsidRPr="001858B6">
        <w:rPr>
          <w:kern w:val="0"/>
          <w:lang w:eastAsia="ru-RU"/>
        </w:rPr>
        <w:t xml:space="preserve"> (получение пенсии в кассе отделения банка или на банковскую карту)</w:t>
      </w:r>
      <w:r>
        <w:rPr>
          <w:kern w:val="0"/>
          <w:lang w:eastAsia="ru-RU"/>
        </w:rPr>
        <w:t>.</w:t>
      </w:r>
    </w:p>
    <w:p w:rsidR="001858B6" w:rsidRPr="001858B6" w:rsidRDefault="001858B6" w:rsidP="001858B6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1858B6" w:rsidRDefault="001858B6" w:rsidP="001858B6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Pr="001858B6">
        <w:rPr>
          <w:kern w:val="0"/>
          <w:lang w:eastAsia="ru-RU"/>
        </w:rPr>
        <w:t>Для выбора способа доставки или его изменения следует</w:t>
      </w:r>
      <w:r>
        <w:rPr>
          <w:kern w:val="0"/>
          <w:lang w:eastAsia="ru-RU"/>
        </w:rPr>
        <w:t xml:space="preserve"> уведомить об этом  </w:t>
      </w:r>
      <w:r w:rsidRPr="001858B6">
        <w:rPr>
          <w:kern w:val="0"/>
          <w:lang w:eastAsia="ru-RU"/>
        </w:rPr>
        <w:t xml:space="preserve"> О</w:t>
      </w:r>
      <w:r>
        <w:rPr>
          <w:kern w:val="0"/>
          <w:lang w:eastAsia="ru-RU"/>
        </w:rPr>
        <w:t xml:space="preserve">тделение </w:t>
      </w:r>
      <w:r w:rsidRPr="001858B6">
        <w:rPr>
          <w:kern w:val="0"/>
          <w:lang w:eastAsia="ru-RU"/>
        </w:rPr>
        <w:t>СФР любым удобным  способом</w:t>
      </w:r>
      <w:r>
        <w:rPr>
          <w:kern w:val="0"/>
          <w:lang w:eastAsia="ru-RU"/>
        </w:rPr>
        <w:t>:</w:t>
      </w:r>
    </w:p>
    <w:p w:rsidR="001858B6" w:rsidRDefault="001858B6" w:rsidP="001858B6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- </w:t>
      </w:r>
      <w:r w:rsidRPr="001858B6">
        <w:rPr>
          <w:kern w:val="0"/>
          <w:lang w:eastAsia="ru-RU"/>
        </w:rPr>
        <w:t>письменно, подав заявление непосред</w:t>
      </w:r>
      <w:r>
        <w:rPr>
          <w:kern w:val="0"/>
          <w:lang w:eastAsia="ru-RU"/>
        </w:rPr>
        <w:t>ственно в клиентской службе</w:t>
      </w:r>
      <w:r w:rsidRPr="001858B6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ОСФР или</w:t>
      </w:r>
      <w:r w:rsidRPr="001858B6">
        <w:rPr>
          <w:kern w:val="0"/>
          <w:lang w:eastAsia="ru-RU"/>
        </w:rPr>
        <w:t xml:space="preserve"> МФЦ; </w:t>
      </w:r>
    </w:p>
    <w:p w:rsidR="001858B6" w:rsidRDefault="001858B6" w:rsidP="001858B6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- </w:t>
      </w:r>
      <w:r w:rsidRPr="001858B6">
        <w:rPr>
          <w:kern w:val="0"/>
          <w:lang w:eastAsia="ru-RU"/>
        </w:rPr>
        <w:t>в электронном виде, подав соответствующее заявление через лич</w:t>
      </w:r>
      <w:r>
        <w:rPr>
          <w:kern w:val="0"/>
          <w:lang w:eastAsia="ru-RU"/>
        </w:rPr>
        <w:t xml:space="preserve">ный кабинет на портале </w:t>
      </w:r>
      <w:proofErr w:type="spellStart"/>
      <w:r>
        <w:rPr>
          <w:kern w:val="0"/>
          <w:lang w:eastAsia="ru-RU"/>
        </w:rPr>
        <w:t>госуслуг</w:t>
      </w:r>
      <w:proofErr w:type="spellEnd"/>
      <w:r w:rsidRPr="001858B6">
        <w:rPr>
          <w:kern w:val="0"/>
          <w:lang w:eastAsia="ru-RU"/>
        </w:rPr>
        <w:t>.</w:t>
      </w:r>
    </w:p>
    <w:p w:rsidR="001858B6" w:rsidRPr="001858B6" w:rsidRDefault="001858B6" w:rsidP="001858B6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3C5035" w:rsidRDefault="001858B6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="003C5035">
        <w:rPr>
          <w:kern w:val="0"/>
          <w:lang w:eastAsia="ru-RU"/>
        </w:rPr>
        <w:t>Помимо на</w:t>
      </w:r>
      <w:r>
        <w:rPr>
          <w:kern w:val="0"/>
          <w:lang w:eastAsia="ru-RU"/>
        </w:rPr>
        <w:t>значения пенсии, ОСФР</w:t>
      </w:r>
      <w:r w:rsidR="003C5035">
        <w:rPr>
          <w:kern w:val="0"/>
          <w:lang w:eastAsia="ru-RU"/>
        </w:rPr>
        <w:t xml:space="preserve"> в </w:t>
      </w:r>
      <w:proofErr w:type="spellStart"/>
      <w:r w:rsidR="003C5035">
        <w:rPr>
          <w:kern w:val="0"/>
          <w:lang w:eastAsia="ru-RU"/>
        </w:rPr>
        <w:t>проактивном</w:t>
      </w:r>
      <w:proofErr w:type="spellEnd"/>
      <w:r w:rsidR="003C5035">
        <w:rPr>
          <w:kern w:val="0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7F4E31" w:rsidRDefault="001858B6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="003C5035">
        <w:rPr>
          <w:kern w:val="0"/>
          <w:lang w:eastAsia="ru-RU"/>
        </w:rPr>
        <w:t xml:space="preserve">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</w:t>
      </w:r>
      <w:r w:rsidR="00A42AAB">
        <w:rPr>
          <w:kern w:val="0"/>
          <w:lang w:eastAsia="ru-RU"/>
        </w:rPr>
        <w:t xml:space="preserve">при достижении определенного возраста </w:t>
      </w:r>
      <w:r w:rsidR="003C5035">
        <w:rPr>
          <w:kern w:val="0"/>
          <w:lang w:eastAsia="ru-RU"/>
        </w:rPr>
        <w:t>закреплено право на получение одновременно двух пенсий — государственной пенсии по инвалидности и страховой пенсии по старости.</w:t>
      </w:r>
      <w:bookmarkStart w:id="0" w:name="_GoBack"/>
      <w:bookmarkEnd w:id="0"/>
    </w:p>
    <w:p w:rsidR="007F4E31" w:rsidRPr="007F4E31" w:rsidRDefault="007F4E31" w:rsidP="003C5035">
      <w:pPr>
        <w:suppressAutoHyphens w:val="0"/>
        <w:spacing w:before="100" w:beforeAutospacing="1" w:after="100" w:afterAutospacing="1"/>
        <w:jc w:val="both"/>
        <w:rPr>
          <w:b/>
          <w:kern w:val="0"/>
          <w:lang w:eastAsia="ru-RU"/>
        </w:rPr>
      </w:pPr>
    </w:p>
    <w:sectPr w:rsidR="007F4E31" w:rsidRPr="007F4E31" w:rsidSect="00ED2292">
      <w:footnotePr>
        <w:pos w:val="beneathText"/>
      </w:footnotePr>
      <w:pgSz w:w="11905" w:h="16837"/>
      <w:pgMar w:top="426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13" w:rsidRDefault="00177C13">
      <w:r>
        <w:separator/>
      </w:r>
    </w:p>
  </w:endnote>
  <w:endnote w:type="continuationSeparator" w:id="0">
    <w:p w:rsidR="00177C13" w:rsidRDefault="001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13" w:rsidRDefault="00177C13">
      <w:r>
        <w:separator/>
      </w:r>
    </w:p>
  </w:footnote>
  <w:footnote w:type="continuationSeparator" w:id="0">
    <w:p w:rsidR="00177C13" w:rsidRDefault="0017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323.05pt;height:1350.1pt" o:bullet="t">
        <v:imagedata r:id="rId1" o:title="ПФР белый"/>
      </v:shape>
    </w:pict>
  </w:numPicBullet>
  <w:numPicBullet w:numPicBulletId="1">
    <w:pict>
      <v:shape id="_x0000_i1126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C13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58B6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54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0DB7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41A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4E31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C8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9A3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AAB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66D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59A3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1F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4DAB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21D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2FF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292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804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59A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A859A3"/>
  </w:style>
  <w:style w:type="character" w:customStyle="1" w:styleId="WW-Absatz-Standardschriftart">
    <w:name w:val="WW-Absatz-Standardschriftart"/>
    <w:rsid w:val="00A859A3"/>
  </w:style>
  <w:style w:type="character" w:customStyle="1" w:styleId="WW-Absatz-Standardschriftart1">
    <w:name w:val="WW-Absatz-Standardschriftart1"/>
    <w:rsid w:val="00A859A3"/>
  </w:style>
  <w:style w:type="character" w:customStyle="1" w:styleId="WW-Absatz-Standardschriftart11">
    <w:name w:val="WW-Absatz-Standardschriftart11"/>
    <w:rsid w:val="00A859A3"/>
  </w:style>
  <w:style w:type="character" w:customStyle="1" w:styleId="WW-Absatz-Standardschriftart111">
    <w:name w:val="WW-Absatz-Standardschriftart111"/>
    <w:rsid w:val="00A859A3"/>
  </w:style>
  <w:style w:type="character" w:customStyle="1" w:styleId="WW-Absatz-Standardschriftart1111">
    <w:name w:val="WW-Absatz-Standardschriftart1111"/>
    <w:rsid w:val="00A859A3"/>
  </w:style>
  <w:style w:type="character" w:customStyle="1" w:styleId="WW-Absatz-Standardschriftart11111">
    <w:name w:val="WW-Absatz-Standardschriftart11111"/>
    <w:rsid w:val="00A859A3"/>
  </w:style>
  <w:style w:type="character" w:customStyle="1" w:styleId="WW-Absatz-Standardschriftart111111">
    <w:name w:val="WW-Absatz-Standardschriftart111111"/>
    <w:rsid w:val="00A859A3"/>
  </w:style>
  <w:style w:type="character" w:customStyle="1" w:styleId="WW-Absatz-Standardschriftart1111111">
    <w:name w:val="WW-Absatz-Standardschriftart1111111"/>
    <w:rsid w:val="00A859A3"/>
  </w:style>
  <w:style w:type="character" w:customStyle="1" w:styleId="WW-Absatz-Standardschriftart11111111">
    <w:name w:val="WW-Absatz-Standardschriftart11111111"/>
    <w:rsid w:val="00A859A3"/>
  </w:style>
  <w:style w:type="character" w:customStyle="1" w:styleId="WW-Absatz-Standardschriftart111111111">
    <w:name w:val="WW-Absatz-Standardschriftart111111111"/>
    <w:rsid w:val="00A859A3"/>
  </w:style>
  <w:style w:type="character" w:customStyle="1" w:styleId="WW-Absatz-Standardschriftart1111111111">
    <w:name w:val="WW-Absatz-Standardschriftart1111111111"/>
    <w:rsid w:val="00A859A3"/>
  </w:style>
  <w:style w:type="character" w:customStyle="1" w:styleId="WW-Absatz-Standardschriftart11111111111">
    <w:name w:val="WW-Absatz-Standardschriftart11111111111"/>
    <w:rsid w:val="00A859A3"/>
  </w:style>
  <w:style w:type="character" w:customStyle="1" w:styleId="WW-Absatz-Standardschriftart111111111111">
    <w:name w:val="WW-Absatz-Standardschriftart111111111111"/>
    <w:rsid w:val="00A859A3"/>
  </w:style>
  <w:style w:type="character" w:customStyle="1" w:styleId="WW-Absatz-Standardschriftart1111111111111">
    <w:name w:val="WW-Absatz-Standardschriftart1111111111111"/>
    <w:rsid w:val="00A859A3"/>
  </w:style>
  <w:style w:type="character" w:customStyle="1" w:styleId="WW-Absatz-Standardschriftart11111111111111">
    <w:name w:val="WW-Absatz-Standardschriftart11111111111111"/>
    <w:rsid w:val="00A859A3"/>
  </w:style>
  <w:style w:type="character" w:customStyle="1" w:styleId="WW-Absatz-Standardschriftart111111111111111">
    <w:name w:val="WW-Absatz-Standardschriftart111111111111111"/>
    <w:rsid w:val="00A859A3"/>
  </w:style>
  <w:style w:type="character" w:customStyle="1" w:styleId="WW-Absatz-Standardschriftart1111111111111111">
    <w:name w:val="WW-Absatz-Standardschriftart1111111111111111"/>
    <w:rsid w:val="00A859A3"/>
  </w:style>
  <w:style w:type="character" w:customStyle="1" w:styleId="WW-Absatz-Standardschriftart11111111111111111">
    <w:name w:val="WW-Absatz-Standardschriftart11111111111111111"/>
    <w:rsid w:val="00A859A3"/>
  </w:style>
  <w:style w:type="character" w:customStyle="1" w:styleId="WW-Absatz-Standardschriftart111111111111111111">
    <w:name w:val="WW-Absatz-Standardschriftart111111111111111111"/>
    <w:rsid w:val="00A859A3"/>
  </w:style>
  <w:style w:type="character" w:customStyle="1" w:styleId="WW-Absatz-Standardschriftart1111111111111111111">
    <w:name w:val="WW-Absatz-Standardschriftart1111111111111111111"/>
    <w:rsid w:val="00A859A3"/>
  </w:style>
  <w:style w:type="character" w:customStyle="1" w:styleId="WW-Absatz-Standardschriftart11111111111111111111">
    <w:name w:val="WW-Absatz-Standardschriftart11111111111111111111"/>
    <w:rsid w:val="00A859A3"/>
  </w:style>
  <w:style w:type="character" w:customStyle="1" w:styleId="WW-Absatz-Standardschriftart111111111111111111111">
    <w:name w:val="WW-Absatz-Standardschriftart111111111111111111111"/>
    <w:rsid w:val="00A859A3"/>
  </w:style>
  <w:style w:type="character" w:customStyle="1" w:styleId="WW8Num1z0">
    <w:name w:val="WW8Num1z0"/>
    <w:rsid w:val="00A859A3"/>
    <w:rPr>
      <w:rFonts w:ascii="Symbol" w:hAnsi="Symbol" w:cs="OpenSymbol"/>
    </w:rPr>
  </w:style>
  <w:style w:type="character" w:customStyle="1" w:styleId="WW8Num1z1">
    <w:name w:val="WW8Num1z1"/>
    <w:rsid w:val="00A859A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A859A3"/>
  </w:style>
  <w:style w:type="character" w:customStyle="1" w:styleId="WW-Absatz-Standardschriftart11111111111111111111111">
    <w:name w:val="WW-Absatz-Standardschriftart11111111111111111111111"/>
    <w:rsid w:val="00A859A3"/>
  </w:style>
  <w:style w:type="character" w:customStyle="1" w:styleId="WW-Absatz-Standardschriftart111111111111111111111111">
    <w:name w:val="WW-Absatz-Standardschriftart111111111111111111111111"/>
    <w:rsid w:val="00A859A3"/>
  </w:style>
  <w:style w:type="character" w:customStyle="1" w:styleId="WW-Absatz-Standardschriftart1111111111111111111111111">
    <w:name w:val="WW-Absatz-Standardschriftart1111111111111111111111111"/>
    <w:rsid w:val="00A859A3"/>
  </w:style>
  <w:style w:type="character" w:customStyle="1" w:styleId="11">
    <w:name w:val="Основной шрифт абзаца1"/>
    <w:rsid w:val="00A859A3"/>
  </w:style>
  <w:style w:type="character" w:styleId="a5">
    <w:name w:val="page number"/>
    <w:basedOn w:val="11"/>
    <w:semiHidden/>
    <w:rsid w:val="00A859A3"/>
  </w:style>
  <w:style w:type="character" w:customStyle="1" w:styleId="a6">
    <w:name w:val="Маркеры списка"/>
    <w:rsid w:val="00A859A3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A859A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A859A3"/>
    <w:pPr>
      <w:spacing w:after="120"/>
    </w:pPr>
  </w:style>
  <w:style w:type="paragraph" w:styleId="aa">
    <w:name w:val="List"/>
    <w:basedOn w:val="a8"/>
    <w:semiHidden/>
    <w:rsid w:val="00A859A3"/>
    <w:rPr>
      <w:rFonts w:ascii="Arial" w:hAnsi="Arial" w:cs="Tahoma"/>
    </w:rPr>
  </w:style>
  <w:style w:type="paragraph" w:customStyle="1" w:styleId="12">
    <w:name w:val="Название1"/>
    <w:basedOn w:val="a1"/>
    <w:rsid w:val="00A859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A859A3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A859A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859A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A859A3"/>
  </w:style>
  <w:style w:type="paragraph" w:styleId="ad">
    <w:name w:val="footer"/>
    <w:basedOn w:val="a1"/>
    <w:link w:val="ae"/>
    <w:semiHidden/>
    <w:rsid w:val="00A859A3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A859A3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A859A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6CDB-277E-49B9-9515-FC16DD23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2789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8</cp:revision>
  <cp:lastPrinted>2023-07-03T09:22:00Z</cp:lastPrinted>
  <dcterms:created xsi:type="dcterms:W3CDTF">2024-05-24T09:33:00Z</dcterms:created>
  <dcterms:modified xsi:type="dcterms:W3CDTF">2024-05-27T13:40:00Z</dcterms:modified>
</cp:coreProperties>
</file>