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C8" w:rsidRPr="002129C8" w:rsidRDefault="002129C8" w:rsidP="00065654">
      <w:pPr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1343025" cy="1285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9C8" w:rsidRPr="002129C8" w:rsidRDefault="002129C8" w:rsidP="002129C8">
      <w:pPr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2129C8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ПРЕДСТАВИТЕЛЬНОЕ СОБРАНИЕ</w:t>
      </w:r>
    </w:p>
    <w:p w:rsidR="002129C8" w:rsidRPr="002129C8" w:rsidRDefault="002129C8" w:rsidP="002129C8">
      <w:pPr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9C8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КОНЫШЕВСКОГО РАЙОНА КУРСКОЙ ОБЛАСТИ</w:t>
      </w:r>
    </w:p>
    <w:p w:rsidR="002129C8" w:rsidRPr="002129C8" w:rsidRDefault="002129C8" w:rsidP="002129C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129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307620, Курская область, п. </w:t>
      </w:r>
      <w:proofErr w:type="spellStart"/>
      <w:r w:rsidRPr="002129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Конышевка</w:t>
      </w:r>
      <w:proofErr w:type="spellEnd"/>
      <w:r w:rsidRPr="002129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ул. Ленина, 19, тел.: (47156) 2-12-00, факс (47156) 2-17-77 </w:t>
      </w:r>
    </w:p>
    <w:p w:rsidR="002129C8" w:rsidRPr="002129C8" w:rsidRDefault="002129C8" w:rsidP="002129C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129C8" w:rsidRPr="002129C8" w:rsidRDefault="002129C8" w:rsidP="002129C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129C8" w:rsidRPr="002129C8" w:rsidRDefault="002129C8" w:rsidP="002129C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2129C8" w:rsidRPr="002129C8" w:rsidRDefault="002129C8" w:rsidP="002129C8">
      <w:pPr>
        <w:spacing w:after="0" w:line="240" w:lineRule="auto"/>
        <w:rPr>
          <w:rFonts w:ascii="Verdana" w:eastAsia="Times New Roman" w:hAnsi="Verdana" w:cs="Times New Roman"/>
          <w:b/>
          <w:sz w:val="4"/>
          <w:szCs w:val="4"/>
        </w:rPr>
      </w:pPr>
    </w:p>
    <w:p w:rsidR="002129C8" w:rsidRPr="002129C8" w:rsidRDefault="002129C8" w:rsidP="002129C8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29C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2129C8" w:rsidRPr="002129C8" w:rsidRDefault="002129C8" w:rsidP="002129C8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29C8" w:rsidRPr="002129C8" w:rsidRDefault="00364C67" w:rsidP="002129C8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2129C8" w:rsidRPr="00212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27 июня 2023 года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2129C8" w:rsidRPr="00212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spellStart"/>
      <w:r w:rsidR="002129C8" w:rsidRPr="002129C8">
        <w:rPr>
          <w:rFonts w:ascii="Times New Roman" w:eastAsia="Times New Roman" w:hAnsi="Times New Roman" w:cs="Times New Roman"/>
          <w:b/>
          <w:sz w:val="28"/>
          <w:szCs w:val="20"/>
          <w:lang w:val="de-CH" w:eastAsia="ru-RU"/>
        </w:rPr>
        <w:t>п</w:t>
      </w:r>
      <w:proofErr w:type="gramStart"/>
      <w:r w:rsidR="002129C8" w:rsidRPr="002129C8">
        <w:rPr>
          <w:rFonts w:ascii="Times New Roman" w:eastAsia="Times New Roman" w:hAnsi="Times New Roman" w:cs="Times New Roman"/>
          <w:b/>
          <w:sz w:val="28"/>
          <w:szCs w:val="20"/>
          <w:lang w:val="de-CH" w:eastAsia="ru-RU"/>
        </w:rPr>
        <w:t>.К</w:t>
      </w:r>
      <w:proofErr w:type="gramEnd"/>
      <w:r w:rsidR="002129C8" w:rsidRPr="002129C8">
        <w:rPr>
          <w:rFonts w:ascii="Times New Roman" w:eastAsia="Times New Roman" w:hAnsi="Times New Roman" w:cs="Times New Roman"/>
          <w:b/>
          <w:sz w:val="28"/>
          <w:szCs w:val="20"/>
          <w:lang w:val="de-CH" w:eastAsia="ru-RU"/>
        </w:rPr>
        <w:t>онышевка</w:t>
      </w:r>
      <w:proofErr w:type="spellEnd"/>
      <w:r w:rsidR="002129C8" w:rsidRPr="00212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2129C8" w:rsidRPr="00212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3</w:t>
      </w:r>
      <w:r w:rsidR="006E1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</w:p>
    <w:p w:rsidR="002129C8" w:rsidRPr="002129C8" w:rsidRDefault="002129C8" w:rsidP="002129C8">
      <w:pPr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9C8" w:rsidRPr="002129C8" w:rsidRDefault="002129C8" w:rsidP="002129C8">
      <w:pPr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9C8" w:rsidRPr="002129C8" w:rsidRDefault="002129C8" w:rsidP="002129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3031" w:rsidRPr="00D53C78" w:rsidRDefault="00456FFA" w:rsidP="00D53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C78">
        <w:rPr>
          <w:rFonts w:ascii="Times New Roman" w:hAnsi="Times New Roman" w:cs="Times New Roman"/>
          <w:b/>
          <w:sz w:val="28"/>
          <w:szCs w:val="28"/>
        </w:rPr>
        <w:t xml:space="preserve">О внесении дополнений в решение Представительного Собрания </w:t>
      </w:r>
      <w:proofErr w:type="spellStart"/>
      <w:r w:rsidRPr="00D53C78"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 w:rsidRPr="00D53C78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от 27 июня 2013г. №230 «О создании муниципального дорожного фонда муниципального района «</w:t>
      </w:r>
      <w:proofErr w:type="spellStart"/>
      <w:r w:rsidRPr="00D53C78">
        <w:rPr>
          <w:rFonts w:ascii="Times New Roman" w:hAnsi="Times New Roman" w:cs="Times New Roman"/>
          <w:b/>
          <w:sz w:val="28"/>
          <w:szCs w:val="28"/>
        </w:rPr>
        <w:t>Конышевский</w:t>
      </w:r>
      <w:proofErr w:type="spellEnd"/>
      <w:r w:rsidRPr="00D53C7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7D7D09" w:rsidRPr="00D53C78">
        <w:rPr>
          <w:rFonts w:ascii="Times New Roman" w:hAnsi="Times New Roman" w:cs="Times New Roman"/>
          <w:b/>
          <w:sz w:val="28"/>
          <w:szCs w:val="28"/>
        </w:rPr>
        <w:t>»</w:t>
      </w:r>
      <w:r w:rsidRPr="00D53C78">
        <w:rPr>
          <w:rFonts w:ascii="Times New Roman" w:hAnsi="Times New Roman" w:cs="Times New Roman"/>
          <w:b/>
          <w:sz w:val="28"/>
          <w:szCs w:val="28"/>
        </w:rPr>
        <w:t xml:space="preserve"> Курской области»</w:t>
      </w:r>
    </w:p>
    <w:p w:rsidR="00456FFA" w:rsidRDefault="00456FFA" w:rsidP="00456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9C8" w:rsidRDefault="002129C8" w:rsidP="00456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FFA" w:rsidRPr="00EF25C9" w:rsidRDefault="00EB0AE7" w:rsidP="00D53C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финансового обеспечения дорожной деятельности в отношении автомобильных дорог общего пользования местного значения Представительное Собрание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EF25C9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EB0AE7" w:rsidRDefault="007D7D09" w:rsidP="00D5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1.Пункт 3 </w:t>
      </w:r>
      <w:r w:rsidRPr="007D7D09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D7D09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</w:t>
      </w:r>
      <w:proofErr w:type="spellStart"/>
      <w:r w:rsidRPr="007D7D09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7D7D09">
        <w:rPr>
          <w:rFonts w:ascii="Times New Roman" w:hAnsi="Times New Roman" w:cs="Times New Roman"/>
          <w:sz w:val="28"/>
          <w:szCs w:val="28"/>
        </w:rPr>
        <w:t xml:space="preserve"> района Курской области от 27 июня 2013г. №230 «О создании муниципального дорожного фонда муниципального района «</w:t>
      </w:r>
      <w:proofErr w:type="spellStart"/>
      <w:r w:rsidRPr="007D7D09">
        <w:rPr>
          <w:rFonts w:ascii="Times New Roman" w:hAnsi="Times New Roman" w:cs="Times New Roman"/>
          <w:sz w:val="28"/>
          <w:szCs w:val="28"/>
        </w:rPr>
        <w:t>Конышевский</w:t>
      </w:r>
      <w:proofErr w:type="spellEnd"/>
      <w:r w:rsidRPr="007D7D09">
        <w:rPr>
          <w:rFonts w:ascii="Times New Roman" w:hAnsi="Times New Roman" w:cs="Times New Roman"/>
          <w:sz w:val="28"/>
          <w:szCs w:val="28"/>
        </w:rPr>
        <w:t xml:space="preserve"> район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дополнить подпунктами</w:t>
      </w:r>
      <w:r w:rsidR="007B0943">
        <w:rPr>
          <w:rFonts w:ascii="Times New Roman" w:hAnsi="Times New Roman" w:cs="Times New Roman"/>
          <w:sz w:val="28"/>
          <w:szCs w:val="28"/>
        </w:rPr>
        <w:t xml:space="preserve"> 7-9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74E12" w:rsidRDefault="00EF25C9" w:rsidP="00D5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C74E12">
        <w:rPr>
          <w:rFonts w:ascii="Times New Roman" w:hAnsi="Times New Roman" w:cs="Times New Roman"/>
          <w:sz w:val="28"/>
          <w:szCs w:val="28"/>
        </w:rPr>
        <w:t>денежных средств, поступающих от возмещения убытков в связи с нарушением исполнителем (подрядчиком) условий муниципального контракта или договоров, финансируемых за счет средств муниципального дорожного фонда муниципального района «</w:t>
      </w:r>
      <w:proofErr w:type="spellStart"/>
      <w:r w:rsidR="00C74E12">
        <w:rPr>
          <w:rFonts w:ascii="Times New Roman" w:hAnsi="Times New Roman" w:cs="Times New Roman"/>
          <w:sz w:val="28"/>
          <w:szCs w:val="28"/>
        </w:rPr>
        <w:t>Конышевский</w:t>
      </w:r>
      <w:proofErr w:type="spellEnd"/>
      <w:r w:rsidR="00C74E12">
        <w:rPr>
          <w:rFonts w:ascii="Times New Roman" w:hAnsi="Times New Roman" w:cs="Times New Roman"/>
          <w:sz w:val="28"/>
          <w:szCs w:val="28"/>
        </w:rPr>
        <w:t xml:space="preserve"> район» или в связи с уклонением от заключения таки</w:t>
      </w:r>
      <w:r w:rsidR="007B0943">
        <w:rPr>
          <w:rFonts w:ascii="Times New Roman" w:hAnsi="Times New Roman" w:cs="Times New Roman"/>
          <w:sz w:val="28"/>
          <w:szCs w:val="28"/>
        </w:rPr>
        <w:t>х контрактов или иных договоров</w:t>
      </w:r>
      <w:r w:rsidR="00C74E12">
        <w:rPr>
          <w:rFonts w:ascii="Times New Roman" w:hAnsi="Times New Roman" w:cs="Times New Roman"/>
          <w:sz w:val="28"/>
          <w:szCs w:val="28"/>
        </w:rPr>
        <w:t>;</w:t>
      </w:r>
    </w:p>
    <w:p w:rsidR="007D7D09" w:rsidRDefault="007D7D09" w:rsidP="00D5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25C9">
        <w:rPr>
          <w:rFonts w:ascii="Times New Roman" w:hAnsi="Times New Roman" w:cs="Times New Roman"/>
          <w:sz w:val="28"/>
          <w:szCs w:val="28"/>
        </w:rPr>
        <w:t>-</w:t>
      </w:r>
      <w:r w:rsidR="00503E51">
        <w:rPr>
          <w:rFonts w:ascii="Times New Roman" w:hAnsi="Times New Roman" w:cs="Times New Roman"/>
          <w:sz w:val="28"/>
          <w:szCs w:val="28"/>
        </w:rPr>
        <w:t>поступлений в виде субсидий из других бюджетов бюджетной системы Российской Федерации на осуществление дорожной деятельности;</w:t>
      </w:r>
    </w:p>
    <w:p w:rsidR="00503E51" w:rsidRDefault="00503E51" w:rsidP="00D5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25C9">
        <w:rPr>
          <w:rFonts w:ascii="Times New Roman" w:hAnsi="Times New Roman" w:cs="Times New Roman"/>
          <w:sz w:val="28"/>
          <w:szCs w:val="28"/>
        </w:rPr>
        <w:t>-</w:t>
      </w:r>
      <w:r w:rsidR="00D53C78">
        <w:rPr>
          <w:rFonts w:ascii="Times New Roman" w:hAnsi="Times New Roman" w:cs="Times New Roman"/>
          <w:sz w:val="28"/>
          <w:szCs w:val="28"/>
        </w:rPr>
        <w:t>налога на доходы физических лиц, подлежащих зачислению в бюджет</w:t>
      </w:r>
      <w:r w:rsidR="009B6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86D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9B686D">
        <w:rPr>
          <w:rFonts w:ascii="Times New Roman" w:hAnsi="Times New Roman" w:cs="Times New Roman"/>
          <w:sz w:val="28"/>
          <w:szCs w:val="28"/>
        </w:rPr>
        <w:t xml:space="preserve"> района Курской области в размере, не превышающем 10% суммы поступлений</w:t>
      </w:r>
      <w:r w:rsidR="00D53C78">
        <w:rPr>
          <w:rFonts w:ascii="Times New Roman" w:hAnsi="Times New Roman" w:cs="Times New Roman"/>
          <w:sz w:val="28"/>
          <w:szCs w:val="28"/>
        </w:rPr>
        <w:t>».</w:t>
      </w:r>
    </w:p>
    <w:p w:rsidR="00D53C78" w:rsidRPr="00D53C78" w:rsidRDefault="00D53C78" w:rsidP="00D5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53C7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D53C78">
        <w:rPr>
          <w:rFonts w:ascii="Times New Roman" w:hAnsi="Times New Roman" w:cs="Times New Roman"/>
          <w:sz w:val="28"/>
          <w:szCs w:val="28"/>
        </w:rPr>
        <w:t>Решение вступает в силу со дня его подписания.</w:t>
      </w:r>
    </w:p>
    <w:p w:rsidR="00D53C78" w:rsidRDefault="00D53C78" w:rsidP="00D5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C78" w:rsidRDefault="00D53C78" w:rsidP="00D5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C78" w:rsidRDefault="00D53C78" w:rsidP="00D5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654" w:rsidRPr="00065654" w:rsidRDefault="00065654" w:rsidP="0006565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065654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Председатель Представительного Собрания </w:t>
      </w:r>
    </w:p>
    <w:p w:rsidR="00065654" w:rsidRPr="00065654" w:rsidRDefault="00065654" w:rsidP="0006565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proofErr w:type="spellStart"/>
      <w:r w:rsidRPr="00065654">
        <w:rPr>
          <w:rFonts w:ascii="Times New Roman" w:eastAsia="Lucida Sans Unicode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065654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района Курской области                    </w:t>
      </w:r>
      <w:r w:rsidRPr="00065654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</w:r>
      <w:r w:rsidRPr="00065654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 xml:space="preserve">  </w:t>
      </w:r>
      <w:proofErr w:type="spellStart"/>
      <w:r w:rsidRPr="00065654">
        <w:rPr>
          <w:rFonts w:ascii="Times New Roman" w:eastAsia="Lucida Sans Unicode" w:hAnsi="Times New Roman" w:cs="Times New Roman"/>
          <w:sz w:val="28"/>
          <w:szCs w:val="28"/>
          <w:lang w:eastAsia="ru-RU"/>
        </w:rPr>
        <w:t>А.И.Лукьянова</w:t>
      </w:r>
      <w:proofErr w:type="spellEnd"/>
    </w:p>
    <w:p w:rsidR="00065654" w:rsidRPr="00065654" w:rsidRDefault="00065654" w:rsidP="0006565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065654" w:rsidRPr="00065654" w:rsidRDefault="00065654" w:rsidP="00065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065654" w:rsidRPr="00065654" w:rsidRDefault="00065654" w:rsidP="000656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56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06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                                     </w:t>
      </w:r>
      <w:proofErr w:type="spellStart"/>
      <w:r w:rsidRPr="00065654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Д.А.Новиков</w:t>
      </w:r>
      <w:proofErr w:type="spellEnd"/>
      <w:r w:rsidRPr="0006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3C78" w:rsidRPr="00D53C78" w:rsidRDefault="00D53C78" w:rsidP="00065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3C78" w:rsidRPr="00D53C78" w:rsidSect="002129C8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57"/>
    <w:rsid w:val="00065654"/>
    <w:rsid w:val="002129C8"/>
    <w:rsid w:val="00364C67"/>
    <w:rsid w:val="00456FFA"/>
    <w:rsid w:val="00503E51"/>
    <w:rsid w:val="006E1186"/>
    <w:rsid w:val="007B0943"/>
    <w:rsid w:val="007D7D09"/>
    <w:rsid w:val="009B686D"/>
    <w:rsid w:val="009C0E57"/>
    <w:rsid w:val="00C74E12"/>
    <w:rsid w:val="00C95048"/>
    <w:rsid w:val="00D53C78"/>
    <w:rsid w:val="00EB0AE7"/>
    <w:rsid w:val="00ED0246"/>
    <w:rsid w:val="00EF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Kucenko</dc:creator>
  <cp:lastModifiedBy>Собрание</cp:lastModifiedBy>
  <cp:revision>4</cp:revision>
  <cp:lastPrinted>2023-07-03T09:22:00Z</cp:lastPrinted>
  <dcterms:created xsi:type="dcterms:W3CDTF">2023-06-29T09:25:00Z</dcterms:created>
  <dcterms:modified xsi:type="dcterms:W3CDTF">2023-07-03T09:22:00Z</dcterms:modified>
</cp:coreProperties>
</file>