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C2" w:rsidRPr="00CD6EC2" w:rsidRDefault="00CD6EC2" w:rsidP="00CD6EC2">
      <w:pPr>
        <w:rPr>
          <w:rFonts w:ascii="Times New Roman" w:hAnsi="Times New Roman" w:cs="Times New Roman"/>
        </w:rPr>
      </w:pPr>
    </w:p>
    <w:p w:rsidR="001578EE" w:rsidRDefault="00CD6EC2" w:rsidP="00AA4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EE">
        <w:rPr>
          <w:rFonts w:ascii="Times New Roman" w:hAnsi="Times New Roman" w:cs="Times New Roman"/>
          <w:b/>
          <w:sz w:val="28"/>
          <w:szCs w:val="28"/>
        </w:rPr>
        <w:t xml:space="preserve">УПРАВЛЕНИЕ ФИНАНСОВ АДМИНИСТРАЦИИ </w:t>
      </w:r>
    </w:p>
    <w:p w:rsidR="00CD6EC2" w:rsidRPr="001578EE" w:rsidRDefault="00CD6EC2" w:rsidP="00AA4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EE"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CD6EC2" w:rsidRPr="00CD6EC2" w:rsidRDefault="00CD6EC2" w:rsidP="001578EE">
      <w:pPr>
        <w:spacing w:before="100" w:beforeAutospacing="1"/>
        <w:jc w:val="center"/>
        <w:rPr>
          <w:rFonts w:ascii="Times New Roman" w:hAnsi="Times New Roman" w:cs="Times New Roman"/>
        </w:rPr>
      </w:pPr>
    </w:p>
    <w:p w:rsidR="00CD6EC2" w:rsidRPr="001578EE" w:rsidRDefault="00CD6EC2" w:rsidP="001578EE">
      <w:pPr>
        <w:spacing w:before="100" w:beforeAutospacing="1"/>
        <w:jc w:val="center"/>
        <w:rPr>
          <w:rFonts w:ascii="Times New Roman" w:hAnsi="Times New Roman" w:cs="Times New Roman"/>
          <w:b/>
        </w:rPr>
      </w:pPr>
      <w:r w:rsidRPr="001578EE">
        <w:rPr>
          <w:rFonts w:ascii="Times New Roman" w:hAnsi="Times New Roman" w:cs="Times New Roman"/>
          <w:b/>
        </w:rPr>
        <w:t>ПРИКАЗ</w:t>
      </w:r>
    </w:p>
    <w:p w:rsidR="00CD6EC2" w:rsidRPr="00CD6EC2" w:rsidRDefault="00CD6EC2" w:rsidP="00CD6EC2">
      <w:pPr>
        <w:spacing w:before="100" w:beforeAutospacing="1"/>
        <w:rPr>
          <w:rFonts w:ascii="Times New Roman" w:hAnsi="Times New Roman" w:cs="Times New Roman"/>
        </w:rPr>
      </w:pPr>
    </w:p>
    <w:p w:rsidR="00CD6EC2" w:rsidRPr="00CD6EC2" w:rsidRDefault="00CD6EC2" w:rsidP="00CD6EC2">
      <w:pPr>
        <w:spacing w:before="100" w:beforeAutospacing="1"/>
        <w:rPr>
          <w:rFonts w:ascii="Times New Roman" w:hAnsi="Times New Roman" w:cs="Times New Roman"/>
        </w:rPr>
      </w:pPr>
      <w:r w:rsidRPr="00CD6EC2">
        <w:rPr>
          <w:rFonts w:ascii="Times New Roman" w:hAnsi="Times New Roman" w:cs="Times New Roman"/>
        </w:rPr>
        <w:t xml:space="preserve"> </w:t>
      </w:r>
    </w:p>
    <w:p w:rsidR="00CD6EC2" w:rsidRPr="00CD6EC2" w:rsidRDefault="00CD6EC2" w:rsidP="00CD6EC2">
      <w:pPr>
        <w:spacing w:before="100" w:beforeAutospacing="1"/>
        <w:rPr>
          <w:rFonts w:ascii="Times New Roman" w:hAnsi="Times New Roman" w:cs="Times New Roman"/>
        </w:rPr>
      </w:pPr>
    </w:p>
    <w:p w:rsidR="00CD6EC2" w:rsidRPr="00187F40" w:rsidRDefault="00C8476F" w:rsidP="00AA4C30">
      <w:pPr>
        <w:spacing w:before="100" w:beforeAutospacing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 сентября</w:t>
      </w:r>
      <w:r w:rsidR="00AA4C30" w:rsidRPr="00187F40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4</w:t>
      </w:r>
      <w:r w:rsidR="00CD6EC2" w:rsidRPr="00187F40">
        <w:rPr>
          <w:rFonts w:ascii="Times New Roman" w:hAnsi="Times New Roman" w:cs="Times New Roman"/>
          <w:b/>
        </w:rPr>
        <w:t xml:space="preserve"> г.                               </w:t>
      </w:r>
      <w:proofErr w:type="spellStart"/>
      <w:r w:rsidR="00CD6EC2" w:rsidRPr="00187F40">
        <w:rPr>
          <w:rFonts w:ascii="Times New Roman" w:hAnsi="Times New Roman" w:cs="Times New Roman"/>
          <w:b/>
        </w:rPr>
        <w:t>п</w:t>
      </w:r>
      <w:proofErr w:type="gramStart"/>
      <w:r w:rsidR="00CD6EC2" w:rsidRPr="00187F40">
        <w:rPr>
          <w:rFonts w:ascii="Times New Roman" w:hAnsi="Times New Roman" w:cs="Times New Roman"/>
          <w:b/>
        </w:rPr>
        <w:t>.К</w:t>
      </w:r>
      <w:proofErr w:type="gramEnd"/>
      <w:r w:rsidR="00CD6EC2" w:rsidRPr="00187F40">
        <w:rPr>
          <w:rFonts w:ascii="Times New Roman" w:hAnsi="Times New Roman" w:cs="Times New Roman"/>
          <w:b/>
        </w:rPr>
        <w:t>онышевка</w:t>
      </w:r>
      <w:proofErr w:type="spellEnd"/>
      <w:r w:rsidR="001578EE" w:rsidRPr="00187F40">
        <w:rPr>
          <w:rFonts w:ascii="Times New Roman" w:hAnsi="Times New Roman" w:cs="Times New Roman"/>
          <w:b/>
        </w:rPr>
        <w:t xml:space="preserve">             </w:t>
      </w:r>
      <w:r w:rsidR="00AA4C30" w:rsidRPr="00187F40">
        <w:rPr>
          <w:rFonts w:ascii="Times New Roman" w:hAnsi="Times New Roman" w:cs="Times New Roman"/>
          <w:b/>
        </w:rPr>
        <w:t xml:space="preserve">                              №</w:t>
      </w:r>
      <w:r>
        <w:rPr>
          <w:rFonts w:ascii="Times New Roman" w:hAnsi="Times New Roman" w:cs="Times New Roman"/>
          <w:b/>
        </w:rPr>
        <w:t xml:space="preserve"> 5</w:t>
      </w:r>
    </w:p>
    <w:p w:rsidR="00CD6EC2" w:rsidRPr="00CD6EC2" w:rsidRDefault="00CD6EC2" w:rsidP="00CD6EC2">
      <w:pPr>
        <w:spacing w:before="100" w:beforeAutospacing="1"/>
        <w:rPr>
          <w:rFonts w:ascii="Times New Roman" w:hAnsi="Times New Roman" w:cs="Times New Roman"/>
        </w:rPr>
      </w:pPr>
    </w:p>
    <w:p w:rsidR="00CD6EC2" w:rsidRPr="00CD6EC2" w:rsidRDefault="00CD6EC2" w:rsidP="00CD6EC2">
      <w:pPr>
        <w:spacing w:before="100" w:beforeAutospacing="1"/>
        <w:rPr>
          <w:rFonts w:ascii="Times New Roman" w:hAnsi="Times New Roman" w:cs="Times New Roman"/>
        </w:rPr>
      </w:pPr>
      <w:r w:rsidRPr="00CD6EC2">
        <w:rPr>
          <w:rFonts w:ascii="Times New Roman" w:hAnsi="Times New Roman" w:cs="Times New Roman"/>
        </w:rPr>
        <w:t xml:space="preserve"> </w:t>
      </w:r>
    </w:p>
    <w:p w:rsidR="00CD6EC2" w:rsidRPr="00CD6EC2" w:rsidRDefault="00CD6EC2" w:rsidP="00CD6EC2">
      <w:pPr>
        <w:spacing w:before="100" w:beforeAutospacing="1"/>
        <w:rPr>
          <w:rFonts w:ascii="Times New Roman" w:hAnsi="Times New Roman" w:cs="Times New Roman"/>
        </w:rPr>
      </w:pPr>
    </w:p>
    <w:p w:rsidR="00AA4C30" w:rsidRDefault="00CD6EC2" w:rsidP="00AA4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C30">
        <w:rPr>
          <w:rFonts w:ascii="Times New Roman" w:hAnsi="Times New Roman" w:cs="Times New Roman"/>
          <w:b/>
          <w:sz w:val="28"/>
          <w:szCs w:val="28"/>
        </w:rPr>
        <w:t xml:space="preserve">Об    утверждении    </w:t>
      </w:r>
      <w:r w:rsidR="00385C49" w:rsidRPr="00AA4C30">
        <w:rPr>
          <w:rFonts w:ascii="Times New Roman" w:hAnsi="Times New Roman" w:cs="Times New Roman"/>
          <w:b/>
          <w:sz w:val="28"/>
          <w:szCs w:val="28"/>
        </w:rPr>
        <w:t>Порядка формирования и</w:t>
      </w:r>
      <w:r w:rsidR="00CB3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C49" w:rsidRPr="00AA4C30">
        <w:rPr>
          <w:rFonts w:ascii="Times New Roman" w:hAnsi="Times New Roman" w:cs="Times New Roman"/>
          <w:b/>
          <w:sz w:val="28"/>
          <w:szCs w:val="28"/>
        </w:rPr>
        <w:t xml:space="preserve">применения кодов </w:t>
      </w:r>
    </w:p>
    <w:p w:rsidR="00385C49" w:rsidRPr="00AA4C30" w:rsidRDefault="001578EE" w:rsidP="00AA4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C49" w:rsidRPr="00AA4C30">
        <w:rPr>
          <w:rFonts w:ascii="Times New Roman" w:hAnsi="Times New Roman" w:cs="Times New Roman"/>
          <w:b/>
          <w:sz w:val="28"/>
          <w:szCs w:val="28"/>
        </w:rPr>
        <w:t xml:space="preserve">бюджетной  </w:t>
      </w:r>
      <w:r w:rsidR="00CD6EC2" w:rsidRPr="00AA4C30">
        <w:rPr>
          <w:rFonts w:ascii="Times New Roman" w:hAnsi="Times New Roman" w:cs="Times New Roman"/>
          <w:b/>
          <w:sz w:val="28"/>
          <w:szCs w:val="28"/>
        </w:rPr>
        <w:t>классификации</w:t>
      </w:r>
      <w:r w:rsidR="00385C49" w:rsidRPr="00AA4C30">
        <w:rPr>
          <w:rFonts w:ascii="Times New Roman" w:hAnsi="Times New Roman" w:cs="Times New Roman"/>
          <w:b/>
          <w:sz w:val="28"/>
          <w:szCs w:val="28"/>
        </w:rPr>
        <w:t>,</w:t>
      </w:r>
      <w:r w:rsidR="00CB3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C49" w:rsidRPr="00AA4C30">
        <w:rPr>
          <w:rFonts w:ascii="Times New Roman" w:hAnsi="Times New Roman" w:cs="Times New Roman"/>
          <w:b/>
          <w:sz w:val="28"/>
          <w:szCs w:val="28"/>
        </w:rPr>
        <w:t>их структуре и принципах назначения</w:t>
      </w:r>
    </w:p>
    <w:p w:rsidR="001578EE" w:rsidRPr="00AA4C30" w:rsidRDefault="00CD6EC2" w:rsidP="00AA4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C30">
        <w:rPr>
          <w:rFonts w:ascii="Times New Roman" w:hAnsi="Times New Roman" w:cs="Times New Roman"/>
          <w:b/>
          <w:sz w:val="28"/>
          <w:szCs w:val="28"/>
        </w:rPr>
        <w:t>в   части,</w:t>
      </w:r>
      <w:r w:rsidR="001578EE" w:rsidRPr="00AA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C30">
        <w:rPr>
          <w:rFonts w:ascii="Times New Roman" w:hAnsi="Times New Roman" w:cs="Times New Roman"/>
          <w:b/>
          <w:sz w:val="28"/>
          <w:szCs w:val="28"/>
        </w:rPr>
        <w:t>относящейся</w:t>
      </w:r>
      <w:r w:rsidR="00385C49" w:rsidRPr="00AA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8EE" w:rsidRPr="00AA4C30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AA4C30">
        <w:rPr>
          <w:rFonts w:ascii="Times New Roman" w:hAnsi="Times New Roman" w:cs="Times New Roman"/>
          <w:b/>
          <w:sz w:val="28"/>
          <w:szCs w:val="28"/>
        </w:rPr>
        <w:t xml:space="preserve"> бюджету</w:t>
      </w:r>
      <w:r w:rsidR="00CB3D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4C30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AA4C30">
        <w:rPr>
          <w:rFonts w:ascii="Times New Roman" w:hAnsi="Times New Roman" w:cs="Times New Roman"/>
          <w:b/>
          <w:sz w:val="28"/>
          <w:szCs w:val="28"/>
        </w:rPr>
        <w:t xml:space="preserve">   района</w:t>
      </w:r>
    </w:p>
    <w:p w:rsidR="00CD6EC2" w:rsidRPr="00AA4C30" w:rsidRDefault="00CD6EC2" w:rsidP="00AA4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C30">
        <w:rPr>
          <w:rFonts w:ascii="Times New Roman" w:hAnsi="Times New Roman" w:cs="Times New Roman"/>
          <w:b/>
          <w:sz w:val="28"/>
          <w:szCs w:val="28"/>
        </w:rPr>
        <w:t>Курской</w:t>
      </w:r>
      <w:r w:rsidR="001578EE" w:rsidRPr="00AA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C30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CD6EC2" w:rsidRPr="00CD6EC2" w:rsidRDefault="00CD6EC2" w:rsidP="00CD6EC2">
      <w:pPr>
        <w:spacing w:before="100" w:beforeAutospacing="1"/>
        <w:rPr>
          <w:rFonts w:ascii="Times New Roman" w:hAnsi="Times New Roman" w:cs="Times New Roman"/>
        </w:rPr>
      </w:pPr>
    </w:p>
    <w:p w:rsidR="001578EE" w:rsidRDefault="00CD6EC2" w:rsidP="001578EE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В соответствии с требованиями статьи 8 Бюджетного кодекса Российской Федерации, Приказом Министерства фи</w:t>
      </w:r>
      <w:r w:rsidR="00DF4A6D">
        <w:rPr>
          <w:rFonts w:ascii="Times New Roman" w:hAnsi="Times New Roman" w:cs="Times New Roman"/>
          <w:sz w:val="28"/>
          <w:szCs w:val="28"/>
        </w:rPr>
        <w:t>нансов Российской Федерации от 06 июн</w:t>
      </w:r>
      <w:r w:rsidRPr="001578EE">
        <w:rPr>
          <w:rFonts w:ascii="Times New Roman" w:hAnsi="Times New Roman" w:cs="Times New Roman"/>
          <w:sz w:val="28"/>
          <w:szCs w:val="28"/>
        </w:rPr>
        <w:t>я 201</w:t>
      </w:r>
      <w:r w:rsidR="00DF4A6D">
        <w:rPr>
          <w:rFonts w:ascii="Times New Roman" w:hAnsi="Times New Roman" w:cs="Times New Roman"/>
          <w:sz w:val="28"/>
          <w:szCs w:val="28"/>
        </w:rPr>
        <w:t>9 г. № 8</w:t>
      </w:r>
      <w:r w:rsidRPr="001578EE">
        <w:rPr>
          <w:rFonts w:ascii="Times New Roman" w:hAnsi="Times New Roman" w:cs="Times New Roman"/>
          <w:sz w:val="28"/>
          <w:szCs w:val="28"/>
        </w:rPr>
        <w:t>5Н «</w:t>
      </w:r>
      <w:r w:rsidR="00DF4A6D">
        <w:rPr>
          <w:rFonts w:ascii="Times New Roman" w:hAnsi="Times New Roman" w:cs="Times New Roman"/>
          <w:sz w:val="28"/>
          <w:szCs w:val="28"/>
        </w:rPr>
        <w:t>О</w:t>
      </w:r>
      <w:r w:rsidRPr="001578EE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DF4A6D">
        <w:rPr>
          <w:rFonts w:ascii="Times New Roman" w:hAnsi="Times New Roman" w:cs="Times New Roman"/>
          <w:sz w:val="28"/>
          <w:szCs w:val="28"/>
        </w:rPr>
        <w:t xml:space="preserve"> формирования и применения кодов бюджетной классификации , их структуре и принципах назначения»</w:t>
      </w:r>
      <w:r w:rsidRPr="001578EE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CD6EC2" w:rsidRPr="001578EE" w:rsidRDefault="00AA4C30" w:rsidP="001578EE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="00CD6EC2" w:rsidRPr="001578EE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385C49">
        <w:rPr>
          <w:rFonts w:ascii="Times New Roman" w:hAnsi="Times New Roman" w:cs="Times New Roman"/>
          <w:sz w:val="28"/>
          <w:szCs w:val="28"/>
        </w:rPr>
        <w:t>П</w:t>
      </w:r>
      <w:r w:rsidR="00385C49" w:rsidRPr="001578EE">
        <w:rPr>
          <w:rFonts w:ascii="Times New Roman" w:hAnsi="Times New Roman" w:cs="Times New Roman"/>
          <w:sz w:val="28"/>
          <w:szCs w:val="28"/>
        </w:rPr>
        <w:t>оряд</w:t>
      </w:r>
      <w:r w:rsidR="00385C49">
        <w:rPr>
          <w:rFonts w:ascii="Times New Roman" w:hAnsi="Times New Roman" w:cs="Times New Roman"/>
          <w:sz w:val="28"/>
          <w:szCs w:val="28"/>
        </w:rPr>
        <w:t>ок</w:t>
      </w:r>
      <w:r w:rsidR="00385C49" w:rsidRPr="001578EE">
        <w:rPr>
          <w:rFonts w:ascii="Times New Roman" w:hAnsi="Times New Roman" w:cs="Times New Roman"/>
          <w:sz w:val="28"/>
          <w:szCs w:val="28"/>
        </w:rPr>
        <w:t xml:space="preserve"> </w:t>
      </w:r>
      <w:r w:rsidR="00385C49">
        <w:rPr>
          <w:rFonts w:ascii="Times New Roman" w:hAnsi="Times New Roman" w:cs="Times New Roman"/>
          <w:sz w:val="28"/>
          <w:szCs w:val="28"/>
        </w:rPr>
        <w:t xml:space="preserve"> формирования и применения кодов бюджетной классификации, их структуре и принципах назначения</w:t>
      </w:r>
      <w:r w:rsidR="00385C49" w:rsidRPr="001578EE">
        <w:rPr>
          <w:rFonts w:ascii="Times New Roman" w:hAnsi="Times New Roman" w:cs="Times New Roman"/>
          <w:sz w:val="28"/>
          <w:szCs w:val="28"/>
        </w:rPr>
        <w:t xml:space="preserve"> </w:t>
      </w:r>
      <w:r w:rsidR="00CD6EC2" w:rsidRPr="001578EE">
        <w:rPr>
          <w:rFonts w:ascii="Times New Roman" w:hAnsi="Times New Roman" w:cs="Times New Roman"/>
          <w:sz w:val="28"/>
          <w:szCs w:val="28"/>
        </w:rPr>
        <w:t xml:space="preserve">в части, относящейся к бюджету </w:t>
      </w:r>
      <w:proofErr w:type="spellStart"/>
      <w:r w:rsidR="00CD6EC2"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CD6EC2"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CD6EC2" w:rsidRPr="001578EE" w:rsidRDefault="00AA4C30" w:rsidP="001578EE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CD6EC2" w:rsidRPr="001578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6EC2" w:rsidRPr="001578E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начальника отдела бюджета и межбюджетных отношений </w:t>
      </w:r>
      <w:r w:rsidR="001578EE">
        <w:rPr>
          <w:rFonts w:ascii="Times New Roman" w:hAnsi="Times New Roman" w:cs="Times New Roman"/>
          <w:sz w:val="28"/>
          <w:szCs w:val="28"/>
        </w:rPr>
        <w:t>Ломакину О.А.</w:t>
      </w:r>
    </w:p>
    <w:p w:rsidR="00CD6EC2" w:rsidRPr="001578EE" w:rsidRDefault="00AA4C30" w:rsidP="00B861A4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6EC2" w:rsidRPr="001578EE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управления финансов администрации </w:t>
      </w:r>
      <w:proofErr w:type="spellStart"/>
      <w:r w:rsidR="00CD6EC2" w:rsidRPr="001578EE">
        <w:rPr>
          <w:rFonts w:ascii="Times New Roman" w:hAnsi="Times New Roman" w:cs="Times New Roman"/>
          <w:sz w:val="28"/>
          <w:szCs w:val="28"/>
        </w:rPr>
        <w:t>Конышевс</w:t>
      </w:r>
      <w:r w:rsidR="00B861A4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B861A4">
        <w:rPr>
          <w:rFonts w:ascii="Times New Roman" w:hAnsi="Times New Roman" w:cs="Times New Roman"/>
          <w:sz w:val="28"/>
          <w:szCs w:val="28"/>
        </w:rPr>
        <w:t xml:space="preserve"> района Курской области от 21 октября 2023 г № 16а</w:t>
      </w:r>
      <w:r w:rsidR="00CD6EC2" w:rsidRPr="001578EE">
        <w:rPr>
          <w:rFonts w:ascii="Times New Roman" w:hAnsi="Times New Roman" w:cs="Times New Roman"/>
          <w:sz w:val="28"/>
          <w:szCs w:val="28"/>
        </w:rPr>
        <w:t xml:space="preserve"> «</w:t>
      </w:r>
      <w:r w:rsidR="00B861A4" w:rsidRPr="00B861A4">
        <w:rPr>
          <w:rFonts w:ascii="Times New Roman" w:hAnsi="Times New Roman" w:cs="Times New Roman"/>
          <w:sz w:val="28"/>
          <w:szCs w:val="28"/>
        </w:rPr>
        <w:t>Об    утверждении    Порядка формирования и применения кодов  бюджетной  классификации, их структуре и принципах назначения</w:t>
      </w:r>
      <w:r w:rsidR="00B861A4">
        <w:rPr>
          <w:rFonts w:ascii="Times New Roman" w:hAnsi="Times New Roman" w:cs="Times New Roman"/>
          <w:sz w:val="28"/>
          <w:szCs w:val="28"/>
        </w:rPr>
        <w:t xml:space="preserve"> </w:t>
      </w:r>
      <w:r w:rsidR="00B861A4" w:rsidRPr="00B861A4">
        <w:rPr>
          <w:rFonts w:ascii="Times New Roman" w:hAnsi="Times New Roman" w:cs="Times New Roman"/>
          <w:sz w:val="28"/>
          <w:szCs w:val="28"/>
        </w:rPr>
        <w:t xml:space="preserve">в   части, относящейся к  бюджету </w:t>
      </w:r>
      <w:proofErr w:type="spellStart"/>
      <w:r w:rsidR="00B861A4" w:rsidRPr="00B861A4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B861A4" w:rsidRPr="00B861A4">
        <w:rPr>
          <w:rFonts w:ascii="Times New Roman" w:hAnsi="Times New Roman" w:cs="Times New Roman"/>
          <w:sz w:val="28"/>
          <w:szCs w:val="28"/>
        </w:rPr>
        <w:t xml:space="preserve">   района</w:t>
      </w:r>
      <w:r w:rsidR="00B861A4">
        <w:rPr>
          <w:rFonts w:ascii="Times New Roman" w:hAnsi="Times New Roman" w:cs="Times New Roman"/>
          <w:sz w:val="28"/>
          <w:szCs w:val="28"/>
        </w:rPr>
        <w:t xml:space="preserve"> </w:t>
      </w:r>
      <w:r w:rsidR="00B861A4" w:rsidRPr="00B861A4">
        <w:rPr>
          <w:rFonts w:ascii="Times New Roman" w:hAnsi="Times New Roman" w:cs="Times New Roman"/>
          <w:sz w:val="28"/>
          <w:szCs w:val="28"/>
        </w:rPr>
        <w:t>Курской области</w:t>
      </w:r>
      <w:r w:rsidR="00CD6EC2" w:rsidRPr="001578EE">
        <w:rPr>
          <w:rFonts w:ascii="Times New Roman" w:hAnsi="Times New Roman" w:cs="Times New Roman"/>
          <w:sz w:val="28"/>
          <w:szCs w:val="28"/>
        </w:rPr>
        <w:t>».</w:t>
      </w:r>
    </w:p>
    <w:p w:rsidR="00CD6EC2" w:rsidRPr="001578EE" w:rsidRDefault="00AA4C30" w:rsidP="001578EE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D6EC2" w:rsidRPr="001578EE">
        <w:rPr>
          <w:rFonts w:ascii="Times New Roman" w:hAnsi="Times New Roman" w:cs="Times New Roman"/>
          <w:sz w:val="28"/>
          <w:szCs w:val="28"/>
        </w:rPr>
        <w:t xml:space="preserve">Приказ вступает в силу </w:t>
      </w:r>
      <w:r w:rsidR="000B57DB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CD6EC2" w:rsidRPr="001578EE">
        <w:rPr>
          <w:rFonts w:ascii="Times New Roman" w:hAnsi="Times New Roman" w:cs="Times New Roman"/>
          <w:sz w:val="28"/>
          <w:szCs w:val="28"/>
        </w:rPr>
        <w:t>.</w:t>
      </w:r>
    </w:p>
    <w:p w:rsidR="00CD6EC2" w:rsidRPr="001578EE" w:rsidRDefault="00CD6EC2" w:rsidP="00AA4C30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Начальник управл</w:t>
      </w:r>
      <w:r w:rsidR="001578EE">
        <w:rPr>
          <w:rFonts w:ascii="Times New Roman" w:hAnsi="Times New Roman" w:cs="Times New Roman"/>
          <w:sz w:val="28"/>
          <w:szCs w:val="28"/>
        </w:rPr>
        <w:t xml:space="preserve">ения финансов                      </w:t>
      </w:r>
      <w:r w:rsidRPr="001578E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578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5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Е.В.Малахова</w:t>
      </w:r>
      <w:proofErr w:type="spellEnd"/>
    </w:p>
    <w:p w:rsidR="00CD6EC2" w:rsidRPr="001578EE" w:rsidRDefault="00CD6EC2" w:rsidP="00CD6EC2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</w:p>
    <w:p w:rsidR="00AA4C30" w:rsidRDefault="00AA4C30" w:rsidP="00AF7BD2">
      <w:pPr>
        <w:rPr>
          <w:rFonts w:ascii="Times New Roman" w:hAnsi="Times New Roman" w:cs="Times New Roman"/>
          <w:sz w:val="28"/>
          <w:szCs w:val="28"/>
        </w:rPr>
      </w:pPr>
    </w:p>
    <w:p w:rsidR="001578EE" w:rsidRPr="001578EE" w:rsidRDefault="00CD6EC2" w:rsidP="00AF7BD2">
      <w:pPr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УТВЕРЖДЕН</w:t>
      </w:r>
    </w:p>
    <w:p w:rsidR="00CD6EC2" w:rsidRPr="001578EE" w:rsidRDefault="00CD6EC2" w:rsidP="00AF7BD2">
      <w:pPr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приказом управления финансов</w:t>
      </w:r>
    </w:p>
    <w:p w:rsidR="00CD6EC2" w:rsidRPr="001578EE" w:rsidRDefault="00CD6EC2" w:rsidP="00AF7BD2">
      <w:pPr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D6EC2" w:rsidRPr="001578EE" w:rsidRDefault="00CD6EC2" w:rsidP="00AF7BD2">
      <w:pPr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CD6EC2" w:rsidRPr="001578EE" w:rsidRDefault="00CD6EC2" w:rsidP="00AF7BD2">
      <w:pPr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от «</w:t>
      </w:r>
      <w:r w:rsidR="00C8476F">
        <w:rPr>
          <w:rFonts w:ascii="Times New Roman" w:hAnsi="Times New Roman" w:cs="Times New Roman"/>
          <w:sz w:val="28"/>
          <w:szCs w:val="28"/>
        </w:rPr>
        <w:t>10</w:t>
      </w:r>
      <w:r w:rsidRPr="001578EE">
        <w:rPr>
          <w:rFonts w:ascii="Times New Roman" w:hAnsi="Times New Roman" w:cs="Times New Roman"/>
          <w:sz w:val="28"/>
          <w:szCs w:val="28"/>
        </w:rPr>
        <w:t>»</w:t>
      </w:r>
      <w:r w:rsidR="00C8476F">
        <w:rPr>
          <w:rFonts w:ascii="Times New Roman" w:hAnsi="Times New Roman" w:cs="Times New Roman"/>
          <w:sz w:val="28"/>
          <w:szCs w:val="28"/>
        </w:rPr>
        <w:t>сентября</w:t>
      </w:r>
      <w:r w:rsidR="00AA4C30">
        <w:rPr>
          <w:rFonts w:ascii="Times New Roman" w:hAnsi="Times New Roman" w:cs="Times New Roman"/>
          <w:sz w:val="28"/>
          <w:szCs w:val="28"/>
        </w:rPr>
        <w:t xml:space="preserve"> </w:t>
      </w:r>
      <w:r w:rsidR="006B1D4C">
        <w:rPr>
          <w:rFonts w:ascii="Times New Roman" w:hAnsi="Times New Roman" w:cs="Times New Roman"/>
          <w:sz w:val="28"/>
          <w:szCs w:val="28"/>
        </w:rPr>
        <w:t xml:space="preserve"> 20</w:t>
      </w:r>
      <w:r w:rsidR="00C8476F">
        <w:rPr>
          <w:rFonts w:ascii="Times New Roman" w:hAnsi="Times New Roman" w:cs="Times New Roman"/>
          <w:sz w:val="28"/>
          <w:szCs w:val="28"/>
        </w:rPr>
        <w:t>24</w:t>
      </w:r>
      <w:r w:rsidRPr="001578E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8476F">
        <w:rPr>
          <w:rFonts w:ascii="Times New Roman" w:hAnsi="Times New Roman" w:cs="Times New Roman"/>
          <w:sz w:val="28"/>
          <w:szCs w:val="28"/>
        </w:rPr>
        <w:t>5</w:t>
      </w:r>
    </w:p>
    <w:p w:rsidR="000B57DB" w:rsidRDefault="000B57DB" w:rsidP="00CD6EC2">
      <w:pPr>
        <w:spacing w:before="100" w:beforeAutospacing="1"/>
        <w:rPr>
          <w:rFonts w:ascii="Times New Roman" w:hAnsi="Times New Roman" w:cs="Times New Roman"/>
        </w:rPr>
      </w:pPr>
    </w:p>
    <w:p w:rsidR="00CD6EC2" w:rsidRPr="00AF7BD2" w:rsidRDefault="00385C49" w:rsidP="00385C49">
      <w:pPr>
        <w:spacing w:before="100" w:before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BD2">
        <w:rPr>
          <w:rFonts w:ascii="Times New Roman" w:hAnsi="Times New Roman" w:cs="Times New Roman"/>
          <w:b/>
          <w:sz w:val="28"/>
          <w:szCs w:val="28"/>
        </w:rPr>
        <w:t xml:space="preserve">Порядок  формирования и применения кодов бюджетной классификации, их структуре и принципах назначения в части, относящейся к бюджету </w:t>
      </w:r>
      <w:proofErr w:type="spellStart"/>
      <w:r w:rsidRPr="00AF7BD2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AF7BD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</w:p>
    <w:p w:rsidR="00CD6EC2" w:rsidRPr="001578EE" w:rsidRDefault="00CD6EC2" w:rsidP="001578EE">
      <w:pPr>
        <w:spacing w:before="100" w:beforeAutospacing="1"/>
        <w:jc w:val="left"/>
        <w:rPr>
          <w:rFonts w:ascii="Times New Roman" w:hAnsi="Times New Roman" w:cs="Times New Roman"/>
          <w:sz w:val="28"/>
          <w:szCs w:val="28"/>
        </w:rPr>
      </w:pPr>
      <w:r w:rsidRPr="00AF7B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6EC2" w:rsidRPr="00AF7BD2" w:rsidRDefault="00CD6EC2" w:rsidP="00AF7BD2">
      <w:pPr>
        <w:spacing w:before="100" w:before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BD2">
        <w:rPr>
          <w:rFonts w:ascii="Times New Roman" w:hAnsi="Times New Roman" w:cs="Times New Roman"/>
          <w:b/>
          <w:sz w:val="28"/>
          <w:szCs w:val="28"/>
        </w:rPr>
        <w:t xml:space="preserve">I.       Классификация доходов бюджета </w:t>
      </w:r>
      <w:proofErr w:type="spellStart"/>
      <w:r w:rsidRPr="00AF7BD2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AF7BD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CD6EC2" w:rsidRPr="001578EE" w:rsidRDefault="00CD6EC2" w:rsidP="001578EE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578EE">
        <w:rPr>
          <w:rFonts w:ascii="Times New Roman" w:hAnsi="Times New Roman" w:cs="Times New Roman"/>
          <w:sz w:val="28"/>
          <w:szCs w:val="28"/>
        </w:rPr>
        <w:t xml:space="preserve">В целях упорядочения платежей, поступающих в бюджет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в уплату процентов за пользование бюджетными средствами по видам бюджетных кредитов, предоставленных из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района, в рамках первого – четвертого знаков подвида доходов классификации доходов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по виду дохода 000 1 11 03050 05 0000 120 «Проценты, полученные от предоставления бюджетных кредитов внутри страны за счет средств бюджетов муниципальных</w:t>
      </w:r>
      <w:proofErr w:type="gramEnd"/>
      <w:r w:rsidRPr="001578EE">
        <w:rPr>
          <w:rFonts w:ascii="Times New Roman" w:hAnsi="Times New Roman" w:cs="Times New Roman"/>
          <w:sz w:val="28"/>
          <w:szCs w:val="28"/>
        </w:rPr>
        <w:t xml:space="preserve"> районов» установить следующую структуру кода подвида доходов:</w:t>
      </w:r>
    </w:p>
    <w:p w:rsidR="00CD6EC2" w:rsidRPr="001578EE" w:rsidRDefault="00CD6EC2" w:rsidP="001578EE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4605 – Проценты, полученные от предоставления прочих бюджетных кредитов (бюджетных ссуд), возврат которых осуществляется юридическими и физическими лицами;</w:t>
      </w:r>
    </w:p>
    <w:p w:rsidR="00CD6EC2" w:rsidRPr="001578EE" w:rsidRDefault="00CD6EC2" w:rsidP="001578EE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5005 – Проценты, полученные от предоставления муниципальным образованиям бюджетных кредитов для частичного покрытия дефицитов местных бюджетов и для осуществления мероприятий, связанных с ликвидацией последствий стихийных бедствий и техногенных аварий;</w:t>
      </w:r>
    </w:p>
    <w:p w:rsidR="00CD6EC2" w:rsidRPr="001578EE" w:rsidRDefault="00CD6EC2" w:rsidP="001578EE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2. В целях упорядочения платежей, поступающих в бюджет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8EE">
        <w:rPr>
          <w:rFonts w:ascii="Times New Roman" w:hAnsi="Times New Roman" w:cs="Times New Roman"/>
          <w:sz w:val="28"/>
          <w:szCs w:val="28"/>
        </w:rPr>
        <w:t xml:space="preserve">района в уплату прочих доходов от оказания платных услуг получателями средств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и компенсации затрат бюджета,  в рамках третьего и четвертого знаков подвидов доходов классификации доходов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по виду дохода 000 1 13 02995 05 0000 130 «Прочие доходы от компенсации затрат  бюджетов муниципальных районов» установить следующую структуру кода подвида доходов:</w:t>
      </w:r>
      <w:proofErr w:type="gramEnd"/>
    </w:p>
    <w:p w:rsidR="00CD6EC2" w:rsidRPr="001578EE" w:rsidRDefault="00CD6EC2" w:rsidP="001578EE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0001 – Средства, зачисляемые в бюджет в целях компенсации затрат  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CD6EC2" w:rsidRPr="001578EE" w:rsidRDefault="00CD6EC2" w:rsidP="001578EE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lastRenderedPageBreak/>
        <w:t>0002 – Средства, зачисляемые в бюджет в погашение  дебиторской задолженности прошлых лет.</w:t>
      </w:r>
    </w:p>
    <w:p w:rsidR="00CD6EC2" w:rsidRPr="001578EE" w:rsidRDefault="000B57DB" w:rsidP="000F43B2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6EC2" w:rsidRPr="001578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6EC2" w:rsidRPr="001578EE">
        <w:rPr>
          <w:rFonts w:ascii="Times New Roman" w:hAnsi="Times New Roman" w:cs="Times New Roman"/>
          <w:sz w:val="28"/>
          <w:szCs w:val="28"/>
        </w:rPr>
        <w:t xml:space="preserve">В целях упорядочения платежей, поступающих в бюджет </w:t>
      </w:r>
      <w:proofErr w:type="spellStart"/>
      <w:r w:rsidR="00CD6EC2"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CD6EC2" w:rsidRPr="001578EE">
        <w:rPr>
          <w:rFonts w:ascii="Times New Roman" w:hAnsi="Times New Roman" w:cs="Times New Roman"/>
          <w:sz w:val="28"/>
          <w:szCs w:val="28"/>
        </w:rPr>
        <w:t xml:space="preserve"> района от возврата иных межбюджетных отношений  прошлых лет из бюджетов поселений, а также возврата иных межбюджетных трансфертов по актам муниципального финансового контроля, в  рамках четвертого знака подвида доходов классификации доходов бюджета </w:t>
      </w:r>
      <w:proofErr w:type="spellStart"/>
      <w:r w:rsidR="00CD6EC2"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CD6EC2" w:rsidRPr="001578EE">
        <w:rPr>
          <w:rFonts w:ascii="Times New Roman" w:hAnsi="Times New Roman" w:cs="Times New Roman"/>
          <w:sz w:val="28"/>
          <w:szCs w:val="28"/>
        </w:rPr>
        <w:t xml:space="preserve"> района по видам 000 2 18 02050 02 0000 151 «Доходы бюджетов субъектов Российской Федерации от возврата остатков субсидий, субвенций</w:t>
      </w:r>
      <w:proofErr w:type="gramEnd"/>
      <w:r w:rsidR="00CD6EC2" w:rsidRPr="001578EE">
        <w:rPr>
          <w:rFonts w:ascii="Times New Roman" w:hAnsi="Times New Roman" w:cs="Times New Roman"/>
          <w:sz w:val="28"/>
          <w:szCs w:val="28"/>
        </w:rPr>
        <w:t xml:space="preserve"> и иных межбюджетных трансфертов, имеющих целевое назначение, прошлых лет из бюджетов поселений», установить следующую структуру кодов подвида доходов:</w:t>
      </w:r>
    </w:p>
    <w:p w:rsidR="00CD6EC2" w:rsidRPr="001578EE" w:rsidRDefault="00CD6EC2" w:rsidP="000F43B2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0005 - Возврат остатков субсидий, субвенций и иных межбюджетных трансфертов, имеющих целевое назначение, прошлых лет в части средств 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CD6EC2" w:rsidRDefault="00CD6EC2" w:rsidP="000F43B2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0010 - Возврат остатков субсидий, субвенций и иных межбюджетных трансфертов, имеющих целевое назначение, прошлых лет по актам муниципального финансового контроля в части средств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F7BD2" w:rsidRPr="001578EE" w:rsidRDefault="00AF7BD2" w:rsidP="000F43B2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BD2" w:rsidRDefault="00CD6EC2" w:rsidP="00AF7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BD2">
        <w:rPr>
          <w:rFonts w:ascii="Times New Roman" w:hAnsi="Times New Roman" w:cs="Times New Roman"/>
          <w:b/>
          <w:sz w:val="28"/>
          <w:szCs w:val="28"/>
        </w:rPr>
        <w:t xml:space="preserve">II.      Классификация расходов бюджета </w:t>
      </w:r>
      <w:proofErr w:type="spellStart"/>
      <w:r w:rsidRPr="00AF7BD2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AF7BD2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CD6EC2" w:rsidRPr="00AF7BD2" w:rsidRDefault="00CD6EC2" w:rsidP="00AF7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BD2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CD6EC2" w:rsidRPr="001578EE" w:rsidRDefault="00CD6EC2" w:rsidP="00AF7BD2">
      <w:pPr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1.     Целевые статьи</w:t>
      </w:r>
    </w:p>
    <w:p w:rsidR="00CD6EC2" w:rsidRPr="001578EE" w:rsidRDefault="00CD6EC2" w:rsidP="000F43B2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Целевые статьи обеспечивают привязку бюджетных ассигнований к муниципальным программам, и (или) не включенным в муниципальные программы направлениям деятельности органов местного самоуправления, наиболее значимых учреждений науки, образования и культуры, указанных в ведомственной структуре расходов 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области, и (или) к расходным обязательствам, подлежащим исполнению за счет средств бюджета.</w:t>
      </w:r>
    </w:p>
    <w:p w:rsidR="00CD6EC2" w:rsidRPr="001578EE" w:rsidRDefault="00CD6EC2" w:rsidP="000F43B2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Код целевой статьи расходов бюджетов состоит из десяти разрядов   (8 - 17 разряды кода классификации расходов бюджетов) и включает следующие составные части:</w:t>
      </w:r>
    </w:p>
    <w:p w:rsidR="00CD6EC2" w:rsidRPr="001578EE" w:rsidRDefault="00CD6EC2" w:rsidP="000F43B2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код программного (непрограммного) направления расходов (8 –12 разряды кода классификации расходов бюджетов), предназначенный для кодирования муниципальных программ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области, непрограммных направлений деятельности органов местного самоуправления, наиболее значимых учреждений науки, образования, культуры;</w:t>
      </w:r>
    </w:p>
    <w:p w:rsidR="00CD6EC2" w:rsidRPr="001578EE" w:rsidRDefault="00CD6EC2" w:rsidP="000F43B2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lastRenderedPageBreak/>
        <w:t>код направления расходов (13 - 17 разряды)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CD6EC2" w:rsidRPr="001578EE" w:rsidRDefault="00CD6EC2" w:rsidP="000F43B2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Коды целевых </w:t>
      </w:r>
      <w:r w:rsidR="000B57DB" w:rsidRPr="001578EE">
        <w:rPr>
          <w:rFonts w:ascii="Times New Roman" w:hAnsi="Times New Roman" w:cs="Times New Roman"/>
          <w:sz w:val="28"/>
          <w:szCs w:val="28"/>
        </w:rPr>
        <w:t>статей,</w:t>
      </w:r>
      <w:r w:rsidRPr="001578EE">
        <w:rPr>
          <w:rFonts w:ascii="Times New Roman" w:hAnsi="Times New Roman" w:cs="Times New Roman"/>
          <w:sz w:val="28"/>
          <w:szCs w:val="28"/>
        </w:rPr>
        <w:t xml:space="preserve"> содержащие значения С1400 – С1499 – используют для отражения расходов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CD6EC2" w:rsidRPr="001578EE" w:rsidRDefault="00CD6EC2" w:rsidP="000F43B2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Отражение расходов местных бюджетов источником финансового </w:t>
      </w:r>
      <w:proofErr w:type="gramStart"/>
      <w:r w:rsidRPr="001578EE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1578EE">
        <w:rPr>
          <w:rFonts w:ascii="Times New Roman" w:hAnsi="Times New Roman" w:cs="Times New Roman"/>
          <w:sz w:val="28"/>
          <w:szCs w:val="28"/>
        </w:rPr>
        <w:t xml:space="preserve"> которых являются субсидии, субвенции, иные межбюджетные трансферты, имеющие целевое назначение, предоставляемые из областного, осуществляется по целевым статьям расходов местного бюджета, включаемым коды направлений расходов (13 - 17 разряды кода расходов бюджетов),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трансфертов. При этом наименование указанного направления расходов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(наименование целевой статьи, содержащей соответствующее направление расходов бюджета) не включает указание на наименование областного трансферта, являющегося источником финансового обеспечения расходов соответствующего бюджета.</w:t>
      </w:r>
    </w:p>
    <w:p w:rsidR="00CD6EC2" w:rsidRPr="001578EE" w:rsidRDefault="00CD6EC2" w:rsidP="00AF7BD2">
      <w:pPr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1.1. Перечень и правила отнесения расходов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соответствующие целевые статьи</w:t>
      </w:r>
    </w:p>
    <w:p w:rsidR="00CD6EC2" w:rsidRPr="001578EE" w:rsidRDefault="00CD6EC2" w:rsidP="000B57D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1.1.1. Муниципальная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«Развитие культуры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CD6EC2" w:rsidRPr="001578EE" w:rsidRDefault="00CD6EC2" w:rsidP="000B57D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       Целевые статьи муниципальной программы «Развитие культуры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 включают:</w:t>
      </w:r>
    </w:p>
    <w:p w:rsidR="00CD6EC2" w:rsidRPr="001578EE" w:rsidRDefault="00CD6EC2" w:rsidP="001578EE">
      <w:pPr>
        <w:spacing w:before="100" w:beforeAutospacing="1"/>
        <w:jc w:val="left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01 0 00 00000 Муниципальная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«Развитие культуры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CD6EC2" w:rsidRPr="001578EE" w:rsidRDefault="00CD6EC2" w:rsidP="000F43B2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        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муниципальной программы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«Развитие культуры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области», разработанной в соответствии с Перечнем муниципальных программ, утвержденным постановлением Администрации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</w:t>
      </w:r>
      <w:r w:rsidR="000B57D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0B57DB">
        <w:rPr>
          <w:rFonts w:ascii="Times New Roman" w:hAnsi="Times New Roman" w:cs="Times New Roman"/>
          <w:sz w:val="28"/>
          <w:szCs w:val="28"/>
        </w:rPr>
        <w:t xml:space="preserve"> района Курской области от 27</w:t>
      </w:r>
      <w:r w:rsidRPr="001578EE">
        <w:rPr>
          <w:rFonts w:ascii="Times New Roman" w:hAnsi="Times New Roman" w:cs="Times New Roman"/>
          <w:sz w:val="28"/>
          <w:szCs w:val="28"/>
        </w:rPr>
        <w:t>.1</w:t>
      </w:r>
      <w:r w:rsidR="000B57DB">
        <w:rPr>
          <w:rFonts w:ascii="Times New Roman" w:hAnsi="Times New Roman" w:cs="Times New Roman"/>
          <w:sz w:val="28"/>
          <w:szCs w:val="28"/>
        </w:rPr>
        <w:t>2</w:t>
      </w:r>
      <w:r w:rsidRPr="001578EE">
        <w:rPr>
          <w:rFonts w:ascii="Times New Roman" w:hAnsi="Times New Roman" w:cs="Times New Roman"/>
          <w:sz w:val="28"/>
          <w:szCs w:val="28"/>
        </w:rPr>
        <w:t>.20</w:t>
      </w:r>
      <w:r w:rsidR="000B57DB">
        <w:rPr>
          <w:rFonts w:ascii="Times New Roman" w:hAnsi="Times New Roman" w:cs="Times New Roman"/>
          <w:sz w:val="28"/>
          <w:szCs w:val="28"/>
        </w:rPr>
        <w:t>19 № 175</w:t>
      </w:r>
      <w:r w:rsidRPr="001578EE">
        <w:rPr>
          <w:rFonts w:ascii="Times New Roman" w:hAnsi="Times New Roman" w:cs="Times New Roman"/>
          <w:sz w:val="28"/>
          <w:szCs w:val="28"/>
        </w:rPr>
        <w:t>-ра, осуществляемые по следующим подпрограммам муниципальной программы.</w:t>
      </w:r>
    </w:p>
    <w:p w:rsidR="00CD6EC2" w:rsidRPr="001578EE" w:rsidRDefault="00CD6EC2" w:rsidP="001578EE">
      <w:pPr>
        <w:spacing w:before="100" w:beforeAutospacing="1"/>
        <w:jc w:val="left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01 1  00 00000 Подпрограмма «Искусство»</w:t>
      </w:r>
    </w:p>
    <w:p w:rsidR="00CD6EC2" w:rsidRPr="001578EE" w:rsidRDefault="00CD6EC2" w:rsidP="000F43B2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подпрограммы по следующим основным мероприятиям:</w:t>
      </w:r>
    </w:p>
    <w:p w:rsidR="00CD6EC2" w:rsidRPr="001578EE" w:rsidRDefault="00CD6EC2" w:rsidP="000B57D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lastRenderedPageBreak/>
        <w:t xml:space="preserve">01 1 01 00000 Основное мероприятие "Сохранение и развитие учреждений досуга и культуры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районе";</w:t>
      </w:r>
    </w:p>
    <w:p w:rsidR="00CD6EC2" w:rsidRPr="001578EE" w:rsidRDefault="00CD6EC2" w:rsidP="000B57D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01 1 02 00000 Основное мероприятие "Оказание мер социальной поддержки отдельным категориям граждан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районе".</w:t>
      </w:r>
    </w:p>
    <w:p w:rsidR="00CD6EC2" w:rsidRPr="001578EE" w:rsidRDefault="00CD6EC2" w:rsidP="000B57D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01 1 03 00000 Основное мероприятие "Организация и поддержка учреждений культуры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области".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01 2 00 00000 Подпрограмма «Наследие»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подпрограммы по следующим основным мероприятиям:</w:t>
      </w:r>
    </w:p>
    <w:p w:rsidR="00CD6EC2" w:rsidRPr="001578EE" w:rsidRDefault="00CD6EC2" w:rsidP="000B57D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01 2 01 00000 Основное мероприятие "Развитие библиотечного дела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районе";</w:t>
      </w:r>
    </w:p>
    <w:p w:rsidR="00385C49" w:rsidRDefault="00CD6EC2" w:rsidP="000B57D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01 2 02 00000 Основное мероприятие "Оказание мер социальной поддержки отдельным категориям граждан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районе".</w:t>
      </w:r>
    </w:p>
    <w:p w:rsidR="00385C49" w:rsidRDefault="00CD6EC2" w:rsidP="000B57D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01 3  00 00000 Подпрограмма «Управление муниципальной программой и обеспечение условий реализации»</w:t>
      </w:r>
    </w:p>
    <w:p w:rsidR="00CD6EC2" w:rsidRPr="001578EE" w:rsidRDefault="00385C49" w:rsidP="000B57D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EC2"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="00CD6EC2"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CD6EC2"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подпрограммы по следующим основным мероприятиям:</w:t>
      </w:r>
    </w:p>
    <w:p w:rsidR="00CD6EC2" w:rsidRPr="001578EE" w:rsidRDefault="00CD6EC2" w:rsidP="000B57D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01 3 01 00000 Основное мероприятие "Расходы на обеспечение деятельности (оказание услуг) муниципальных учреждений, обеспечение деятельности и выполнение функций органов местного ";</w:t>
      </w:r>
    </w:p>
    <w:p w:rsidR="00CD6EC2" w:rsidRPr="001578EE" w:rsidRDefault="00CD6EC2" w:rsidP="000B57D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01 3 02 00000 Основное мероприятие "Оказание мер социальной поддержки отдельным категориям граждан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районе".</w:t>
      </w:r>
    </w:p>
    <w:p w:rsidR="00CD6EC2" w:rsidRPr="001578EE" w:rsidRDefault="00CD6EC2" w:rsidP="001578EE">
      <w:pPr>
        <w:spacing w:before="100" w:beforeAutospacing="1"/>
        <w:jc w:val="left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        1.1.2. Муниципальная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«Социальная поддержка граждан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CD6EC2" w:rsidRPr="001578EE" w:rsidRDefault="00CD6EC2" w:rsidP="000B57D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Целевые статьи муниципальной программы «Социальная поддержка граждан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 включают:</w:t>
      </w:r>
    </w:p>
    <w:p w:rsidR="00CD6EC2" w:rsidRPr="001578EE" w:rsidRDefault="00CD6EC2" w:rsidP="000B57D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02 0 00 00000 Муниципальная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«Социальная поддержка граждан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CD6EC2" w:rsidRPr="001578EE" w:rsidRDefault="00CD6EC2" w:rsidP="000F43B2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муниципальной программы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«Социальная поддержка граждан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области», разработанной в соответствии с Перечнем муниципальных </w:t>
      </w:r>
      <w:r w:rsidRPr="001578EE">
        <w:rPr>
          <w:rFonts w:ascii="Times New Roman" w:hAnsi="Times New Roman" w:cs="Times New Roman"/>
          <w:sz w:val="28"/>
          <w:szCs w:val="28"/>
        </w:rPr>
        <w:lastRenderedPageBreak/>
        <w:t xml:space="preserve">программ, утвержденным распоряжением Администрации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4E7C56">
        <w:rPr>
          <w:rFonts w:ascii="Times New Roman" w:hAnsi="Times New Roman" w:cs="Times New Roman"/>
          <w:sz w:val="28"/>
          <w:szCs w:val="28"/>
        </w:rPr>
        <w:t>08</w:t>
      </w:r>
      <w:r w:rsidRPr="001578EE">
        <w:rPr>
          <w:rFonts w:ascii="Times New Roman" w:hAnsi="Times New Roman" w:cs="Times New Roman"/>
          <w:sz w:val="28"/>
          <w:szCs w:val="28"/>
        </w:rPr>
        <w:t>.1</w:t>
      </w:r>
      <w:r w:rsidR="004E7C56">
        <w:rPr>
          <w:rFonts w:ascii="Times New Roman" w:hAnsi="Times New Roman" w:cs="Times New Roman"/>
          <w:sz w:val="28"/>
          <w:szCs w:val="28"/>
        </w:rPr>
        <w:t>1.2016 г. № 143</w:t>
      </w:r>
      <w:r w:rsidRPr="001578EE">
        <w:rPr>
          <w:rFonts w:ascii="Times New Roman" w:hAnsi="Times New Roman" w:cs="Times New Roman"/>
          <w:sz w:val="28"/>
          <w:szCs w:val="28"/>
        </w:rPr>
        <w:t>-ра</w:t>
      </w:r>
      <w:r w:rsidR="004E7C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7C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7C56">
        <w:rPr>
          <w:rFonts w:ascii="Times New Roman" w:hAnsi="Times New Roman" w:cs="Times New Roman"/>
          <w:sz w:val="28"/>
          <w:szCs w:val="28"/>
        </w:rPr>
        <w:t>в ред. от 27.12.2019г. № 175-ра)</w:t>
      </w:r>
      <w:r w:rsidRPr="001578EE">
        <w:rPr>
          <w:rFonts w:ascii="Times New Roman" w:hAnsi="Times New Roman" w:cs="Times New Roman"/>
          <w:sz w:val="28"/>
          <w:szCs w:val="28"/>
        </w:rPr>
        <w:t>, осуществляемые по следующим подпрограммам муниципальной программы.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02 1 00 00000 Подпрограмма «Управление муниципальной программой и обеспечение условий реализации»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подпрограммы по следующим основным мероприятиям: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02 1 01 00000 Основное мероприятие "Оказание мер социальной поддержки общественным организациям ветеранов войны, труда, Вооруженных Сил и правоохранительных органов";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02 1 02 00000 Основное мероприятие "Финансовое обеспечение полномочий, преданных местным бюджетам на содержание работников, в сфере социальной защиты населения".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02 2 00 00000 Подпрограмма «Развитие мер социальной поддержки</w:t>
      </w:r>
      <w:r w:rsidR="0090257B">
        <w:rPr>
          <w:rFonts w:ascii="Times New Roman" w:hAnsi="Times New Roman" w:cs="Times New Roman"/>
          <w:sz w:val="28"/>
          <w:szCs w:val="28"/>
        </w:rPr>
        <w:t xml:space="preserve"> </w:t>
      </w:r>
      <w:r w:rsidRPr="001578EE">
        <w:rPr>
          <w:rFonts w:ascii="Times New Roman" w:hAnsi="Times New Roman" w:cs="Times New Roman"/>
          <w:sz w:val="28"/>
          <w:szCs w:val="28"/>
        </w:rPr>
        <w:t>отдельных категорий граждан»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подпрограммы по следующим основным мероприятиям: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02 2 01 00000 Основное мероприятие "Предоставление выплат пенсий за выслугу лет, доплат к пенсиям муниципальных служащих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района";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02 2 02 00000 Основное мероприятие "Обеспечение реализации комплекса мер, направленных на улучшение демографической ситуации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районе";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02 2 03 00000 Основное мероприятие "Оказание мер социальной поддержки реабилитированным лицам";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8EE">
        <w:rPr>
          <w:rFonts w:ascii="Times New Roman" w:hAnsi="Times New Roman" w:cs="Times New Roman"/>
          <w:sz w:val="28"/>
          <w:szCs w:val="28"/>
        </w:rPr>
        <w:t>02 2 04 00000 Основное мероприятие "Оказание социальной поддержки отдельны категориям граждан по обеспечению продовольственными товарами";</w:t>
      </w:r>
      <w:proofErr w:type="gramEnd"/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02 2 05 00000 Основное мероприятие "Оказание мер социальной поддержки ветеранам Великой Отечественной войны, боевых действий и их семьям, ветеранам труда и труженикам тыла".</w:t>
      </w:r>
    </w:p>
    <w:p w:rsidR="00385C49" w:rsidRDefault="00CD6EC2" w:rsidP="00385C49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02</w:t>
      </w:r>
      <w:r w:rsidR="00BC2016">
        <w:rPr>
          <w:rFonts w:ascii="Times New Roman" w:hAnsi="Times New Roman" w:cs="Times New Roman"/>
          <w:sz w:val="28"/>
          <w:szCs w:val="28"/>
        </w:rPr>
        <w:t xml:space="preserve"> </w:t>
      </w:r>
      <w:r w:rsidRPr="001578EE">
        <w:rPr>
          <w:rFonts w:ascii="Times New Roman" w:hAnsi="Times New Roman" w:cs="Times New Roman"/>
          <w:sz w:val="28"/>
          <w:szCs w:val="28"/>
        </w:rPr>
        <w:t>3</w:t>
      </w:r>
      <w:r w:rsidR="00BC2016">
        <w:rPr>
          <w:rFonts w:ascii="Times New Roman" w:hAnsi="Times New Roman" w:cs="Times New Roman"/>
          <w:sz w:val="28"/>
          <w:szCs w:val="28"/>
        </w:rPr>
        <w:t xml:space="preserve"> </w:t>
      </w:r>
      <w:r w:rsidRPr="001578EE">
        <w:rPr>
          <w:rFonts w:ascii="Times New Roman" w:hAnsi="Times New Roman" w:cs="Times New Roman"/>
          <w:sz w:val="28"/>
          <w:szCs w:val="28"/>
        </w:rPr>
        <w:t>00</w:t>
      </w:r>
      <w:r w:rsidR="00BC2016">
        <w:rPr>
          <w:rFonts w:ascii="Times New Roman" w:hAnsi="Times New Roman" w:cs="Times New Roman"/>
          <w:sz w:val="28"/>
          <w:szCs w:val="28"/>
        </w:rPr>
        <w:t xml:space="preserve"> </w:t>
      </w:r>
      <w:r w:rsidRPr="001578EE">
        <w:rPr>
          <w:rFonts w:ascii="Times New Roman" w:hAnsi="Times New Roman" w:cs="Times New Roman"/>
          <w:sz w:val="28"/>
          <w:szCs w:val="28"/>
        </w:rPr>
        <w:t>00000</w:t>
      </w:r>
      <w:r w:rsidR="007A64F0">
        <w:rPr>
          <w:rFonts w:ascii="Times New Roman" w:hAnsi="Times New Roman" w:cs="Times New Roman"/>
          <w:sz w:val="28"/>
          <w:szCs w:val="28"/>
        </w:rPr>
        <w:t xml:space="preserve"> </w:t>
      </w:r>
      <w:r w:rsidRPr="001578EE">
        <w:rPr>
          <w:rFonts w:ascii="Times New Roman" w:hAnsi="Times New Roman" w:cs="Times New Roman"/>
          <w:sz w:val="28"/>
          <w:szCs w:val="28"/>
        </w:rPr>
        <w:t>Подпрограмма</w:t>
      </w:r>
      <w:r w:rsidR="007A64F0">
        <w:rPr>
          <w:rFonts w:ascii="Times New Roman" w:hAnsi="Times New Roman" w:cs="Times New Roman"/>
          <w:sz w:val="28"/>
          <w:szCs w:val="28"/>
        </w:rPr>
        <w:t xml:space="preserve"> </w:t>
      </w:r>
      <w:r w:rsidRPr="001578EE">
        <w:rPr>
          <w:rFonts w:ascii="Times New Roman" w:hAnsi="Times New Roman" w:cs="Times New Roman"/>
          <w:sz w:val="28"/>
          <w:szCs w:val="28"/>
        </w:rPr>
        <w:t>«Улучшение</w:t>
      </w:r>
      <w:r w:rsidR="007A64F0">
        <w:rPr>
          <w:rFonts w:ascii="Times New Roman" w:hAnsi="Times New Roman" w:cs="Times New Roman"/>
          <w:sz w:val="28"/>
          <w:szCs w:val="28"/>
        </w:rPr>
        <w:t xml:space="preserve"> </w:t>
      </w:r>
      <w:r w:rsidRPr="001578EE">
        <w:rPr>
          <w:rFonts w:ascii="Times New Roman" w:hAnsi="Times New Roman" w:cs="Times New Roman"/>
          <w:sz w:val="28"/>
          <w:szCs w:val="28"/>
        </w:rPr>
        <w:t xml:space="preserve">демографической </w:t>
      </w:r>
      <w:r w:rsidR="00BC2016">
        <w:rPr>
          <w:rFonts w:ascii="Times New Roman" w:hAnsi="Times New Roman" w:cs="Times New Roman"/>
          <w:sz w:val="28"/>
          <w:szCs w:val="28"/>
        </w:rPr>
        <w:t>си</w:t>
      </w:r>
      <w:r w:rsidRPr="001578EE">
        <w:rPr>
          <w:rFonts w:ascii="Times New Roman" w:hAnsi="Times New Roman" w:cs="Times New Roman"/>
          <w:sz w:val="28"/>
          <w:szCs w:val="28"/>
        </w:rPr>
        <w:t>туации,</w:t>
      </w:r>
      <w:r w:rsidR="00BC2016">
        <w:rPr>
          <w:rFonts w:ascii="Times New Roman" w:hAnsi="Times New Roman" w:cs="Times New Roman"/>
          <w:sz w:val="28"/>
          <w:szCs w:val="28"/>
        </w:rPr>
        <w:t xml:space="preserve"> </w:t>
      </w:r>
      <w:r w:rsidRPr="001578EE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BC2016">
        <w:rPr>
          <w:rFonts w:ascii="Times New Roman" w:hAnsi="Times New Roman" w:cs="Times New Roman"/>
          <w:sz w:val="28"/>
          <w:szCs w:val="28"/>
        </w:rPr>
        <w:t xml:space="preserve"> </w:t>
      </w:r>
      <w:r w:rsidRPr="001578EE">
        <w:rPr>
          <w:rFonts w:ascii="Times New Roman" w:hAnsi="Times New Roman" w:cs="Times New Roman"/>
          <w:sz w:val="28"/>
          <w:szCs w:val="28"/>
        </w:rPr>
        <w:t xml:space="preserve"> социальной поддержки семьи и детей»</w:t>
      </w:r>
    </w:p>
    <w:p w:rsidR="0090257B" w:rsidRDefault="00CD6EC2" w:rsidP="00385C49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подпрограммы по следующим основным мероприятиям:</w:t>
      </w:r>
    </w:p>
    <w:p w:rsidR="00CD6EC2" w:rsidRPr="001578EE" w:rsidRDefault="00CD6EC2" w:rsidP="00385C49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lastRenderedPageBreak/>
        <w:t>02 3 01 00000 Основное мероприятие "Обеспечение исполнения переданных органам местного самоуправления государственных полномочий по организации и осуществлению деятельности по опеке и попечительству";</w:t>
      </w:r>
    </w:p>
    <w:p w:rsidR="00CD6EC2" w:rsidRPr="001578EE" w:rsidRDefault="00CD6EC2" w:rsidP="001578EE">
      <w:pPr>
        <w:spacing w:before="100" w:beforeAutospacing="1"/>
        <w:jc w:val="left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02 3 02 00000 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родителей".</w:t>
      </w:r>
    </w:p>
    <w:p w:rsidR="00CD6EC2" w:rsidRPr="001578EE" w:rsidRDefault="00CD6EC2" w:rsidP="00385C49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1.1.3. Муниципальная 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«Развитие образования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Целевые статьи муниципальной  программы  «Развитие образования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районе» включают: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03 0 00 00000  Муниципальная 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«Развитие образования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муниципальной программы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«Развитие образования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районе», разработанной в соответствии с Перечнем муниципальных программ, утвержденным распоряжением Администрации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от</w:t>
      </w:r>
      <w:r w:rsidR="004E7C56">
        <w:rPr>
          <w:rFonts w:ascii="Times New Roman" w:hAnsi="Times New Roman" w:cs="Times New Roman"/>
          <w:sz w:val="28"/>
          <w:szCs w:val="28"/>
        </w:rPr>
        <w:t xml:space="preserve"> </w:t>
      </w:r>
      <w:r w:rsidR="004E7C56" w:rsidRPr="004E7C56">
        <w:rPr>
          <w:rFonts w:ascii="Times New Roman" w:hAnsi="Times New Roman" w:cs="Times New Roman"/>
          <w:sz w:val="28"/>
          <w:szCs w:val="28"/>
        </w:rPr>
        <w:t xml:space="preserve">08.11.2016 г. № 143-ра </w:t>
      </w:r>
      <w:proofErr w:type="gramStart"/>
      <w:r w:rsidR="004E7C56" w:rsidRPr="004E7C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7C56" w:rsidRPr="004E7C56">
        <w:rPr>
          <w:rFonts w:ascii="Times New Roman" w:hAnsi="Times New Roman" w:cs="Times New Roman"/>
          <w:sz w:val="28"/>
          <w:szCs w:val="28"/>
        </w:rPr>
        <w:t>в ред. от 27.12.2019г. № 175-ра)</w:t>
      </w:r>
      <w:r w:rsidRPr="001578EE">
        <w:rPr>
          <w:rFonts w:ascii="Times New Roman" w:hAnsi="Times New Roman" w:cs="Times New Roman"/>
          <w:sz w:val="28"/>
          <w:szCs w:val="28"/>
        </w:rPr>
        <w:t>, осуществляемые по следующим подпрограммам муниципальной программы.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03 1 00 00000 Подпрограмма «Управление муниципальной программой и обеспечение условий реализации»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подпрограммы по следующим основным мероприятиям: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03 1 01 00000  Основное мероприятие "Сопровождение реализации отдельных мероприятий муниципальной программы";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03 1 02 00000 Основное мероприятие "Руководство и управление в сфере установленных функций органов местного самоуправления";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03 2 00 00000 Подпрограмма «Развитие дошкольного и общего</w:t>
      </w:r>
      <w:r w:rsidR="00CB20F9" w:rsidRPr="001578EE">
        <w:rPr>
          <w:rFonts w:ascii="Times New Roman" w:hAnsi="Times New Roman" w:cs="Times New Roman"/>
          <w:sz w:val="28"/>
          <w:szCs w:val="28"/>
        </w:rPr>
        <w:t xml:space="preserve"> </w:t>
      </w:r>
      <w:r w:rsidRPr="001578EE">
        <w:rPr>
          <w:rFonts w:ascii="Times New Roman" w:hAnsi="Times New Roman" w:cs="Times New Roman"/>
          <w:sz w:val="28"/>
          <w:szCs w:val="28"/>
        </w:rPr>
        <w:t>образования детей»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подпрограммы по следующим основным мероприятиям:</w:t>
      </w:r>
    </w:p>
    <w:p w:rsidR="00CD6EC2" w:rsidRPr="001578EE" w:rsidRDefault="00CD6EC2" w:rsidP="001578EE">
      <w:pPr>
        <w:spacing w:before="100" w:beforeAutospacing="1"/>
        <w:jc w:val="left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03 2 01 00000 Основное мероприятие "Реализация дошкольных образовательных программ";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lastRenderedPageBreak/>
        <w:t>03 2 02 00000 Основное мероприятие "Содействие развитию дошкольного образования";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03 2 03 00000 Основное мероприятие "Реализация основных общеобразовательных программ";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03 2 04 00000 Основное мероприятие "Содействие развитию общего образования";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03 2 05 00000 Основное мероприятие "Социальная поддержка работников образовательных организаций общего образования";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03 2 06 00000 Основное мероприятие "Развитие кадрового потенциала системы общего образования детей";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03 2 E1 00000 Региональный проект "Современная школа";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03 2 E4 00000 Региональный проект "Цифровая образовательная среда".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03 3 00 00000 Подпрограмма «Развитие дополнительного</w:t>
      </w:r>
      <w:r w:rsidR="00CB20F9" w:rsidRPr="001578EE">
        <w:rPr>
          <w:rFonts w:ascii="Times New Roman" w:hAnsi="Times New Roman" w:cs="Times New Roman"/>
          <w:sz w:val="28"/>
          <w:szCs w:val="28"/>
        </w:rPr>
        <w:t xml:space="preserve"> </w:t>
      </w:r>
      <w:r w:rsidRPr="001578EE">
        <w:rPr>
          <w:rFonts w:ascii="Times New Roman" w:hAnsi="Times New Roman" w:cs="Times New Roman"/>
          <w:sz w:val="28"/>
          <w:szCs w:val="28"/>
        </w:rPr>
        <w:t xml:space="preserve">образования и системы воспитания детей» 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подпрограммы по следующим основным мероприятиям: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03 3 01 00000 Основное мероприятие "Реализация образовательных программ дополнительного образования и мероприятий по их развитию";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03 3 02 00000 Основное мероприятие "Социальная поддержка работников образовательных организаций общего образования";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03 3 E2 00000 Региональный проект "Успех каждого ребенка".</w:t>
      </w:r>
    </w:p>
    <w:p w:rsidR="00CD6EC2" w:rsidRPr="001578EE" w:rsidRDefault="00CD6EC2" w:rsidP="00385C49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1.1.4. Муниципальная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«Информационное обеспечение управления недвижимостью, реформирования и регулирования земельных и имущественных отношений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Целевые статьи муниципальной программы «Информационное обеспечение управления недвижимостью, реформирования и регулирования земельных и имущественных отношений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области» включают: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04 0 00 00000 Муниципальная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«Информационное обеспечение управления недвижимостью, реформирования и регулирования земельных и имущественных отношений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lastRenderedPageBreak/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муниципальной программы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«Информационное обеспечение управления недвижимостью, реформирования и регулирования земельных и имущественных отношений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области», разработанной в соответствии с Перечнем муниципальных программ, утвержденным распоряжением Администрации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от  </w:t>
      </w:r>
      <w:r w:rsidR="004E7C56" w:rsidRPr="004E7C56">
        <w:rPr>
          <w:rFonts w:ascii="Times New Roman" w:hAnsi="Times New Roman" w:cs="Times New Roman"/>
          <w:sz w:val="28"/>
          <w:szCs w:val="28"/>
        </w:rPr>
        <w:t xml:space="preserve">08.11.2016 г. № 143-ра </w:t>
      </w:r>
      <w:proofErr w:type="gramStart"/>
      <w:r w:rsidR="004E7C56" w:rsidRPr="004E7C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7C56" w:rsidRPr="004E7C56">
        <w:rPr>
          <w:rFonts w:ascii="Times New Roman" w:hAnsi="Times New Roman" w:cs="Times New Roman"/>
          <w:sz w:val="28"/>
          <w:szCs w:val="28"/>
        </w:rPr>
        <w:t>в ред. от 27.12.2019г. № 175-ра)</w:t>
      </w:r>
      <w:r w:rsidRPr="001578EE">
        <w:rPr>
          <w:rFonts w:ascii="Times New Roman" w:hAnsi="Times New Roman" w:cs="Times New Roman"/>
          <w:sz w:val="28"/>
          <w:szCs w:val="28"/>
        </w:rPr>
        <w:t>, осуществляемые по следующим подпрограммам муниципальной программы.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04 1 00 00000 Подпрограмма «Управление муниципальной программой и обеспечение условий реализации»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подпрограммы по следующим основным мероприятиям: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04 1 01 00000 Основное мероприятие "Осуществление мероприятий в области имущественных и земельных отношений".</w:t>
      </w:r>
    </w:p>
    <w:p w:rsidR="00CD6EC2" w:rsidRPr="001578EE" w:rsidRDefault="00CD6EC2" w:rsidP="00385C49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1.1.5. Муниципальная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«Энергосбережение и повышение энергетической эффективности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Целевые статьи муниципальной программы «Энергосбережение и повышение энергетической эффективности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 включают: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05 0 00 00000 Муниципальная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«Энергосбережение и повышение энергетической эффективности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05 1 00 00000 Подпрограмма «Энергосбережение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на реализацию подпрограммы по следующим основным мероприятиям: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05 1 01 00000 Основное мероприятие "Осуществление мероприятий в области энергосбережения".</w:t>
      </w:r>
    </w:p>
    <w:p w:rsidR="00CD6EC2" w:rsidRPr="001578EE" w:rsidRDefault="00CD6EC2" w:rsidP="00385C49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1.1.6. Муниципальная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«Охрана окружающей среды на территории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Целевые статьи муниципальной программы «Охрана окружающей среды на территории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района» включают: 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06 0 00 00000 Муниципальная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«Охрана окружающей среды на территории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lastRenderedPageBreak/>
        <w:t xml:space="preserve">06 1 00 00000 Подпрограмма «Экология и чистая вода на территории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района»»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подпрограммы по следующим основным мероприятиям.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06 1 01 00000 Основное мероприятие "Обеспечение населения экологически чистой питьевой водой".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06 1 02 00000  Основное мероприятие "Создание зон санитарной охраны".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06 2 00 00000 Подпрограмма "Организация мероприятий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характера по охране окружающей среды на территории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района"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подпрограммы по следующим основным мероприятиям: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06 2 01 00000  Основное мероприятие "Регулирование  качества окружающей среды".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</w:t>
      </w:r>
      <w:r w:rsidR="00385C49">
        <w:rPr>
          <w:rFonts w:ascii="Times New Roman" w:hAnsi="Times New Roman" w:cs="Times New Roman"/>
          <w:sz w:val="28"/>
          <w:szCs w:val="28"/>
        </w:rPr>
        <w:tab/>
      </w:r>
      <w:r w:rsidRPr="001578EE">
        <w:rPr>
          <w:rFonts w:ascii="Times New Roman" w:hAnsi="Times New Roman" w:cs="Times New Roman"/>
          <w:sz w:val="28"/>
          <w:szCs w:val="28"/>
        </w:rPr>
        <w:t xml:space="preserve">1.1.7. Муниципальная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«Обеспечение доступным и комфортным жильем и коммунальными услугами граждан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Целевые статьи муниципальной программы «Обеспечение доступным и комфортным жильем и коммунальными услугами граждан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области» включают: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07 0 00 00000 Муниципальная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«Обеспечение доступным и комфортным жильем и коммунальными услугами граждан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муниципальной программы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«Обеспечение доступным и комфортным жильем и коммунальными услугами граждан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области», разработанной в соответствии с Перечнем муниципальных программ, утвержденным распоряжением Администрации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от</w:t>
      </w:r>
      <w:r w:rsidR="004E7C56">
        <w:rPr>
          <w:rFonts w:ascii="Times New Roman" w:hAnsi="Times New Roman" w:cs="Times New Roman"/>
          <w:sz w:val="28"/>
          <w:szCs w:val="28"/>
        </w:rPr>
        <w:t xml:space="preserve"> </w:t>
      </w:r>
      <w:r w:rsidR="004E7C56" w:rsidRPr="004E7C56">
        <w:rPr>
          <w:rFonts w:ascii="Times New Roman" w:hAnsi="Times New Roman" w:cs="Times New Roman"/>
          <w:sz w:val="28"/>
          <w:szCs w:val="28"/>
        </w:rPr>
        <w:t>08.11.2016 г. № 143-ра ( в ред. от 27.12.2019г. № 175-ра)</w:t>
      </w:r>
      <w:proofErr w:type="gramStart"/>
      <w:r w:rsidR="004E7C56">
        <w:rPr>
          <w:rFonts w:ascii="Times New Roman" w:hAnsi="Times New Roman" w:cs="Times New Roman"/>
          <w:sz w:val="28"/>
          <w:szCs w:val="28"/>
        </w:rPr>
        <w:t>,</w:t>
      </w:r>
      <w:r w:rsidRPr="001578E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578EE">
        <w:rPr>
          <w:rFonts w:ascii="Times New Roman" w:hAnsi="Times New Roman" w:cs="Times New Roman"/>
          <w:sz w:val="28"/>
          <w:szCs w:val="28"/>
        </w:rPr>
        <w:t>существляемые по следующим подпрограммам муниципальной программы.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07 2 00 00000 Подпрограмма «Создание условий для обеспечения доступным и комфортным жильем граждан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lastRenderedPageBreak/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подпрограммы по следующим основным мероприятиям: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07 2 01 00000 Основное мероприятие "Обеспечение жильем отдельных категорий граждан";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07 2 02 00000 Основное мероприятие «Содействие развитию социальной и инженерной инфраструктуры муниципальных образований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07 2 03 00000 Основное мероприятие "Мероприятия по разработке документов территориального планирования и градостроительного зонирования".</w:t>
      </w:r>
    </w:p>
    <w:p w:rsidR="00CD6EC2" w:rsidRPr="001578EE" w:rsidRDefault="00CD6EC2" w:rsidP="00385C49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1.1.8. Муниципальная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Целевые статьи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области» включают: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08 0 00 00000 Муниципальная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муниципальной программы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области», разработанной в соответствии с Перечнем муниципальных программ, утвержденным распоряжением Администрации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4E7C56" w:rsidRPr="004E7C56">
        <w:rPr>
          <w:rFonts w:ascii="Times New Roman" w:hAnsi="Times New Roman" w:cs="Times New Roman"/>
          <w:sz w:val="28"/>
          <w:szCs w:val="28"/>
        </w:rPr>
        <w:t xml:space="preserve">08.11.2016 г. № 143-ра </w:t>
      </w:r>
      <w:proofErr w:type="gramStart"/>
      <w:r w:rsidR="004E7C56" w:rsidRPr="004E7C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7C56" w:rsidRPr="004E7C56">
        <w:rPr>
          <w:rFonts w:ascii="Times New Roman" w:hAnsi="Times New Roman" w:cs="Times New Roman"/>
          <w:sz w:val="28"/>
          <w:szCs w:val="28"/>
        </w:rPr>
        <w:t>в ред. от 27.12.2019г. № 175-ра)</w:t>
      </w:r>
      <w:r w:rsidRPr="001578EE">
        <w:rPr>
          <w:rFonts w:ascii="Times New Roman" w:hAnsi="Times New Roman" w:cs="Times New Roman"/>
          <w:sz w:val="28"/>
          <w:szCs w:val="28"/>
        </w:rPr>
        <w:t>, осуществляемые по следующим подпрограммам муниципальной программы.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08 2 00 00000 Подпрограмма «Повышение эффективности реализации молодежной политики»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подпрограммы по следующим основным мероприятиям: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08 2 01 00000 Основное мероприятие "Создание условий для вовлечения молодежи в активную общественную деятельность";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lastRenderedPageBreak/>
        <w:t xml:space="preserve">08 2 02 00000 Основное мероприятие "Организация оздоровления, отдыха и занятости детей, подростков и молодежи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области".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08 3 00 00000 Подпрограмма «Реализация муниципальной политики в сфере физической культуры и спорта»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подпрограммы по следующим основным мероприятиям: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08 3 01 00000 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08 3 02 00000 Основное мероприятие "Создание условий для успешного выступления спортсменов муниципального образования на областных спортивных соревнованиях  и развития спортивного резерва»;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08 3 03 00000 Основное мероприятие "Мероприятия, направленные на развитие социальной и инженерной инфраструктуры муниципальных образований Курской области".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08 4 00 00000 Подпрограмма «Оздоровление и отдых детей»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подпрограммы по следующим основным мероприятиям: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08 4 01 00000 Основное мероприятие " Организация оздоровления детей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районе".</w:t>
      </w:r>
    </w:p>
    <w:p w:rsidR="00CD6EC2" w:rsidRPr="001578EE" w:rsidRDefault="00CD6EC2" w:rsidP="00385C49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1.1.9. Муниципальная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«Развитие муниципальной службы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Целевые статьи муниципальной программы «Развитие муниципальной службы 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районе» включают: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09 0 00 00000 Муниципальная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«Развитие муниципальной службы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муниципальной программы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«Развитие муниципальной службы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районе», разработанной в соответствии с Перечнем муниципальных программ, утвержденным распоряжением Администрации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 w:rsidRPr="001578EE">
        <w:rPr>
          <w:rFonts w:ascii="Times New Roman" w:hAnsi="Times New Roman" w:cs="Times New Roman"/>
          <w:sz w:val="28"/>
          <w:szCs w:val="28"/>
        </w:rPr>
        <w:lastRenderedPageBreak/>
        <w:t xml:space="preserve">области от  </w:t>
      </w:r>
      <w:r w:rsidR="004E7C56" w:rsidRPr="004E7C56">
        <w:rPr>
          <w:rFonts w:ascii="Times New Roman" w:hAnsi="Times New Roman" w:cs="Times New Roman"/>
          <w:sz w:val="28"/>
          <w:szCs w:val="28"/>
        </w:rPr>
        <w:t xml:space="preserve">08.11.2016 г. № 143-ра </w:t>
      </w:r>
      <w:proofErr w:type="gramStart"/>
      <w:r w:rsidR="004E7C56" w:rsidRPr="004E7C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7C56" w:rsidRPr="004E7C56">
        <w:rPr>
          <w:rFonts w:ascii="Times New Roman" w:hAnsi="Times New Roman" w:cs="Times New Roman"/>
          <w:sz w:val="28"/>
          <w:szCs w:val="28"/>
        </w:rPr>
        <w:t>в ред. от 27.12.2019г. № 175-ра)</w:t>
      </w:r>
      <w:r w:rsidRPr="001578EE">
        <w:rPr>
          <w:rFonts w:ascii="Times New Roman" w:hAnsi="Times New Roman" w:cs="Times New Roman"/>
          <w:sz w:val="28"/>
          <w:szCs w:val="28"/>
        </w:rPr>
        <w:t>, осуществляемые по следующим подпрограммам муниципальной программы.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09 1 00 00000 Подпрограмма «Реализация мероприятий, направленных на развитие муниципальной службы»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подпрограммы по следующим основным мероприятиям: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09 1 01 00000 Основное мероприятие "Развитие муниципальной службы".</w:t>
      </w:r>
    </w:p>
    <w:p w:rsidR="00CD6EC2" w:rsidRPr="001578EE" w:rsidRDefault="00CD6EC2" w:rsidP="00385C49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1.1.10. Муниципальная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«Сохранение и развитие архивного дела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Целевые статьи муниципальной программы «Сохранение и развитие архивного дела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области» включают: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10 0 00 00000 Муниципальная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«Сохранение и развитие архивного дела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 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муниципальной программы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«Сохранение и развитие архивного дела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области», разработанной в соответствии с Перечнем муниципальных программ, утвержденным распоряжением Администрации 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4E7C56" w:rsidRPr="004E7C56">
        <w:rPr>
          <w:rFonts w:ascii="Times New Roman" w:hAnsi="Times New Roman" w:cs="Times New Roman"/>
          <w:sz w:val="28"/>
          <w:szCs w:val="28"/>
        </w:rPr>
        <w:t xml:space="preserve">08.11.2016 г. № 143-ра </w:t>
      </w:r>
      <w:proofErr w:type="gramStart"/>
      <w:r w:rsidR="004E7C56" w:rsidRPr="004E7C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7C56" w:rsidRPr="004E7C56">
        <w:rPr>
          <w:rFonts w:ascii="Times New Roman" w:hAnsi="Times New Roman" w:cs="Times New Roman"/>
          <w:sz w:val="28"/>
          <w:szCs w:val="28"/>
        </w:rPr>
        <w:t>в ред. от 27.12.2019г. № 175-ра)</w:t>
      </w:r>
      <w:r w:rsidRPr="001578EE">
        <w:rPr>
          <w:rFonts w:ascii="Times New Roman" w:hAnsi="Times New Roman" w:cs="Times New Roman"/>
          <w:sz w:val="28"/>
          <w:szCs w:val="28"/>
        </w:rPr>
        <w:t>, осуществляемые по следующим подпрограммам муниципальной программы.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10 2 00 00000 Подпрограмма «Организация хранения, комплектования и использования документов Архивного фонда Курской области и иных архивных документов»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подпрограммы по следующим основным мероприятиям: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10 2 01 00000 Основное мероприятие "Осуществление отдельных государственных полномочий Курской области в сфере архивного дела";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10 2 02 00000 Основное мероприятие "Мероприятия по формированию и содержанию муниципального архива".</w:t>
      </w:r>
    </w:p>
    <w:p w:rsidR="00CD6EC2" w:rsidRPr="001578EE" w:rsidRDefault="00CD6EC2" w:rsidP="00385C49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lastRenderedPageBreak/>
        <w:t xml:space="preserve">1.1.11. Муниципальная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«Развитие транспортной системы, обеспечение перевозки пассажиров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 и безопасности дорожного движения»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Целевые статьи муниципальной  программы  «Развитие транспортной системы, обеспечение перевозки пассажиров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 и безопасности дорожного движения» включают: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11 0 00 00000 Муниципальная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«Развитие транспортной системы, обеспечение перевозки пассажиров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 и безопасности дорожного движения»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муниципальной программы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«Развитие транспортной системы, обеспечение перевозки пассажиров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и безопасности дорожного движения», разработанной в соответствии с Перечнем муниципальных программ, утвержденным распоряжением Администрации 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4E7C56" w:rsidRPr="004E7C56">
        <w:rPr>
          <w:rFonts w:ascii="Times New Roman" w:hAnsi="Times New Roman" w:cs="Times New Roman"/>
          <w:sz w:val="28"/>
          <w:szCs w:val="28"/>
        </w:rPr>
        <w:t xml:space="preserve">08.11.2016 г. № 143-ра </w:t>
      </w:r>
      <w:proofErr w:type="gramStart"/>
      <w:r w:rsidR="004E7C56" w:rsidRPr="004E7C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7C56" w:rsidRPr="004E7C56">
        <w:rPr>
          <w:rFonts w:ascii="Times New Roman" w:hAnsi="Times New Roman" w:cs="Times New Roman"/>
          <w:sz w:val="28"/>
          <w:szCs w:val="28"/>
        </w:rPr>
        <w:t>в ред. от 27.12.2019г. № 175-ра)</w:t>
      </w:r>
      <w:r w:rsidRPr="001578EE">
        <w:rPr>
          <w:rFonts w:ascii="Times New Roman" w:hAnsi="Times New Roman" w:cs="Times New Roman"/>
          <w:sz w:val="28"/>
          <w:szCs w:val="28"/>
        </w:rPr>
        <w:t>, осуществляемые по следующим подпрограммам муниципальной программы.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11 2 00 00000 Подпрограмма «Развитие сети автомобильных дорог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подпрограммы по следующим основным мероприятиям: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11 2 01 00000 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11 2 02 00000 Основное мероприятие "Мероприятия по территориальному землеустройству объектов дорожной деятельности";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11 2 03 00000 Основное мероприятие "Проектирование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пользования".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11 3 00 00000 Подпрограмма «Развитие пассажирских перевозок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подпрограммы по следующим основным мероприятиям: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lastRenderedPageBreak/>
        <w:t>11 3 01 00000 Основное мероприятие "Содействие повышению доступности автомобильных перевозок населению Курской области"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11 4  00 00000 Подпрограмма «Повышение безопасности дорожного движения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на реализацию подпрограммы по следующим основным мероприятиям: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11 4 01 00000 Основное мероприятие "Мероприятия, направленные на предупреждение опасного поведения участников дорожного движения".</w:t>
      </w:r>
    </w:p>
    <w:p w:rsidR="00CD6EC2" w:rsidRPr="001578EE" w:rsidRDefault="00CD6EC2" w:rsidP="00385C49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1.1.12. Муниципальная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«Профилактика правонарушений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Целевые статьи муниципальной программы «Профилактика правонарушений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области» включают: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12 0  00 00000 Муниципальная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«Профилактика правонарушений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муниципальной программы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«Профилактика правонарушений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области», разработанной в соответствии с Перечнем муниципальных программ, утвержденным распоряжением Администрации 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от  </w:t>
      </w:r>
      <w:r w:rsidR="004E7C56" w:rsidRPr="004E7C56">
        <w:rPr>
          <w:rFonts w:ascii="Times New Roman" w:hAnsi="Times New Roman" w:cs="Times New Roman"/>
          <w:sz w:val="28"/>
          <w:szCs w:val="28"/>
        </w:rPr>
        <w:t xml:space="preserve">08.11.2016 г. № 143-ра </w:t>
      </w:r>
      <w:proofErr w:type="gramStart"/>
      <w:r w:rsidR="004E7C56" w:rsidRPr="004E7C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7C56" w:rsidRPr="004E7C56">
        <w:rPr>
          <w:rFonts w:ascii="Times New Roman" w:hAnsi="Times New Roman" w:cs="Times New Roman"/>
          <w:sz w:val="28"/>
          <w:szCs w:val="28"/>
        </w:rPr>
        <w:t>в ред. от 27.12.2019г. № 175-ра)</w:t>
      </w:r>
      <w:r w:rsidRPr="001578EE">
        <w:rPr>
          <w:rFonts w:ascii="Times New Roman" w:hAnsi="Times New Roman" w:cs="Times New Roman"/>
          <w:sz w:val="28"/>
          <w:szCs w:val="28"/>
        </w:rPr>
        <w:t>, осуществляемые по следующим подпрограммам муниципальной программы.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12 1 00 00000 Подпрограмма «Управление муниципальной программой и обеспечение условий реализации»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подпрограммы по следующим основным мероприятиям: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12 1 01 00000 Основное мероприятие "Создание и обеспечение деятельности комиссий по делам несовершеннолетних и защите их прав".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12 2 00 00000 Подпрограмма "Обеспечение  правопорядка  на  территории  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области"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подпрограммы по следующим основным мероприятиям: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lastRenderedPageBreak/>
        <w:t xml:space="preserve">12 2 01 00000 Основное мероприятие "Осуществление профилактики мероприятий, направленных на обеспечение защиты жизни, здоровья и безопасности граждан на территории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района";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1.1.13. Муниципальная программа 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Целевые статьи муниципальной  программы 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 включают: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13 0 00 00000 Муниципальная программа 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муниципальной программы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области», разработанной в соответствии с Перечнем муниципальных программ, утвержденным распоряжением Администрации от </w:t>
      </w:r>
      <w:r w:rsidR="004E7C56" w:rsidRPr="004E7C56">
        <w:rPr>
          <w:rFonts w:ascii="Times New Roman" w:hAnsi="Times New Roman" w:cs="Times New Roman"/>
          <w:sz w:val="28"/>
          <w:szCs w:val="28"/>
        </w:rPr>
        <w:t xml:space="preserve">08.11.2016 г. № 143-ра </w:t>
      </w:r>
      <w:proofErr w:type="gramStart"/>
      <w:r w:rsidR="004E7C56" w:rsidRPr="004E7C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7C56" w:rsidRPr="004E7C56">
        <w:rPr>
          <w:rFonts w:ascii="Times New Roman" w:hAnsi="Times New Roman" w:cs="Times New Roman"/>
          <w:sz w:val="28"/>
          <w:szCs w:val="28"/>
        </w:rPr>
        <w:t>в ред. от 27.12.2019г. № 175-ра)</w:t>
      </w:r>
      <w:r w:rsidRPr="001578EE">
        <w:rPr>
          <w:rFonts w:ascii="Times New Roman" w:hAnsi="Times New Roman" w:cs="Times New Roman"/>
          <w:sz w:val="28"/>
          <w:szCs w:val="28"/>
        </w:rPr>
        <w:t>, осуществляемые по следующим подпрограммам муниципальной программы.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13 1 00 00000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на реализацию подпрограммы </w:t>
      </w:r>
      <w:proofErr w:type="gramStart"/>
      <w:r w:rsidRPr="001578E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57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8EE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1578EE">
        <w:rPr>
          <w:rFonts w:ascii="Times New Roman" w:hAnsi="Times New Roman" w:cs="Times New Roman"/>
          <w:sz w:val="28"/>
          <w:szCs w:val="28"/>
        </w:rPr>
        <w:t xml:space="preserve"> основным мероприятия: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13 1 01 00000 Основное мероприятие "Участие в предупреждении и ликвидации последствий чрезвычайных ситуаций в границах поселений";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13 1 02 00000 Основное мероприятие "Мероприятия по обеспечению безопасности людей на водных объектах, охране их жизни и здоровья".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13 2 00 00000 Подпрограмма «Снижение рисков и смягчение последствий чрезвычайных ситуаций природного и техногенного характера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на реализацию подпрограммы </w:t>
      </w:r>
      <w:proofErr w:type="gramStart"/>
      <w:r w:rsidRPr="001578E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57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8EE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1578EE">
        <w:rPr>
          <w:rFonts w:ascii="Times New Roman" w:hAnsi="Times New Roman" w:cs="Times New Roman"/>
          <w:sz w:val="28"/>
          <w:szCs w:val="28"/>
        </w:rPr>
        <w:t xml:space="preserve"> основным мероприятия: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lastRenderedPageBreak/>
        <w:t>13 2 01 00000 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13 2 02 00000 Основное мероприятие "Создание на территории Курской </w:t>
      </w:r>
      <w:proofErr w:type="gramStart"/>
      <w:r w:rsidRPr="001578EE">
        <w:rPr>
          <w:rFonts w:ascii="Times New Roman" w:hAnsi="Times New Roman" w:cs="Times New Roman"/>
          <w:sz w:val="28"/>
          <w:szCs w:val="28"/>
        </w:rPr>
        <w:t>области комплексной системы обеспечения безопасности жизнедеятельности населения Курской области</w:t>
      </w:r>
      <w:proofErr w:type="gramEnd"/>
      <w:r w:rsidRPr="001578EE">
        <w:rPr>
          <w:rFonts w:ascii="Times New Roman" w:hAnsi="Times New Roman" w:cs="Times New Roman"/>
          <w:sz w:val="28"/>
          <w:szCs w:val="28"/>
        </w:rPr>
        <w:t xml:space="preserve"> АПК "Безопасный город".</w:t>
      </w:r>
    </w:p>
    <w:p w:rsidR="00CD6EC2" w:rsidRPr="001578EE" w:rsidRDefault="00CD6EC2" w:rsidP="00385C49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1.1.14. Муниципальная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«Создание условий для эффективного и ответственного управления муниципальными финансами, муниципальным долгом и повышение устойчивости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Целевые статьи муниципальной программы «Создание условий для эффективного и ответственного управления муниципальными финансами, муниципальным долгом и повышение устойчивости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 включает: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14 0 00 00000 Муниципальная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«Создание условий для эффективного и ответственного управления муниципальными финансами, муниципальным долгом и повышение устойчивости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на реализацию муниципальной программы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«Создание условий для эффективного и ответственного управления муниципальными финансами, муниципальным долгом и повышение устойчивости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области», разработанной в соответствии с Перечнем муниципальных программ, утвержденным распоряжением Администрации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от</w:t>
      </w:r>
      <w:r w:rsidR="004E7C56" w:rsidRPr="004E7C56">
        <w:rPr>
          <w:rFonts w:ascii="Times New Roman" w:hAnsi="Times New Roman" w:cs="Times New Roman"/>
          <w:sz w:val="28"/>
          <w:szCs w:val="28"/>
        </w:rPr>
        <w:t xml:space="preserve">08.11.2016 г. № 143-ра </w:t>
      </w:r>
      <w:proofErr w:type="gramStart"/>
      <w:r w:rsidR="004E7C56" w:rsidRPr="004E7C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7C56" w:rsidRPr="004E7C56">
        <w:rPr>
          <w:rFonts w:ascii="Times New Roman" w:hAnsi="Times New Roman" w:cs="Times New Roman"/>
          <w:sz w:val="28"/>
          <w:szCs w:val="28"/>
        </w:rPr>
        <w:t>в ред. от 27.12.2019г. № 175-ра)</w:t>
      </w:r>
      <w:r w:rsidRPr="001578E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578EE">
        <w:rPr>
          <w:rFonts w:ascii="Times New Roman" w:hAnsi="Times New Roman" w:cs="Times New Roman"/>
          <w:sz w:val="28"/>
          <w:szCs w:val="28"/>
        </w:rPr>
        <w:t>осуществляемые по следующим подпрограммам муниципальной программы.</w:t>
      </w:r>
      <w:proofErr w:type="gramEnd"/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14 2 00 00000 Подпрограмма «Эффективная система межбюджетных отношений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на реализацию подпрограммы по следующим основным мероприятиям: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14 2 01 00000 Основное мероприятие "Выравнивание бюджетной обеспеченности муниципальных образований";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14 2 02 00000 Основное мероприятие "Оказание финансовой поддержки бюджетам поселений".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14 3 00 00000 Подпрограмма «Управление муниципальной программой и обеспечение условий реализации»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lastRenderedPageBreak/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на реализацию подпрограммы </w:t>
      </w:r>
      <w:proofErr w:type="gramStart"/>
      <w:r w:rsidRPr="001578E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57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8EE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1578EE">
        <w:rPr>
          <w:rFonts w:ascii="Times New Roman" w:hAnsi="Times New Roman" w:cs="Times New Roman"/>
          <w:sz w:val="28"/>
          <w:szCs w:val="28"/>
        </w:rPr>
        <w:t xml:space="preserve"> основным мероприятия: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14 3 01 00000 Основное мероприятие "Обеспечение деятельности и выполнение функций финансового органа муниципального образования".</w:t>
      </w:r>
    </w:p>
    <w:p w:rsidR="00CD6EC2" w:rsidRPr="001578EE" w:rsidRDefault="00CD6EC2" w:rsidP="00385C49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1.1.15 Муниципальная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«Развитие системы защиты информации в Администрации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Целевые статьи муниципальной программы «Развитие системы защиты информации в Администрации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 включают: 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15 0 00 00000 Муниципальная  программа 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«Развитие системы защиты информации в Администрации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муниципальной программы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«Развитие системы защиты информации в Администрации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области», разработанной в соответствии с Перечнем муниципальных программ, утвержденным распоряжением Администрации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4E7C56" w:rsidRPr="004E7C56">
        <w:rPr>
          <w:rFonts w:ascii="Times New Roman" w:hAnsi="Times New Roman" w:cs="Times New Roman"/>
          <w:sz w:val="28"/>
          <w:szCs w:val="28"/>
        </w:rPr>
        <w:t xml:space="preserve">08.11.2016 г. № 143-ра </w:t>
      </w:r>
      <w:proofErr w:type="gramStart"/>
      <w:r w:rsidR="004E7C56" w:rsidRPr="004E7C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7C56" w:rsidRPr="004E7C56">
        <w:rPr>
          <w:rFonts w:ascii="Times New Roman" w:hAnsi="Times New Roman" w:cs="Times New Roman"/>
          <w:sz w:val="28"/>
          <w:szCs w:val="28"/>
        </w:rPr>
        <w:t>в ред. от 27.12.2019г. № 175-ра)</w:t>
      </w:r>
      <w:r w:rsidRPr="001578EE">
        <w:rPr>
          <w:rFonts w:ascii="Times New Roman" w:hAnsi="Times New Roman" w:cs="Times New Roman"/>
          <w:sz w:val="28"/>
          <w:szCs w:val="28"/>
        </w:rPr>
        <w:t>, осуществляемые по следующим подпрограммам муниципальной программы.</w:t>
      </w:r>
    </w:p>
    <w:p w:rsidR="00CD6EC2" w:rsidRPr="001578EE" w:rsidRDefault="00385C49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15 1 </w:t>
      </w:r>
      <w:r w:rsidR="00CD6EC2" w:rsidRPr="001578EE">
        <w:rPr>
          <w:rFonts w:ascii="Times New Roman" w:hAnsi="Times New Roman" w:cs="Times New Roman"/>
          <w:sz w:val="28"/>
          <w:szCs w:val="28"/>
        </w:rPr>
        <w:t xml:space="preserve">00 00000 Подпрограмма «Развитие системы защиты информации в Администрации </w:t>
      </w:r>
      <w:proofErr w:type="spellStart"/>
      <w:r w:rsidR="00CD6EC2"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CD6EC2"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подпрограммы </w:t>
      </w:r>
      <w:proofErr w:type="gramStart"/>
      <w:r w:rsidRPr="001578E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57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8EE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1578EE">
        <w:rPr>
          <w:rFonts w:ascii="Times New Roman" w:hAnsi="Times New Roman" w:cs="Times New Roman"/>
          <w:sz w:val="28"/>
          <w:szCs w:val="28"/>
        </w:rPr>
        <w:t xml:space="preserve"> основным мероприятия: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15 1 01 00000 Основное мероприятие " Безопасность в информационном обществе".</w:t>
      </w:r>
    </w:p>
    <w:p w:rsidR="00CD6EC2" w:rsidRPr="001578EE" w:rsidRDefault="00CD6EC2" w:rsidP="00385C49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1.1.16. Муниципальная  программа 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«Устойчивое развитие сельских территорий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Целевые статьи муниципальной программы «Устойчивое развитие сельских территорий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 включают: 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16 0 00 00000 Муниципальная  программа 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</w:t>
      </w:r>
      <w:r w:rsidR="004E7C56">
        <w:rPr>
          <w:rFonts w:ascii="Times New Roman" w:hAnsi="Times New Roman" w:cs="Times New Roman"/>
          <w:sz w:val="28"/>
          <w:szCs w:val="28"/>
        </w:rPr>
        <w:t xml:space="preserve">Комплексное </w:t>
      </w:r>
      <w:r w:rsidRPr="001578EE"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lastRenderedPageBreak/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на реализацию муниципальной программы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</w:t>
      </w:r>
      <w:r w:rsidR="004E7C56">
        <w:rPr>
          <w:rFonts w:ascii="Times New Roman" w:hAnsi="Times New Roman" w:cs="Times New Roman"/>
          <w:sz w:val="28"/>
          <w:szCs w:val="28"/>
        </w:rPr>
        <w:t>Комплексное</w:t>
      </w:r>
      <w:r w:rsidRPr="001578EE"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области», разработанной в соответствии с Перечнем муниципальных программ, утвержденным распоряжением Администрации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4E7C56" w:rsidRPr="004E7C56">
        <w:rPr>
          <w:rFonts w:ascii="Times New Roman" w:hAnsi="Times New Roman" w:cs="Times New Roman"/>
          <w:sz w:val="28"/>
          <w:szCs w:val="28"/>
        </w:rPr>
        <w:t xml:space="preserve">08.11.2016 г. № 143-ра </w:t>
      </w:r>
      <w:proofErr w:type="gramStart"/>
      <w:r w:rsidR="004E7C56" w:rsidRPr="004E7C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7C56" w:rsidRPr="004E7C56">
        <w:rPr>
          <w:rFonts w:ascii="Times New Roman" w:hAnsi="Times New Roman" w:cs="Times New Roman"/>
          <w:sz w:val="28"/>
          <w:szCs w:val="28"/>
        </w:rPr>
        <w:t>в ред. от 27.12.2019г. № 175-ра)</w:t>
      </w:r>
      <w:r w:rsidRPr="001578EE">
        <w:rPr>
          <w:rFonts w:ascii="Times New Roman" w:hAnsi="Times New Roman" w:cs="Times New Roman"/>
          <w:sz w:val="28"/>
          <w:szCs w:val="28"/>
        </w:rPr>
        <w:t>, осуществляемые по следующим подпрограммам муниципальной программы.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16 1  00 00000 Подпрограмма «Устойчивое развитие сельских территорий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на реализацию подпрограммы </w:t>
      </w:r>
      <w:proofErr w:type="gramStart"/>
      <w:r w:rsidRPr="001578E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57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8EE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1578EE">
        <w:rPr>
          <w:rFonts w:ascii="Times New Roman" w:hAnsi="Times New Roman" w:cs="Times New Roman"/>
          <w:sz w:val="28"/>
          <w:szCs w:val="28"/>
        </w:rPr>
        <w:t xml:space="preserve"> основным мероприятия: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16 1 01 00000 Основное мероприятие " Обустройство сельских территорий объектами социальной и инженерной инфраструктуры, автомобильными дорогами".</w:t>
      </w:r>
    </w:p>
    <w:p w:rsidR="00CD6EC2" w:rsidRPr="001578EE" w:rsidRDefault="00CD6EC2" w:rsidP="00385C49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1.1.17. Муниципальная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«Содействие занятости населения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Целевые статьи муниципальной программы «Содействие занятости населения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района» включают: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17 0 00 00000 Муниципальная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«Содействие занятости населения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муниципальной программы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«Содействие занятости населения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района», разработанной в соответствии с Перечнем муниципальных программ, утвержденным распоряжением Администрации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4E7C56" w:rsidRPr="004E7C56">
        <w:rPr>
          <w:rFonts w:ascii="Times New Roman" w:hAnsi="Times New Roman" w:cs="Times New Roman"/>
          <w:sz w:val="28"/>
          <w:szCs w:val="28"/>
        </w:rPr>
        <w:t xml:space="preserve">08.11.2016 г. № 143-ра </w:t>
      </w:r>
      <w:proofErr w:type="gramStart"/>
      <w:r w:rsidR="004E7C56" w:rsidRPr="004E7C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7C56" w:rsidRPr="004E7C56">
        <w:rPr>
          <w:rFonts w:ascii="Times New Roman" w:hAnsi="Times New Roman" w:cs="Times New Roman"/>
          <w:sz w:val="28"/>
          <w:szCs w:val="28"/>
        </w:rPr>
        <w:t>в ред. от 27.12.2019г. № 175-ра)</w:t>
      </w:r>
      <w:r w:rsidRPr="001578EE">
        <w:rPr>
          <w:rFonts w:ascii="Times New Roman" w:hAnsi="Times New Roman" w:cs="Times New Roman"/>
          <w:sz w:val="28"/>
          <w:szCs w:val="28"/>
        </w:rPr>
        <w:t>, осуществляемые по следующим подпрограммам муниципальной программы.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17 1 00 00000 Подпрограмма «Содействие временной занятости отдельных категорий граждан»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на реализацию подпрограммы по следующим основным мероприятиям: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17 1 01 00000 Основное мероприятие "Реализация мероприятий активной политики занятости населения".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17 2 00 00000 Подпрограмма «Развитие институтов рынка труда»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на реализацию подпрограммы по следующим основным мероприятиям: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lastRenderedPageBreak/>
        <w:t>17 2 01 00000 Основное мероприятие "Стимулирование работодателей к улучшению условий труда на рабочих местах".</w:t>
      </w:r>
    </w:p>
    <w:p w:rsidR="00CD6EC2" w:rsidRPr="001578EE" w:rsidRDefault="00CD6EC2" w:rsidP="00385C49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1.1.18 Муниципальная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«Развитие потребительского рынка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Целевые статьи муниципальной программы «Развитие потребительского рынка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области» включают: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18 0 00 00000 Муниципальная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«Развитие потребительского рынка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муниципальной программы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«Развитие потребительского рынка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области», разработанной в соответствии с Перечнем муниципальных программ, утвержденным распоряжением Администрации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4E7C56" w:rsidRPr="004E7C56">
        <w:rPr>
          <w:rFonts w:ascii="Times New Roman" w:hAnsi="Times New Roman" w:cs="Times New Roman"/>
          <w:sz w:val="28"/>
          <w:szCs w:val="28"/>
        </w:rPr>
        <w:t xml:space="preserve">08.11.2016 г. № 143-ра </w:t>
      </w:r>
      <w:proofErr w:type="gramStart"/>
      <w:r w:rsidR="004E7C56" w:rsidRPr="004E7C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7C56" w:rsidRPr="004E7C56">
        <w:rPr>
          <w:rFonts w:ascii="Times New Roman" w:hAnsi="Times New Roman" w:cs="Times New Roman"/>
          <w:sz w:val="28"/>
          <w:szCs w:val="28"/>
        </w:rPr>
        <w:t>в ред. от 27.12.2019г. № 175-ра)</w:t>
      </w:r>
      <w:r w:rsidRPr="001578EE">
        <w:rPr>
          <w:rFonts w:ascii="Times New Roman" w:hAnsi="Times New Roman" w:cs="Times New Roman"/>
          <w:sz w:val="28"/>
          <w:szCs w:val="28"/>
        </w:rPr>
        <w:t>, осуществляемые по следующим подпрограммам муниципальной программы.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18 1 00 00000 Подпрограмма ««Развитие потребительского рынка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на реализацию подпрограммы по следующим основным мероприятиям: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18 1 01 00000 Основное мероприятие " Поддержка хозяйствующих субъектов, осуществляющих торговлю в отдаленных и труднодоступных местностях».</w:t>
      </w:r>
    </w:p>
    <w:p w:rsidR="00CD6EC2" w:rsidRPr="001578EE" w:rsidRDefault="00CD6EC2" w:rsidP="00385C49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1.1.19 Муниципальная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«Противодействие злоупотреблению наркотиками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Целевые статьи муниципальной программы «Противодействие злоупотреблению наркотиками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области» включают: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19 0 00 00000 Муниципальная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«Противодействие злоупотреблению наркотиками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муниципальной программы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«Противодействие злоупотреблению наркотиками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области», разработанной в соответствии с Перечнем муниципальных программ, утвержденным распоряжением Администрации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4E7C56" w:rsidRPr="004E7C56">
        <w:rPr>
          <w:rFonts w:ascii="Times New Roman" w:hAnsi="Times New Roman" w:cs="Times New Roman"/>
          <w:sz w:val="28"/>
          <w:szCs w:val="28"/>
        </w:rPr>
        <w:t xml:space="preserve">08.11.2016 г. № 143-ра </w:t>
      </w:r>
      <w:proofErr w:type="gramStart"/>
      <w:r w:rsidR="004E7C56" w:rsidRPr="004E7C56">
        <w:rPr>
          <w:rFonts w:ascii="Times New Roman" w:hAnsi="Times New Roman" w:cs="Times New Roman"/>
          <w:sz w:val="28"/>
          <w:szCs w:val="28"/>
        </w:rPr>
        <w:lastRenderedPageBreak/>
        <w:t xml:space="preserve">( </w:t>
      </w:r>
      <w:proofErr w:type="gramEnd"/>
      <w:r w:rsidR="004E7C56" w:rsidRPr="004E7C56">
        <w:rPr>
          <w:rFonts w:ascii="Times New Roman" w:hAnsi="Times New Roman" w:cs="Times New Roman"/>
          <w:sz w:val="28"/>
          <w:szCs w:val="28"/>
        </w:rPr>
        <w:t>в ред. от 27.12.2019г. № 175-ра)</w:t>
      </w:r>
      <w:r w:rsidRPr="001578EE">
        <w:rPr>
          <w:rFonts w:ascii="Times New Roman" w:hAnsi="Times New Roman" w:cs="Times New Roman"/>
          <w:sz w:val="28"/>
          <w:szCs w:val="28"/>
        </w:rPr>
        <w:t>, осуществляемые по следующим подпрограммам муниципальной программы.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19 1 00 00000 Подпрограмма «Профилактика наркомании 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на реализацию подпрограммы по следующим основным мероприятиям: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19 1 01 00000 Основное мероприятие "Основное мероприятие "Повышение уровня знаний населения района о вреде наркотиков".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1.1.20. Муниципальная  программа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«Комплексное развитие сельских территорий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Целевые статьи муниципальной программы «Комплексное развитие сельских территорий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 включают: 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20 0 00 00000 Муниципальная  программа 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«Комплексное развитие сельских территорий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на реализацию муниципальной программы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«Комплексное развитие сельских территорий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области», разработанной в соответствии с Перечнем муниципальных программ, утвержденным распоряжением Администрации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4E7C56" w:rsidRPr="004E7C56">
        <w:rPr>
          <w:rFonts w:ascii="Times New Roman" w:hAnsi="Times New Roman" w:cs="Times New Roman"/>
          <w:sz w:val="28"/>
          <w:szCs w:val="28"/>
        </w:rPr>
        <w:t xml:space="preserve">08.11.2016 г. № 143-ра </w:t>
      </w:r>
      <w:proofErr w:type="gramStart"/>
      <w:r w:rsidR="004E7C56" w:rsidRPr="004E7C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7C56" w:rsidRPr="004E7C56">
        <w:rPr>
          <w:rFonts w:ascii="Times New Roman" w:hAnsi="Times New Roman" w:cs="Times New Roman"/>
          <w:sz w:val="28"/>
          <w:szCs w:val="28"/>
        </w:rPr>
        <w:t xml:space="preserve">в ред. от 27.12.2019г. № 175-ра) </w:t>
      </w:r>
      <w:r w:rsidRPr="001578EE">
        <w:rPr>
          <w:rFonts w:ascii="Times New Roman" w:hAnsi="Times New Roman" w:cs="Times New Roman"/>
          <w:sz w:val="28"/>
          <w:szCs w:val="28"/>
        </w:rPr>
        <w:t>(с изменениями и дополнениями), осуществляемые по следующим подпрограммам муниципальной программы.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20 1 00 00000 Подпрограмма «Создание и развитие инфраструктуры на сельских территориях»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на реализацию подпрограммы </w:t>
      </w:r>
      <w:proofErr w:type="gramStart"/>
      <w:r w:rsidRPr="001578E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57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8EE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1578EE">
        <w:rPr>
          <w:rFonts w:ascii="Times New Roman" w:hAnsi="Times New Roman" w:cs="Times New Roman"/>
          <w:sz w:val="28"/>
          <w:szCs w:val="28"/>
        </w:rPr>
        <w:t xml:space="preserve"> основным мероприятия: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20 1 01 00000 Основное мероприятие «Развитие транспортной инфраструктуры»;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20 1 02 0000 «Основное мероприятие «</w:t>
      </w:r>
      <w:r w:rsidR="001D14B1">
        <w:rPr>
          <w:rFonts w:ascii="Times New Roman" w:hAnsi="Times New Roman" w:cs="Times New Roman"/>
          <w:sz w:val="28"/>
          <w:szCs w:val="28"/>
        </w:rPr>
        <w:t>Современный облик сельских территорий</w:t>
      </w:r>
      <w:r w:rsidRPr="001578EE">
        <w:rPr>
          <w:rFonts w:ascii="Times New Roman" w:hAnsi="Times New Roman" w:cs="Times New Roman"/>
          <w:sz w:val="28"/>
          <w:szCs w:val="28"/>
        </w:rPr>
        <w:t>».</w:t>
      </w:r>
    </w:p>
    <w:p w:rsidR="00CD6EC2" w:rsidRPr="001578EE" w:rsidRDefault="00CD6EC2" w:rsidP="00385C49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1.1.71. Обеспечение функционирования главы муниципального образования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71 0 00 00000 Обеспечение функционирования главы муниципального образования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lastRenderedPageBreak/>
        <w:t xml:space="preserve">Целевые статьи непрограммного направления расходов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включают: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71 1 00 00000 Глава муниципального образования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оплату труда, с учетом начислений, главе муниципального образования.</w:t>
      </w:r>
    </w:p>
    <w:p w:rsidR="00CD6EC2" w:rsidRPr="001578EE" w:rsidRDefault="00CD6EC2" w:rsidP="00385C49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1.1.73. Обеспечение функционирования местных администраций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73 0  00 00000 Обеспечение функционирования местных администраций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Целевые статьи непрограммного направления расходов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включают: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73 1  00 00000 Обеспечение деятельности администрации муниципального образования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содержание администрации муниципального образования.</w:t>
      </w:r>
    </w:p>
    <w:p w:rsidR="00CD6EC2" w:rsidRPr="001578EE" w:rsidRDefault="00CD6EC2" w:rsidP="00385C49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1.1.75. Обеспечение деятельности представительного органа  муниципального образования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75 0</w:t>
      </w:r>
      <w:r w:rsidR="00385C49">
        <w:rPr>
          <w:rFonts w:ascii="Times New Roman" w:hAnsi="Times New Roman" w:cs="Times New Roman"/>
          <w:sz w:val="28"/>
          <w:szCs w:val="28"/>
        </w:rPr>
        <w:t xml:space="preserve"> </w:t>
      </w:r>
      <w:r w:rsidRPr="001578EE">
        <w:rPr>
          <w:rFonts w:ascii="Times New Roman" w:hAnsi="Times New Roman" w:cs="Times New Roman"/>
          <w:sz w:val="28"/>
          <w:szCs w:val="28"/>
        </w:rPr>
        <w:t>00 00000 Обеспечение деятельности представительного органа  муниципального образования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Целевые статьи непрограммного направления расходов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включают: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75 3 00 00000 Аппарат представительного органа муниципального образования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содержание аппарата представительного органа муниципального образования.</w:t>
      </w:r>
    </w:p>
    <w:p w:rsidR="00CD6EC2" w:rsidRPr="001578EE" w:rsidRDefault="00CD6EC2" w:rsidP="00385C49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1.1.76. Реализация государственных функций, связанных с общегосударственным управлением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76 0 00 00000 Реализация государственных функций, связанных с общегосударственным управлением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Целевые статьи непрограммного направления расходов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включают: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76 1 00 00000 Выполнение других обязательств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lastRenderedPageBreak/>
        <w:t xml:space="preserve">По данной целевой статье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обалсти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на выполнение других обязательств муниципального </w:t>
      </w:r>
      <w:proofErr w:type="gramStart"/>
      <w:r w:rsidRPr="001578EE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1578EE">
        <w:rPr>
          <w:rFonts w:ascii="Times New Roman" w:hAnsi="Times New Roman" w:cs="Times New Roman"/>
          <w:sz w:val="28"/>
          <w:szCs w:val="28"/>
        </w:rPr>
        <w:t xml:space="preserve"> не отнесенные к другим расходам.</w:t>
      </w:r>
    </w:p>
    <w:p w:rsidR="00CD6EC2" w:rsidRPr="001578EE" w:rsidRDefault="00CD6EC2" w:rsidP="00385C49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1.1.77. Непрограммная деятельность органов местного самоуправления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77 0 00 00000 Непрограммная деятельность органов местного самоуправления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бюджета муниципального образования включают: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77 2  00 00000 Непрограммные расходы органов местного самоуправления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77 3 00 0000 Организация и проведение выборов и референдумов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По данной целевой статье расходов отражаются непрограммные расходы органов местного самоуправления на организацию и проведение выборов и референдумов</w:t>
      </w:r>
    </w:p>
    <w:p w:rsidR="00CD6EC2" w:rsidRPr="001578EE" w:rsidRDefault="00CD6EC2" w:rsidP="00385C49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1.1.78</w:t>
      </w:r>
      <w:proofErr w:type="gramStart"/>
      <w:r w:rsidR="00B861A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B861A4">
        <w:rPr>
          <w:rFonts w:ascii="Times New Roman" w:hAnsi="Times New Roman" w:cs="Times New Roman"/>
          <w:sz w:val="28"/>
          <w:szCs w:val="28"/>
        </w:rPr>
        <w:t>ные непрограммные расходы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78 0 00 00000</w:t>
      </w:r>
      <w:proofErr w:type="gramStart"/>
      <w:r w:rsidRPr="001578EE">
        <w:rPr>
          <w:rFonts w:ascii="Times New Roman" w:hAnsi="Times New Roman" w:cs="Times New Roman"/>
          <w:sz w:val="28"/>
          <w:szCs w:val="28"/>
        </w:rPr>
        <w:t xml:space="preserve"> </w:t>
      </w:r>
      <w:r w:rsidR="00B861A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861A4">
        <w:rPr>
          <w:rFonts w:ascii="Times New Roman" w:hAnsi="Times New Roman" w:cs="Times New Roman"/>
          <w:sz w:val="28"/>
          <w:szCs w:val="28"/>
        </w:rPr>
        <w:t>ные непрограммные расходы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Целевые статьи непрограммного направления расходов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включают: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78 1  00 00000</w:t>
      </w:r>
      <w:proofErr w:type="gramStart"/>
      <w:r w:rsidRPr="001578EE">
        <w:rPr>
          <w:rFonts w:ascii="Times New Roman" w:hAnsi="Times New Roman" w:cs="Times New Roman"/>
          <w:sz w:val="28"/>
          <w:szCs w:val="28"/>
        </w:rPr>
        <w:t xml:space="preserve"> </w:t>
      </w:r>
      <w:r w:rsidR="00B861A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861A4">
        <w:rPr>
          <w:rFonts w:ascii="Times New Roman" w:hAnsi="Times New Roman" w:cs="Times New Roman"/>
          <w:sz w:val="28"/>
          <w:szCs w:val="28"/>
        </w:rPr>
        <w:t>ные непрограммные расходы, не вошедшие в программные мероприятия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данной целевой статье расходов отражаются расходы, </w:t>
      </w:r>
      <w:r w:rsidR="00B861A4">
        <w:rPr>
          <w:rFonts w:ascii="Times New Roman" w:hAnsi="Times New Roman" w:cs="Times New Roman"/>
          <w:sz w:val="28"/>
          <w:szCs w:val="28"/>
        </w:rPr>
        <w:t>не вошедшие  в программные мероприятия</w:t>
      </w:r>
    </w:p>
    <w:p w:rsidR="00CD6EC2" w:rsidRPr="001578EE" w:rsidRDefault="00CD6EC2" w:rsidP="00385C49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1.1.79. Непрограммные расходы на обеспечение деятельности</w:t>
      </w:r>
      <w:r w:rsidR="00385C49">
        <w:rPr>
          <w:rFonts w:ascii="Times New Roman" w:hAnsi="Times New Roman" w:cs="Times New Roman"/>
          <w:sz w:val="28"/>
          <w:szCs w:val="28"/>
        </w:rPr>
        <w:t xml:space="preserve"> </w:t>
      </w:r>
      <w:r w:rsidRPr="001578EE"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79 0 00 00000 Непрограммные расходы на обеспечение деятельности</w:t>
      </w:r>
      <w:r w:rsidR="00385C49">
        <w:rPr>
          <w:rFonts w:ascii="Times New Roman" w:hAnsi="Times New Roman" w:cs="Times New Roman"/>
          <w:sz w:val="28"/>
          <w:szCs w:val="28"/>
        </w:rPr>
        <w:t xml:space="preserve"> </w:t>
      </w:r>
      <w:r w:rsidRPr="001578EE"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Целевые статьи непрограммного направления расходов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включают: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79  1 00 00000 Расходы на обеспечение деятельности</w:t>
      </w:r>
      <w:r w:rsidR="00AF7BD2">
        <w:rPr>
          <w:rFonts w:ascii="Times New Roman" w:hAnsi="Times New Roman" w:cs="Times New Roman"/>
          <w:sz w:val="28"/>
          <w:szCs w:val="28"/>
        </w:rPr>
        <w:t xml:space="preserve"> </w:t>
      </w:r>
      <w:r w:rsidRPr="001578EE">
        <w:rPr>
          <w:rFonts w:ascii="Times New Roman" w:hAnsi="Times New Roman" w:cs="Times New Roman"/>
          <w:sz w:val="28"/>
          <w:szCs w:val="28"/>
        </w:rPr>
        <w:t>муниципальных казенных учреждений, не вошедшие в программные мероприятия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lastRenderedPageBreak/>
        <w:t xml:space="preserve">По данной целевой статье отражаются расходы 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обеспечение деятельности муниципальных казенных учреждений, не вошедшие в программные мероприятия, источником финансового обеспечения которых являются поступления на счет бюджета муниципального образования  добровольных взносов и пожертвований от физических и юридических лиц.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1.2. Уникальные направления расходов, увязываемые с целевыми статьями подпрограмм муниципальных программ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области, непрограммными направлениями расходов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 С1401 Расходы на обеспечение деятельности (оказание услуг) муниципальных учреждений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 С1402 Обеспечение деятельности и выполнение функций органов местного самоуправления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proofErr w:type="gramStart"/>
      <w:r w:rsidRPr="001578E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578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  оплату труда с учетом начислений и социальные выплаты главе администрации органа местного самоуправления;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    содержание аппаратов исполнительных органов местного самоуправления;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    содержание аппарата органа законодательной (представительной) власти муниципального образования;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    содержание аппаратов органов финансового (финансово-бюджетного) надзора (контроля) муниципального образования;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    оплату труда с учетом начислений и социальные выплаты руководителю законодательного (представительного) органа муниципального образования;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    оплату труда с учетом начислений и социальные выплаты депутатам (членам) законодательного (представительного) органа муниципального образования;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    оплату труда с учетом начислений и социальные выплаты руководителю контрольно-счетного органа муниципального образования.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 С1403 Резервный фонд местной администрации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lastRenderedPageBreak/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proofErr w:type="gramStart"/>
      <w:r w:rsidRPr="001578EE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1578EE">
        <w:rPr>
          <w:rFonts w:ascii="Times New Roman" w:hAnsi="Times New Roman" w:cs="Times New Roman"/>
          <w:sz w:val="28"/>
          <w:szCs w:val="28"/>
        </w:rPr>
        <w:t xml:space="preserve"> и осуществляется расходование средств резервного фонда местных администраций.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-С1404- выполнение других (прочих) обязательств органа местного самоуправления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выполнение других обязательств муниципального образования, прочие выплаты по обязательствам муниципального </w:t>
      </w:r>
      <w:proofErr w:type="gramStart"/>
      <w:r w:rsidRPr="001578EE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1578EE">
        <w:rPr>
          <w:rFonts w:ascii="Times New Roman" w:hAnsi="Times New Roman" w:cs="Times New Roman"/>
          <w:sz w:val="28"/>
          <w:szCs w:val="28"/>
        </w:rPr>
        <w:t xml:space="preserve"> не отнесенные к другим расходам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-П1404</w:t>
      </w:r>
      <w:proofErr w:type="gramStart"/>
      <w:r w:rsidRPr="001578E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1578EE">
        <w:rPr>
          <w:rFonts w:ascii="Times New Roman" w:hAnsi="Times New Roman" w:cs="Times New Roman"/>
          <w:sz w:val="28"/>
          <w:szCs w:val="28"/>
        </w:rPr>
        <w:t xml:space="preserve">ные межбюджетные трансферты на осуществление переданных полномочий по выполнению других (прочих) обязательств органа местного самоуправления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предоставление иных межбюджетных трансфертов на осуществление переданных полномочий  по выполнению других (прочих) обязательств органа местного самоуправления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-С1406 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следующих мероприятий:                                                                             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       - обеспечение организации и проведения физкультурных и массовых спортивных мероприятий;            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       - мероприятия по привлечению населения к занятиям физической культурой и массовым спортом.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 С1407 Создание условий для успешного выступления спортсменов муниципального образования на областных спортивных соревнованиях  и развития спортивного резерва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следующих мероприятий:                                        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      - материально-техническое обеспечение спортивных сборных команд муниципального образования (отдельных спортсменов муниципального образования);                        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      - дополнительное материальное обеспечение ведущих спортсменов муниципального образования и их тренеров и единовременное вознаграждение в сфере физической культуры и спорта.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lastRenderedPageBreak/>
        <w:t>-С1412 Расходы на мероприятия по организации питания обучающихся муниципальных образовательных организаций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дополнительное финансирование мероприятий по организации питания обучающихся муниципальных образовательных организаций, не относящиеся к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субсидии из областного бюджета.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-С1414 Реализация мероприятий в сфере молодежной политики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мероприятий по созданию условий для поддержки талантливой молодежи, вовлечения молодежи в активную общественную  деятельность, гражданско-патриотическому воспитанию и допризывной подготовке, поддержки молодых семей.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-С1416 Мероприятия по  разработке документов территориального планирования и градостроительного зонирования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мероприятий по разработке документов территориального планирования и градостроительного зонирования, не относящиеся к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из областного бюджета.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-С1417 Создание условий для развития социальной и инженерной инфраструктуры муниципальных образований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мероприятий по созданию условий для развития социальной и инженерной инфраструктуры муниципальных образований Курской области, не относящиеся к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из областного бюджета.</w:t>
      </w:r>
    </w:p>
    <w:p w:rsidR="00187F40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- С1420 Обеспечение безопасности в информационном обществе     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обеспечение безопасности в информационном обществе.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 С1424 -  Капитальный ремонт, ремонт и содержание автомобильных дорог общего пользования местного значения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капитальный ремонт, ремонт и содержание автомобильных дорог общего пользования местного </w:t>
      </w:r>
      <w:proofErr w:type="gramStart"/>
      <w:r w:rsidRPr="001578EE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Pr="001578EE">
        <w:rPr>
          <w:rFonts w:ascii="Times New Roman" w:hAnsi="Times New Roman" w:cs="Times New Roman"/>
          <w:sz w:val="28"/>
          <w:szCs w:val="28"/>
        </w:rPr>
        <w:t xml:space="preserve"> не относящиеся к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lastRenderedPageBreak/>
        <w:t>- П1424 - 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предоставление иных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</w:t>
      </w:r>
      <w:proofErr w:type="gramStart"/>
      <w:r w:rsidRPr="001578EE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Pr="001578EE">
        <w:rPr>
          <w:rFonts w:ascii="Times New Roman" w:hAnsi="Times New Roman" w:cs="Times New Roman"/>
          <w:sz w:val="28"/>
          <w:szCs w:val="28"/>
        </w:rPr>
        <w:t xml:space="preserve"> не относящиеся к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 С1423 - Строительство (реконструкция) автомобильных дорог общего пользования местного значения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       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строительство (реконструкцию) автомобильных дорог общего пользования местного значения,  не относящиеся к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из областного бюджета.</w:t>
      </w:r>
    </w:p>
    <w:p w:rsidR="00CD6EC2" w:rsidRPr="001578EE" w:rsidRDefault="00CD6EC2" w:rsidP="0090257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-С1425 Межевание автомобильных дорог общего пользования местного значения, проведение кадастровых работ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межевание, проведение кадастровых работ в отношении земельных участков, занятых автодорогами, и в отношении автодорог как объектов недвижимого имущества, паспортизацию, инвентаризацию и государственную регистрацию права муниципальной собственности на эти земельные участки и автодороги.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-С1426 Отдельные мероприятия  по другим видам транспорта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 поддержку автомобильного и других видов транспорта (за исключением железнодорожного, водного и воздушного транспорта), включая обеспечение равной доступности услуг общественного транспорта на территории муниципальных образований для отдельных категорий граждан.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-С1427 Мероприятия по  обеспечению населения экологически чистой питьевой водой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области, не относящиеся к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proofErr w:type="gramStart"/>
      <w:r w:rsidRPr="001578E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578EE">
        <w:rPr>
          <w:rFonts w:ascii="Times New Roman" w:hAnsi="Times New Roman" w:cs="Times New Roman"/>
          <w:sz w:val="28"/>
          <w:szCs w:val="28"/>
        </w:rPr>
        <w:t>: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 мероприятия по созданию объектов водоснабжения муниципальной собственности, не относящихся к объектам капитального строительства;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проведение текущего ремонта объектов водоснабжения муниципальной собственности.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 П1427</w:t>
      </w:r>
      <w:proofErr w:type="gramStart"/>
      <w:r w:rsidRPr="001578E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1578EE">
        <w:rPr>
          <w:rFonts w:ascii="Times New Roman" w:hAnsi="Times New Roman" w:cs="Times New Roman"/>
          <w:sz w:val="28"/>
          <w:szCs w:val="28"/>
        </w:rPr>
        <w:t>ные межбюджетные трансферты на осуществление полномочий по обеспечению населения экологически чистой питьевой водой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предоставление иных межбюджетных трансфертов на осуществление переданных полномочий, не относящиеся к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из областного бюджета на реализацию: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-мероприятия по созданию объектов водоснабжения муниципальной собственности, не относящихся к объектам капитального строительства;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-проведение текущего ремонта объектов водоснабжения муниципальной собственности.</w:t>
      </w:r>
    </w:p>
    <w:p w:rsidR="00CD6EC2" w:rsidRPr="001578EE" w:rsidRDefault="00CD6EC2" w:rsidP="001578E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 С1434 Мероприятия в области энергосбережения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мероприятия в области энергосбережения за счет местных бюджетов.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- С1435 Реализация мероприятий направленных на обеспечение правопорядка на территории муниципального образования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</w:t>
      </w:r>
      <w:proofErr w:type="gramStart"/>
      <w:r w:rsidRPr="001578E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578EE">
        <w:rPr>
          <w:rFonts w:ascii="Times New Roman" w:hAnsi="Times New Roman" w:cs="Times New Roman"/>
          <w:sz w:val="28"/>
          <w:szCs w:val="28"/>
        </w:rPr>
        <w:t>: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    снижение уровня правонарушений в жилом секторе, на улицах и в общественных местах;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    усиление социальной профилактики правонарушений среди несовершеннолетних;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    усиление борьбы с коррупционными проявлениями;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    противодействие терроризму и экстремизму, содействие повышению культуры толерантного поведения в обществе;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    формирование позитивного общественного мнения о работе правоохранительных органов.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-С1436 Развитие рынка труда, повышение эффективности занятости населения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proofErr w:type="gramStart"/>
      <w:r w:rsidRPr="001578E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578EE">
        <w:rPr>
          <w:rFonts w:ascii="Times New Roman" w:hAnsi="Times New Roman" w:cs="Times New Roman"/>
          <w:sz w:val="28"/>
          <w:szCs w:val="28"/>
        </w:rPr>
        <w:t>: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    организацию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lastRenderedPageBreak/>
        <w:t xml:space="preserve">     организацию временного трудоустройства несовершеннолетних граждан в возрасте от 14 до 18 лет в свободное от учебы время.</w:t>
      </w:r>
    </w:p>
    <w:p w:rsidR="00CD6EC2" w:rsidRPr="001578EE" w:rsidRDefault="00CD6EC2" w:rsidP="001578E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-С1437 Мероприятия, направленные на развитие муниципальной службы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</w:t>
      </w:r>
      <w:proofErr w:type="gramStart"/>
      <w:r w:rsidRPr="001578E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578EE">
        <w:rPr>
          <w:rFonts w:ascii="Times New Roman" w:hAnsi="Times New Roman" w:cs="Times New Roman"/>
          <w:sz w:val="28"/>
          <w:szCs w:val="28"/>
        </w:rPr>
        <w:t>: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    организацию обучения муниципальных служащих на курсах повышения квалификации;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    организация и проведение семинаров для муниципальных служащих, обобщение опыта работы по реализации законодательства о муниципальной службе;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    повышение квалификации муниципальных служащих, в том числе включенных в кадровый резерв.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-С1438 Реализация мероприятий по формированию и содержанию муниципального архива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формирование и содержание муниципального архива.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-С1439 Реализация мероприятий по распространению официальной информации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385C49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опубликование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385C49" w:rsidRDefault="00385C49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 С1441 – Подготовка и проведение выборов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385C49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подготовку и проведение выборов главы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района, депутатов Представительного Собрания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385C49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-С1445 Выплата пенсий за выслугу лет и доплат к пенсиям муниципальных служащих</w:t>
      </w:r>
    </w:p>
    <w:p w:rsidR="00CD6EC2" w:rsidRPr="001578EE" w:rsidRDefault="00CD6EC2" w:rsidP="00385C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385C49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выплату пенсий за выслугу лет и доплат к пенсиям муниципальных служащих.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lastRenderedPageBreak/>
        <w:t>-С1458 – Развитие системы оздоровления и отдыха детей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AF7BD2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 на реализацию мероприятий связанных с организацией отдыха детей в каникулярное время за счет местного бюджета.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-С1459- Обеспечение безопасности дорожного движения на автомобильных дорогах местного значения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AF7BD2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обеспечение безопасности дорожного движения на автомобильных дорогах местного значения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AF7BD2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-С1460 - 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финансовое обеспечение отдельных мероприятий в области гражданской обороны, защиты населения и территорий от чрезвычайных ситуаций, безопасности людей на водных объектах, включая обеспечение средствами индивидуальной защиты населения на территории МО.</w:t>
      </w: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- П1460 - Иные межбюджетные трансферты на осуществление переданных полномочий  в области гражданской обороны, защиты населения и территорий от чрезвычайных ситуаций, безопасности людей на водных объектах</w:t>
      </w: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предоставление</w:t>
      </w:r>
      <w:proofErr w:type="gramStart"/>
      <w:r w:rsidRPr="001578E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1578EE">
        <w:rPr>
          <w:rFonts w:ascii="Times New Roman" w:hAnsi="Times New Roman" w:cs="Times New Roman"/>
          <w:sz w:val="28"/>
          <w:szCs w:val="28"/>
        </w:rPr>
        <w:t>ные межбюджетные трансферты на осуществление переданных полномочий  в области гражданской обороны, защиты населения и территорий от чрезвычайных ситуаций, безопасности людей на водных объектах, включая обеспечение средствами индивидуальной защиты населения на территории МО.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-С1467 Мероприятия в области имущественных отношений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AF7BD2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проведение в соответствии с действующим законодательством мероприятий в области имущественных отношений.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-С1468 Мероприятия в области земельных отношений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AF7BD2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проведение в соответствии с действующим законодательством мероприятий в области земельных  отношений.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AF7BD2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lastRenderedPageBreak/>
        <w:t>-С1474 - Мероприятия в области улучшения демографической ситуации, совершенствования социальной поддержки семьи и детей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AF7BD2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осуществление мероприятий в области улучшения демографической ситуации, совершенствования социальной поддержки семьи и детей за счет местного бюджета.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AF7BD2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-П1485 - Иные межбюджетные трансферты на осуществление переданных полномочий по организации муниципального финансового контроля</w:t>
      </w:r>
    </w:p>
    <w:p w:rsidR="00CD6EC2" w:rsidRPr="001578EE" w:rsidRDefault="00CD6EC2" w:rsidP="00AF7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AF7BD2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предоставление иных межбюджетные трансферты на осуществление переданных полномочий по организации муниципального финансового контроля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AF7BD2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-С1486 - Создание комплексной системы мер по профилактике потребления наркотиков</w:t>
      </w:r>
    </w:p>
    <w:p w:rsidR="00CD6EC2" w:rsidRPr="001578EE" w:rsidRDefault="00CD6EC2" w:rsidP="00AF7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AF7BD2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создание комплексной  системы мер по профилактике потребления наркотиков.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AF7BD2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-П1499 - Оказание финансовой поддержки бюджетам поселений на обеспечение мероприятий, связанных с оформлением имущества в муниципальную собственность</w:t>
      </w:r>
    </w:p>
    <w:p w:rsidR="00CD6EC2" w:rsidRPr="001578EE" w:rsidRDefault="00CD6EC2" w:rsidP="00AF7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AF7BD2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оказание финансовой поддержки бюджетам поселений на обеспечение мероприятий, связанных с оформлением имущества в муниципальную собственность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-С1522- Предоставление субсидий на возмещение транспортных расходов  хозяйствующим субъектам, осуществляющим торговлю в отдаленных и труднодоступных местностях</w:t>
      </w: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предоставление субсидий на возмещение транспортных расходов  хозяйствующим субъектам, осуществляющим торговлю в отдаленных и труднодоступных местностях.</w:t>
      </w:r>
    </w:p>
    <w:p w:rsidR="0060326A" w:rsidRDefault="0060326A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26A" w:rsidRDefault="0060326A" w:rsidP="00AF7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-С2002-</w:t>
      </w:r>
      <w:r w:rsidRPr="0060326A">
        <w:rPr>
          <w:rFonts w:ascii="Times New Roman" w:hAnsi="Times New Roman" w:cs="Times New Roman"/>
          <w:sz w:val="28"/>
          <w:szCs w:val="28"/>
        </w:rPr>
        <w:t>Обе</w:t>
      </w:r>
      <w:r>
        <w:rPr>
          <w:rFonts w:ascii="Times New Roman" w:hAnsi="Times New Roman" w:cs="Times New Roman"/>
          <w:sz w:val="28"/>
          <w:szCs w:val="28"/>
        </w:rPr>
        <w:t>спечение мероприятий, связанных</w:t>
      </w:r>
      <w:r w:rsidRPr="0060326A">
        <w:rPr>
          <w:rFonts w:ascii="Times New Roman" w:hAnsi="Times New Roman" w:cs="Times New Roman"/>
          <w:sz w:val="28"/>
          <w:szCs w:val="28"/>
        </w:rPr>
        <w:t xml:space="preserve"> с профилактикой и устранением последствий распространения </w:t>
      </w:r>
      <w:proofErr w:type="spellStart"/>
      <w:r w:rsidRPr="0060326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0326A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:rsidR="00AF7BD2" w:rsidRDefault="00AF7BD2" w:rsidP="00AF7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60326A" w:rsidP="00AF7BD2">
      <w:pPr>
        <w:jc w:val="both"/>
        <w:rPr>
          <w:rFonts w:ascii="Times New Roman" w:hAnsi="Times New Roman" w:cs="Times New Roman"/>
          <w:sz w:val="28"/>
          <w:szCs w:val="28"/>
        </w:rPr>
      </w:pPr>
      <w:r w:rsidRPr="0060326A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60326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60326A">
        <w:rPr>
          <w:rFonts w:ascii="Times New Roman" w:hAnsi="Times New Roman" w:cs="Times New Roman"/>
          <w:sz w:val="28"/>
          <w:szCs w:val="28"/>
        </w:rPr>
        <w:t xml:space="preserve"> района Курской области на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мероприятий, связанных с профилактикой и устранением последствий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AF7BD2">
        <w:rPr>
          <w:rFonts w:ascii="Times New Roman" w:hAnsi="Times New Roman" w:cs="Times New Roman"/>
          <w:sz w:val="28"/>
          <w:szCs w:val="28"/>
        </w:rPr>
        <w:t>.</w:t>
      </w:r>
    </w:p>
    <w:p w:rsidR="00CD6EC2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0" w:name="_GoBack"/>
      <w:r w:rsidR="004948E0" w:rsidRPr="004948E0">
        <w:rPr>
          <w:rFonts w:ascii="Times New Roman" w:hAnsi="Times New Roman" w:cs="Times New Roman"/>
          <w:sz w:val="28"/>
          <w:szCs w:val="28"/>
        </w:rPr>
        <w:t>-52101- Обеспечение образовательных организаций материально-технической базой для внедрения цифровой образовательной среды;</w:t>
      </w:r>
    </w:p>
    <w:p w:rsidR="004948E0" w:rsidRDefault="004948E0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8E0" w:rsidRDefault="004948E0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4948E0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4948E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948E0">
        <w:rPr>
          <w:rFonts w:ascii="Times New Roman" w:hAnsi="Times New Roman" w:cs="Times New Roman"/>
          <w:sz w:val="28"/>
          <w:szCs w:val="28"/>
        </w:rPr>
        <w:t xml:space="preserve"> района на обеспечение образовательных организаций материально-технической базой для внедрения цифровой образовательной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8E0" w:rsidRPr="001578EE" w:rsidRDefault="004948E0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-L4670 - Расходы на развитие и укрепление материально-технической базы домов культуры в населенных пунктах с числом жителей до 50 тысяч человек</w:t>
      </w: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на 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местного бюджета.</w:t>
      </w: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- L4971 - Мероприятия по обеспечению жильем молодых семей</w:t>
      </w: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района, для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расходных обязательств по предоставлению социальных выплат на приобретение жилья молодым семьям (сверх объемов, определенных соглашением о предоставлении субсидии).</w:t>
      </w: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- L5670 Мероприятия по устойчивому развитию сельских территорий</w:t>
      </w: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муниципальной собственности за счет средств местного бюджета.</w:t>
      </w: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-L5671 – Реализация мероприятий по устойчивому развитию сельских территорий</w:t>
      </w: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капитальные вложения в объекты муниципальной собственности за счет средств местного бюджета (сверх соглашения за счет средств местного бюджета).</w:t>
      </w: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L5760 -  Обеспечение мероприятий комплексного развития сельских территорий</w:t>
      </w: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расходов направленных на обеспечение мероприятий комплексного развития сельских территорий.</w:t>
      </w:r>
    </w:p>
    <w:p w:rsidR="00CD6EC2" w:rsidRPr="001578EE" w:rsidRDefault="0060326A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EC2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326A">
        <w:rPr>
          <w:rFonts w:ascii="Times New Roman" w:hAnsi="Times New Roman" w:cs="Times New Roman"/>
          <w:sz w:val="28"/>
          <w:szCs w:val="28"/>
        </w:rPr>
        <w:t xml:space="preserve">L3040- </w:t>
      </w:r>
      <w:r w:rsidR="0060326A" w:rsidRPr="0060326A">
        <w:rPr>
          <w:rFonts w:ascii="Times New Roman" w:hAnsi="Times New Roman" w:cs="Times New Roman"/>
          <w:sz w:val="28"/>
          <w:szCs w:val="28"/>
        </w:rPr>
        <w:t xml:space="preserve">Организация бесплатного горячего питания </w:t>
      </w:r>
      <w:r w:rsidR="00AF7BD2" w:rsidRPr="0060326A">
        <w:rPr>
          <w:rFonts w:ascii="Times New Roman" w:hAnsi="Times New Roman" w:cs="Times New Roman"/>
          <w:sz w:val="28"/>
          <w:szCs w:val="28"/>
        </w:rPr>
        <w:t>обучающихся</w:t>
      </w:r>
      <w:r w:rsidR="0060326A" w:rsidRPr="0060326A">
        <w:rPr>
          <w:rFonts w:ascii="Times New Roman" w:hAnsi="Times New Roman" w:cs="Times New Roman"/>
          <w:sz w:val="28"/>
          <w:szCs w:val="28"/>
        </w:rPr>
        <w:t>, получающих начальное общее образование в  государственных и муниципальных образовательных организациях</w:t>
      </w:r>
      <w:proofErr w:type="gramEnd"/>
    </w:p>
    <w:p w:rsidR="0060326A" w:rsidRPr="001578EE" w:rsidRDefault="0060326A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Default="0060326A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60326A">
        <w:rPr>
          <w:rFonts w:ascii="Times New Roman" w:hAnsi="Times New Roman" w:cs="Times New Roman"/>
          <w:sz w:val="28"/>
          <w:szCs w:val="28"/>
        </w:rPr>
        <w:lastRenderedPageBreak/>
        <w:t xml:space="preserve">По данному направлению расходов отражаются расходы бюджета </w:t>
      </w:r>
      <w:proofErr w:type="spellStart"/>
      <w:r w:rsidRPr="0060326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60326A">
        <w:rPr>
          <w:rFonts w:ascii="Times New Roman" w:hAnsi="Times New Roman" w:cs="Times New Roman"/>
          <w:sz w:val="28"/>
          <w:szCs w:val="28"/>
        </w:rPr>
        <w:t xml:space="preserve"> района Курской области на </w:t>
      </w:r>
      <w:proofErr w:type="spellStart"/>
      <w:r w:rsidRPr="0060326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0326A">
        <w:rPr>
          <w:rFonts w:ascii="Times New Roman" w:hAnsi="Times New Roman" w:cs="Times New Roman"/>
          <w:sz w:val="28"/>
          <w:szCs w:val="28"/>
        </w:rPr>
        <w:t xml:space="preserve"> расходов направленных на </w:t>
      </w:r>
      <w:r>
        <w:rPr>
          <w:rFonts w:ascii="Times New Roman" w:hAnsi="Times New Roman" w:cs="Times New Roman"/>
          <w:sz w:val="28"/>
          <w:szCs w:val="28"/>
        </w:rPr>
        <w:t>организацию питания обучающихся,</w:t>
      </w:r>
      <w:r w:rsidRPr="0060326A">
        <w:rPr>
          <w:rFonts w:ascii="Times New Roman" w:hAnsi="Times New Roman" w:cs="Times New Roman"/>
          <w:sz w:val="28"/>
          <w:szCs w:val="28"/>
        </w:rPr>
        <w:t xml:space="preserve"> начальное общее образование в  государственных и муниципальных образовательных организациях</w:t>
      </w:r>
      <w:r w:rsidR="00AF7BD2">
        <w:rPr>
          <w:rFonts w:ascii="Times New Roman" w:hAnsi="Times New Roman" w:cs="Times New Roman"/>
          <w:sz w:val="28"/>
          <w:szCs w:val="28"/>
        </w:rPr>
        <w:t>.</w:t>
      </w:r>
    </w:p>
    <w:p w:rsidR="0060326A" w:rsidRPr="001578EE" w:rsidRDefault="0060326A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-S1500 Мероприятия, направленные на развитие социальной и инженерной инфраструктуры муниципальных образований Курской области</w:t>
      </w: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  развития социальной и инженерной инфраструктуры муниципальных образований Курской области за счет средств местного бюджета.</w:t>
      </w: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-S2748 -  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</w: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водой.</w:t>
      </w:r>
    </w:p>
    <w:p w:rsidR="0060326A" w:rsidRDefault="0060326A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26A" w:rsidRDefault="0060326A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326A">
        <w:rPr>
          <w:rFonts w:ascii="Times New Roman" w:hAnsi="Times New Roman" w:cs="Times New Roman"/>
          <w:sz w:val="28"/>
          <w:szCs w:val="28"/>
        </w:rPr>
        <w:t>S2762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326A">
        <w:rPr>
          <w:rFonts w:ascii="Times New Roman" w:hAnsi="Times New Roman" w:cs="Times New Roman"/>
          <w:sz w:val="28"/>
          <w:szCs w:val="28"/>
        </w:rPr>
        <w:t>Расходы на приобретение мебели для муниципальных общеобразовательных учреждений, расположенных в сельских населенных пунктах (рабочих поселках, поселках городского типа</w:t>
      </w:r>
      <w:r w:rsidR="00AF7BD2">
        <w:rPr>
          <w:rFonts w:ascii="Times New Roman" w:hAnsi="Times New Roman" w:cs="Times New Roman"/>
          <w:sz w:val="28"/>
          <w:szCs w:val="28"/>
        </w:rPr>
        <w:t>)</w:t>
      </w:r>
    </w:p>
    <w:p w:rsidR="0060326A" w:rsidRDefault="0060326A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26A" w:rsidRDefault="0060326A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60326A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 </w:t>
      </w:r>
      <w:proofErr w:type="spellStart"/>
      <w:r w:rsidRPr="0060326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60326A">
        <w:rPr>
          <w:rFonts w:ascii="Times New Roman" w:hAnsi="Times New Roman" w:cs="Times New Roman"/>
          <w:sz w:val="28"/>
          <w:szCs w:val="28"/>
        </w:rPr>
        <w:t xml:space="preserve"> района Курской области на приобретение мебели для муниципальных общеобразовательных учреждений, расположенных в сельских населенных пунктах (рабочих поселках, поселках городского типа</w:t>
      </w:r>
      <w:r w:rsidR="00AF7BD2">
        <w:rPr>
          <w:rFonts w:ascii="Times New Roman" w:hAnsi="Times New Roman" w:cs="Times New Roman"/>
          <w:sz w:val="28"/>
          <w:szCs w:val="28"/>
        </w:rPr>
        <w:t>).</w:t>
      </w:r>
    </w:p>
    <w:p w:rsidR="0060326A" w:rsidRDefault="0060326A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BD2" w:rsidRDefault="0060326A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326A">
        <w:rPr>
          <w:rFonts w:ascii="Times New Roman" w:hAnsi="Times New Roman" w:cs="Times New Roman"/>
          <w:sz w:val="28"/>
          <w:szCs w:val="28"/>
        </w:rPr>
        <w:t>S2763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326A">
        <w:rPr>
          <w:rFonts w:ascii="Times New Roman" w:hAnsi="Times New Roman" w:cs="Times New Roman"/>
          <w:sz w:val="28"/>
          <w:szCs w:val="28"/>
        </w:rPr>
        <w:t xml:space="preserve">Расходы на реализацию мероприятий, направленных на предотвращение распространения новой </w:t>
      </w:r>
      <w:proofErr w:type="spellStart"/>
      <w:r w:rsidRPr="0060326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0326A">
        <w:rPr>
          <w:rFonts w:ascii="Times New Roman" w:hAnsi="Times New Roman" w:cs="Times New Roman"/>
          <w:sz w:val="28"/>
          <w:szCs w:val="28"/>
        </w:rPr>
        <w:t xml:space="preserve"> инфекции в муниципальных об</w:t>
      </w:r>
      <w:r w:rsidR="00C7412E">
        <w:rPr>
          <w:rFonts w:ascii="Times New Roman" w:hAnsi="Times New Roman" w:cs="Times New Roman"/>
          <w:sz w:val="28"/>
          <w:szCs w:val="28"/>
        </w:rPr>
        <w:t xml:space="preserve">щеобразовательных организациях </w:t>
      </w:r>
    </w:p>
    <w:p w:rsidR="0060326A" w:rsidRDefault="00AF7BD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60326A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 </w:t>
      </w:r>
      <w:proofErr w:type="spellStart"/>
      <w:r w:rsidRPr="0060326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60326A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C7412E" w:rsidRPr="00C7412E">
        <w:rPr>
          <w:rFonts w:ascii="Times New Roman" w:hAnsi="Times New Roman" w:cs="Times New Roman"/>
          <w:sz w:val="28"/>
          <w:szCs w:val="28"/>
        </w:rPr>
        <w:t xml:space="preserve">на реализацию мероприятий, направленных на предотвращение распространения новой </w:t>
      </w:r>
      <w:proofErr w:type="spellStart"/>
      <w:r w:rsidR="00C7412E" w:rsidRPr="00C7412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7412E" w:rsidRPr="00C7412E">
        <w:rPr>
          <w:rFonts w:ascii="Times New Roman" w:hAnsi="Times New Roman" w:cs="Times New Roman"/>
          <w:sz w:val="28"/>
          <w:szCs w:val="28"/>
        </w:rPr>
        <w:t xml:space="preserve"> инфекции в муниципальных общеобразовательных организациях</w:t>
      </w:r>
    </w:p>
    <w:p w:rsidR="00C7412E" w:rsidRDefault="00C7412E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-S3050 Обеспечение проведения капитального ремонта муниципальных образовательных организаций</w:t>
      </w: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проведения капитального ремонта муниципальных образовательных организаций за счет местного бюджета.</w:t>
      </w: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lastRenderedPageBreak/>
        <w:t xml:space="preserve"> S3051 – Обеспечение проведения капитального ремонта муниципальных образовательных организаций сверх заключенного соглашения</w:t>
      </w: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проведение капитального ремонта муниципальных образовательных организаций сверх заключенного соглашения за счет местного бюджета</w:t>
      </w: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-S3060 Обеспечение предоставления мер социальной поддержки работникам муниципальных образовательных организаций</w:t>
      </w: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предоставления мер социальной поддержки работникам муниципальных образовательных организаций за счет средств местного бюджета.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60326A">
      <w:pPr>
        <w:jc w:val="left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-S3080 – Расходы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</w: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 за счет местного бюджета</w:t>
      </w: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8EE">
        <w:rPr>
          <w:rFonts w:ascii="Times New Roman" w:hAnsi="Times New Roman" w:cs="Times New Roman"/>
          <w:sz w:val="28"/>
          <w:szCs w:val="28"/>
        </w:rPr>
        <w:t>- S3090 - 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</w:r>
      <w:proofErr w:type="gramEnd"/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на мероприятия по организации питания обучающихся из малообеспеченных и многодетных семей, а также обучающихся в специальных (коррекционных) классах муниципальных общеобразовательных организаций за счет местного бюджета.</w:t>
      </w:r>
    </w:p>
    <w:p w:rsidR="00C7412E" w:rsidRDefault="00C7412E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12E" w:rsidRDefault="00C7412E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 S3</w:t>
      </w:r>
      <w:r>
        <w:rPr>
          <w:rFonts w:ascii="Times New Roman" w:hAnsi="Times New Roman" w:cs="Times New Roman"/>
          <w:sz w:val="28"/>
          <w:szCs w:val="28"/>
        </w:rPr>
        <w:t>320</w:t>
      </w:r>
      <w:r w:rsidRPr="001578E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12E">
        <w:rPr>
          <w:rFonts w:ascii="Times New Roman" w:hAnsi="Times New Roman" w:cs="Times New Roman"/>
          <w:sz w:val="28"/>
          <w:szCs w:val="28"/>
        </w:rPr>
        <w:t xml:space="preserve">Обеспечение проведения капитального ремонта учреждений культуры </w:t>
      </w:r>
      <w:proofErr w:type="spellStart"/>
      <w:r w:rsidRPr="00C7412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C7412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C7412E" w:rsidRDefault="00C7412E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12E" w:rsidRPr="001578EE" w:rsidRDefault="00C7412E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на мероприятия 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7412E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7412E">
        <w:rPr>
          <w:rFonts w:ascii="Times New Roman" w:hAnsi="Times New Roman" w:cs="Times New Roman"/>
          <w:sz w:val="28"/>
          <w:szCs w:val="28"/>
        </w:rPr>
        <w:t xml:space="preserve"> проведения капитального ремонта учреждений культуры </w:t>
      </w:r>
      <w:proofErr w:type="spellStart"/>
      <w:r w:rsidRPr="00C7412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C7412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60326A">
      <w:pPr>
        <w:jc w:val="left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- S3370- 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</w:t>
      </w:r>
      <w:r w:rsidRPr="001578EE">
        <w:rPr>
          <w:rFonts w:ascii="Times New Roman" w:hAnsi="Times New Roman" w:cs="Times New Roman"/>
          <w:sz w:val="28"/>
          <w:szCs w:val="28"/>
        </w:rPr>
        <w:lastRenderedPageBreak/>
        <w:t>населенных пунктов, не имеющих круглогодичной связи с сетью автомобильных дорог общего пользования</w:t>
      </w: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8EE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на 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за счет средств местного бюджета</w:t>
      </w:r>
      <w:proofErr w:type="gramEnd"/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-S3390 – 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</w: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на реализацию мероприятий по строительству (реконструкции), капитальному ремонту, ремонту и содержанию автомобильных дорог общего пользования местного значения за счет местного бюджета</w:t>
      </w:r>
    </w:p>
    <w:p w:rsidR="0060326A" w:rsidRDefault="0060326A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-S3540 - Мероприятия, связанные с организацией отдыха детей в каникулярное время</w:t>
      </w: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расходы,  связанные с организацией отдыха детей в каникулярное время за счет средств местного бюджета.</w:t>
      </w:r>
    </w:p>
    <w:p w:rsidR="0060326A" w:rsidRDefault="0060326A" w:rsidP="0060326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60326A">
      <w:pPr>
        <w:jc w:val="left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-S3541 - Мероприятия, связанные с организацией отдыха детей в каникулярное время сверх соглашения</w:t>
      </w: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мероприятий связанных с организацией отдыха детей в каникулярное время сверх соглашения.</w:t>
      </w:r>
    </w:p>
    <w:p w:rsidR="00CD6EC2" w:rsidRPr="001578EE" w:rsidRDefault="00CD6EC2" w:rsidP="000A3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8E0" w:rsidRDefault="004948E0" w:rsidP="004948E0">
      <w:pPr>
        <w:jc w:val="both"/>
        <w:rPr>
          <w:rFonts w:ascii="Times New Roman" w:hAnsi="Times New Roman" w:cs="Times New Roman"/>
          <w:sz w:val="28"/>
          <w:szCs w:val="28"/>
        </w:rPr>
      </w:pPr>
      <w:r w:rsidRPr="004948E0">
        <w:rPr>
          <w:rFonts w:ascii="Times New Roman" w:hAnsi="Times New Roman" w:cs="Times New Roman"/>
          <w:sz w:val="28"/>
          <w:szCs w:val="28"/>
        </w:rPr>
        <w:t xml:space="preserve">-S4001-Реализация мероприятий, направленных на реализацию проекта "Народный бюджет" (объект  МКДОУ  "Детский </w:t>
      </w:r>
      <w:proofErr w:type="spellStart"/>
      <w:r w:rsidRPr="004948E0">
        <w:rPr>
          <w:rFonts w:ascii="Times New Roman" w:hAnsi="Times New Roman" w:cs="Times New Roman"/>
          <w:sz w:val="28"/>
          <w:szCs w:val="28"/>
        </w:rPr>
        <w:t>сад.п</w:t>
      </w:r>
      <w:proofErr w:type="gramStart"/>
      <w:r w:rsidRPr="004948E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948E0">
        <w:rPr>
          <w:rFonts w:ascii="Times New Roman" w:hAnsi="Times New Roman" w:cs="Times New Roman"/>
          <w:sz w:val="28"/>
          <w:szCs w:val="28"/>
        </w:rPr>
        <w:t>онышевка</w:t>
      </w:r>
      <w:proofErr w:type="spellEnd"/>
      <w:r w:rsidRPr="004948E0">
        <w:rPr>
          <w:rFonts w:ascii="Times New Roman" w:hAnsi="Times New Roman" w:cs="Times New Roman"/>
          <w:sz w:val="28"/>
          <w:szCs w:val="28"/>
        </w:rPr>
        <w:t>";</w:t>
      </w:r>
    </w:p>
    <w:p w:rsidR="004948E0" w:rsidRPr="004948E0" w:rsidRDefault="004948E0" w:rsidP="00494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8E0" w:rsidRDefault="004948E0" w:rsidP="004948E0">
      <w:pPr>
        <w:jc w:val="both"/>
        <w:rPr>
          <w:rFonts w:ascii="Times New Roman" w:hAnsi="Times New Roman" w:cs="Times New Roman"/>
          <w:sz w:val="28"/>
          <w:szCs w:val="28"/>
        </w:rPr>
      </w:pPr>
      <w:r w:rsidRPr="004948E0">
        <w:rPr>
          <w:rFonts w:ascii="Times New Roman" w:hAnsi="Times New Roman" w:cs="Times New Roman"/>
          <w:sz w:val="28"/>
          <w:szCs w:val="28"/>
        </w:rPr>
        <w:t>-S4002-Реализация мероприятий, направленных на реализацию проекта "Народный бюджет" (объект "МКОУ "</w:t>
      </w:r>
      <w:proofErr w:type="spellStart"/>
      <w:r w:rsidRPr="004948E0">
        <w:rPr>
          <w:rFonts w:ascii="Times New Roman" w:hAnsi="Times New Roman" w:cs="Times New Roman"/>
          <w:sz w:val="28"/>
          <w:szCs w:val="28"/>
        </w:rPr>
        <w:t>Глазовская</w:t>
      </w:r>
      <w:proofErr w:type="spellEnd"/>
      <w:r w:rsidRPr="004948E0">
        <w:rPr>
          <w:rFonts w:ascii="Times New Roman" w:hAnsi="Times New Roman" w:cs="Times New Roman"/>
          <w:sz w:val="28"/>
          <w:szCs w:val="28"/>
        </w:rPr>
        <w:t xml:space="preserve"> СОШ");</w:t>
      </w:r>
    </w:p>
    <w:p w:rsidR="004948E0" w:rsidRPr="004948E0" w:rsidRDefault="004948E0" w:rsidP="00494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8E0" w:rsidRDefault="004948E0" w:rsidP="004948E0">
      <w:pPr>
        <w:jc w:val="both"/>
        <w:rPr>
          <w:rFonts w:ascii="Times New Roman" w:hAnsi="Times New Roman" w:cs="Times New Roman"/>
          <w:sz w:val="28"/>
          <w:szCs w:val="28"/>
        </w:rPr>
      </w:pPr>
      <w:r w:rsidRPr="004948E0">
        <w:rPr>
          <w:rFonts w:ascii="Times New Roman" w:hAnsi="Times New Roman" w:cs="Times New Roman"/>
          <w:sz w:val="28"/>
          <w:szCs w:val="28"/>
        </w:rPr>
        <w:t>-S4003-Реализация мероприятий, направленных на реализацию проекта "Народный бюджет" (объект МКУДО "</w:t>
      </w:r>
      <w:proofErr w:type="spellStart"/>
      <w:r w:rsidRPr="004948E0"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 w:rsidRPr="004948E0">
        <w:rPr>
          <w:rFonts w:ascii="Times New Roman" w:hAnsi="Times New Roman" w:cs="Times New Roman"/>
          <w:sz w:val="28"/>
          <w:szCs w:val="28"/>
        </w:rPr>
        <w:t xml:space="preserve"> дом детского творчества");</w:t>
      </w:r>
    </w:p>
    <w:p w:rsidR="004948E0" w:rsidRPr="004948E0" w:rsidRDefault="004948E0" w:rsidP="00494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Default="004948E0" w:rsidP="004948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E0">
        <w:rPr>
          <w:rFonts w:ascii="Times New Roman" w:hAnsi="Times New Roman" w:cs="Times New Roman"/>
          <w:sz w:val="28"/>
          <w:szCs w:val="28"/>
        </w:rPr>
        <w:t>-S4004-Реализация мероприятий, направленных на реализацию проекта "Народный бюджет" (объект МКУК "</w:t>
      </w:r>
      <w:proofErr w:type="spellStart"/>
      <w:r w:rsidRPr="004948E0">
        <w:rPr>
          <w:rFonts w:ascii="Times New Roman" w:hAnsi="Times New Roman" w:cs="Times New Roman"/>
          <w:sz w:val="28"/>
          <w:szCs w:val="28"/>
        </w:rPr>
        <w:t>Конышевская</w:t>
      </w:r>
      <w:proofErr w:type="spellEnd"/>
      <w:r w:rsidRPr="004948E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948E0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4948E0">
        <w:rPr>
          <w:rFonts w:ascii="Times New Roman" w:hAnsi="Times New Roman" w:cs="Times New Roman"/>
          <w:sz w:val="28"/>
          <w:szCs w:val="28"/>
        </w:rPr>
        <w:t xml:space="preserve"> библиотека </w:t>
      </w:r>
      <w:proofErr w:type="spellStart"/>
      <w:r w:rsidRPr="004948E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948E0">
        <w:rPr>
          <w:rFonts w:ascii="Times New Roman" w:hAnsi="Times New Roman" w:cs="Times New Roman"/>
          <w:sz w:val="28"/>
          <w:szCs w:val="28"/>
        </w:rPr>
        <w:t xml:space="preserve"> района  Курской области"</w:t>
      </w:r>
      <w:proofErr w:type="gramEnd"/>
    </w:p>
    <w:p w:rsidR="004948E0" w:rsidRDefault="004948E0" w:rsidP="00494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8E0" w:rsidRDefault="004948E0" w:rsidP="004948E0">
      <w:pPr>
        <w:jc w:val="both"/>
        <w:rPr>
          <w:rFonts w:ascii="Times New Roman" w:hAnsi="Times New Roman" w:cs="Times New Roman"/>
          <w:sz w:val="28"/>
          <w:szCs w:val="28"/>
        </w:rPr>
      </w:pPr>
      <w:r w:rsidRPr="004948E0">
        <w:rPr>
          <w:rFonts w:ascii="Times New Roman" w:hAnsi="Times New Roman" w:cs="Times New Roman"/>
          <w:sz w:val="28"/>
          <w:szCs w:val="28"/>
        </w:rPr>
        <w:lastRenderedPageBreak/>
        <w:t xml:space="preserve">-S4007- Реализация мероприятий, направленных на реализацию проекта "Народный бюджет" (объект    хоккейная площадка МКУ «ФОК «Чемпион» </w:t>
      </w:r>
      <w:proofErr w:type="spellStart"/>
      <w:r w:rsidRPr="004948E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948E0">
        <w:rPr>
          <w:rFonts w:ascii="Times New Roman" w:hAnsi="Times New Roman" w:cs="Times New Roman"/>
          <w:sz w:val="28"/>
          <w:szCs w:val="28"/>
        </w:rPr>
        <w:t xml:space="preserve"> района Курской области)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8E0" w:rsidRPr="004948E0" w:rsidRDefault="004948E0" w:rsidP="00494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8E0" w:rsidRDefault="004948E0" w:rsidP="004948E0">
      <w:pPr>
        <w:jc w:val="both"/>
        <w:rPr>
          <w:rFonts w:ascii="Times New Roman" w:hAnsi="Times New Roman" w:cs="Times New Roman"/>
          <w:sz w:val="28"/>
          <w:szCs w:val="28"/>
        </w:rPr>
      </w:pPr>
      <w:r w:rsidRPr="004948E0">
        <w:rPr>
          <w:rFonts w:ascii="Times New Roman" w:hAnsi="Times New Roman" w:cs="Times New Roman"/>
          <w:sz w:val="28"/>
          <w:szCs w:val="28"/>
        </w:rPr>
        <w:t xml:space="preserve">-S4008-Реализация мероприятий, направленных на реализацию проекта "Народный бюджет" (объект    ограждение МКУ «ФОК «Чемпион» </w:t>
      </w:r>
      <w:proofErr w:type="spellStart"/>
      <w:r w:rsidRPr="004948E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948E0">
        <w:rPr>
          <w:rFonts w:ascii="Times New Roman" w:hAnsi="Times New Roman" w:cs="Times New Roman"/>
          <w:sz w:val="28"/>
          <w:szCs w:val="28"/>
        </w:rPr>
        <w:t xml:space="preserve"> района Курской области)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8E0" w:rsidRPr="001578EE" w:rsidRDefault="004948E0" w:rsidP="00494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расходов направленных на реализацию проекта "Народный бюджет".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-S5670 - Мероприятия, направленные на устойчивое развитие сельских территорий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муниципальной собственности за счет средств местного бюджета (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только к средствам областного бюджета, без федеральных средств).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-S5671 - Мероприятия по устойчивому развитию сельских территорий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Курской области на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муниципальной собственности за счет средств местного бюджета (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только к средствам областного бюджета, без федеральных средств).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AF7BD2" w:rsidRDefault="00CD6EC2" w:rsidP="00AF7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BD2">
        <w:rPr>
          <w:rFonts w:ascii="Times New Roman" w:hAnsi="Times New Roman" w:cs="Times New Roman"/>
          <w:b/>
          <w:sz w:val="28"/>
          <w:szCs w:val="28"/>
        </w:rPr>
        <w:t>III. Классификация источников внутреннего финансирования</w:t>
      </w:r>
      <w:r w:rsidR="00AF7BD2" w:rsidRPr="00AF7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BD2">
        <w:rPr>
          <w:rFonts w:ascii="Times New Roman" w:hAnsi="Times New Roman" w:cs="Times New Roman"/>
          <w:b/>
          <w:sz w:val="28"/>
          <w:szCs w:val="28"/>
        </w:rPr>
        <w:t xml:space="preserve">дефицита бюджета </w:t>
      </w:r>
      <w:proofErr w:type="spellStart"/>
      <w:r w:rsidRPr="00AF7BD2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AF7BD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AF7B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В целях обеспечения достоверности учета, выверки и оперативности идентификации внутренней задолженности по видам кредитов установить следующую структуру кода вида источников: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2603 - Бюджетные кредиты, предоставленные для покрытия временных кассовых разрывов, возникающих при исполнении бюджетов муниципальных образований поселений;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4603 - Прочие бюджетные кредиты (бюджетные ссуды), возврат которых осуществляется юридическими и физическими лицами;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lastRenderedPageBreak/>
        <w:t>5003 - Бюджетные кредиты, предоставленные для частичного покрытия дефицитов бюджетов муниципальных образований поселений и для осуществления мероприятий, связанных с ликвидацией последствий стихийных бедствий и техногенных аварий, возврат которых осуществляется муниципальными образованиями поселений.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EC2" w:rsidRPr="001578EE" w:rsidRDefault="00CD6EC2" w:rsidP="009025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EC2" w:rsidRPr="00AF7BD2" w:rsidRDefault="00CD6EC2" w:rsidP="00AF7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BD2">
        <w:rPr>
          <w:rFonts w:ascii="Times New Roman" w:hAnsi="Times New Roman" w:cs="Times New Roman"/>
          <w:b/>
          <w:sz w:val="28"/>
          <w:szCs w:val="28"/>
        </w:rPr>
        <w:t>IV. Особые положения применения бюджетной классификации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AF7B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8EE">
        <w:rPr>
          <w:rFonts w:ascii="Times New Roman" w:hAnsi="Times New Roman" w:cs="Times New Roman"/>
          <w:sz w:val="28"/>
          <w:szCs w:val="28"/>
        </w:rPr>
        <w:t>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областного бюджета в расходной части областного бюджета отражаются по направлению расходов 13460 «Субвенции местным бюджетам на осуществление отдельных государственных полномочий по расчету и предоставлению дотаций на выравнивание бюджетной обеспеченности поселений».</w:t>
      </w:r>
      <w:proofErr w:type="gramEnd"/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AF7B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Поступление субвенций на указанные цели в бюджетах муниципальных районов отражается по кодам вида доходов 000 2 02 03999 05 0000 150 «Прочие субвенции бюджетам муниципальных районов» классификации доходов бюджетов Российской Федерации.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AF7B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8EE">
        <w:rPr>
          <w:rFonts w:ascii="Times New Roman" w:hAnsi="Times New Roman" w:cs="Times New Roman"/>
          <w:sz w:val="28"/>
          <w:szCs w:val="28"/>
        </w:rPr>
        <w:t>Последующая передача указанной субвенции из бюджетов муниципальных районов бюджетам поселений осуществляется по разделу 14 «Межбюджетные трансферты общего характера бюджетам субъектов Российской Федерации и муниципальных образований» подразделу 01 «Дотации на выравнивание бюджетной обеспеченности субъектов Российской Федерации и муниципальных образований» направлению расходов 13450 «Выравнивание бюджетной обеспеченности поселений (включая городские округа)» виду расходов 511 «Дотации на выравнивание бюджетной обеспеченности».</w:t>
      </w:r>
      <w:proofErr w:type="gramEnd"/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AF7B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Поступление указанных дотаций отражается по соответствующим кодам вида доходов </w:t>
      </w:r>
      <w:r w:rsidR="00187F40">
        <w:rPr>
          <w:rFonts w:ascii="Times New Roman" w:hAnsi="Times New Roman" w:cs="Times New Roman"/>
          <w:sz w:val="28"/>
          <w:szCs w:val="28"/>
        </w:rPr>
        <w:t>000 2 02 16001 10 0000 150</w:t>
      </w:r>
      <w:r w:rsidRPr="001578EE">
        <w:rPr>
          <w:rFonts w:ascii="Times New Roman" w:hAnsi="Times New Roman" w:cs="Times New Roman"/>
          <w:sz w:val="28"/>
          <w:szCs w:val="28"/>
        </w:rPr>
        <w:t xml:space="preserve"> «Дотации бюджетам поселений на выравнивание бюджетной обеспеченности</w:t>
      </w:r>
      <w:r w:rsidR="00187F40">
        <w:rPr>
          <w:rFonts w:ascii="Times New Roman" w:hAnsi="Times New Roman" w:cs="Times New Roman"/>
          <w:sz w:val="28"/>
          <w:szCs w:val="28"/>
        </w:rPr>
        <w:t xml:space="preserve"> из бюджетов муниципальных районов</w:t>
      </w:r>
      <w:r w:rsidRPr="001578EE">
        <w:rPr>
          <w:rFonts w:ascii="Times New Roman" w:hAnsi="Times New Roman" w:cs="Times New Roman"/>
          <w:sz w:val="28"/>
          <w:szCs w:val="28"/>
        </w:rPr>
        <w:t>» классификации доходов бюджетов Российской Федерации.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AF7B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Поступление в местные бюджеты иных межбюджетных трансфертов, выделенных за счет средств резервного фонда Администрации Курской области, отражается по коду вида доходов </w:t>
      </w:r>
      <w:r w:rsidRPr="00805194">
        <w:rPr>
          <w:rFonts w:ascii="Times New Roman" w:hAnsi="Times New Roman" w:cs="Times New Roman"/>
          <w:sz w:val="28"/>
          <w:szCs w:val="28"/>
          <w:highlight w:val="yellow"/>
        </w:rPr>
        <w:t xml:space="preserve">000 2 02 </w:t>
      </w:r>
      <w:r w:rsidR="00187F40">
        <w:rPr>
          <w:rFonts w:ascii="Times New Roman" w:hAnsi="Times New Roman" w:cs="Times New Roman"/>
          <w:sz w:val="28"/>
          <w:szCs w:val="28"/>
        </w:rPr>
        <w:t>45160 00 0000 150</w:t>
      </w:r>
      <w:r w:rsidRPr="001578EE">
        <w:rPr>
          <w:rFonts w:ascii="Times New Roman" w:hAnsi="Times New Roman" w:cs="Times New Roman"/>
          <w:sz w:val="28"/>
          <w:szCs w:val="28"/>
        </w:rPr>
        <w:t xml:space="preserve"> «Межбюджетные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уровня» классификации доходов бюджетов Российской Федерации.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AF7B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lastRenderedPageBreak/>
        <w:t xml:space="preserve">Расходование средств, выделенных из резервного фонда Администрации Курской области, отражается в расходной части бюджета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района по направлению расходов 10030 «Резервный фонд Администрации Курской области».</w:t>
      </w: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CD6EC2" w:rsidRPr="001578EE" w:rsidRDefault="00CD6EC2" w:rsidP="009025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6EC2" w:rsidRPr="001578EE" w:rsidSect="00AA4C30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C2"/>
    <w:rsid w:val="000A37BD"/>
    <w:rsid w:val="000B57DB"/>
    <w:rsid w:val="000F43B2"/>
    <w:rsid w:val="001578EE"/>
    <w:rsid w:val="00187F40"/>
    <w:rsid w:val="001D14B1"/>
    <w:rsid w:val="00385C49"/>
    <w:rsid w:val="004948E0"/>
    <w:rsid w:val="004E7C56"/>
    <w:rsid w:val="00593080"/>
    <w:rsid w:val="0059766F"/>
    <w:rsid w:val="0060326A"/>
    <w:rsid w:val="0066206A"/>
    <w:rsid w:val="006B1D4C"/>
    <w:rsid w:val="007A64F0"/>
    <w:rsid w:val="00805194"/>
    <w:rsid w:val="0090257B"/>
    <w:rsid w:val="00AA4C30"/>
    <w:rsid w:val="00AF7BD2"/>
    <w:rsid w:val="00B861A4"/>
    <w:rsid w:val="00BC2016"/>
    <w:rsid w:val="00C7412E"/>
    <w:rsid w:val="00C8476F"/>
    <w:rsid w:val="00CB20F9"/>
    <w:rsid w:val="00CB3D90"/>
    <w:rsid w:val="00CD6EC2"/>
    <w:rsid w:val="00D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7A470-CAFD-4ABE-9AA9-44C258B1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11278</Words>
  <Characters>64285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2024-09-16T12:46:00Z</cp:lastPrinted>
  <dcterms:created xsi:type="dcterms:W3CDTF">2024-09-16T12:38:00Z</dcterms:created>
  <dcterms:modified xsi:type="dcterms:W3CDTF">2024-09-16T12:46:00Z</dcterms:modified>
</cp:coreProperties>
</file>