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E2B" w:rsidRPr="00013697" w:rsidRDefault="006103B3" w:rsidP="0001369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3697">
        <w:rPr>
          <w:rFonts w:ascii="Times New Roman" w:hAnsi="Times New Roman" w:cs="Times New Roman"/>
          <w:b/>
          <w:sz w:val="32"/>
          <w:szCs w:val="32"/>
        </w:rPr>
        <w:t>Механизм</w:t>
      </w:r>
      <w:r w:rsidR="00984E2B" w:rsidRPr="00013697">
        <w:rPr>
          <w:rFonts w:ascii="Times New Roman" w:hAnsi="Times New Roman" w:cs="Times New Roman"/>
          <w:b/>
          <w:sz w:val="32"/>
          <w:szCs w:val="32"/>
        </w:rPr>
        <w:t xml:space="preserve"> обратной связи</w:t>
      </w:r>
    </w:p>
    <w:p w:rsidR="006103B3" w:rsidRPr="00013697" w:rsidRDefault="00984E2B" w:rsidP="0001369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3697">
        <w:rPr>
          <w:rFonts w:ascii="Times New Roman" w:hAnsi="Times New Roman" w:cs="Times New Roman"/>
          <w:b/>
          <w:sz w:val="32"/>
          <w:szCs w:val="32"/>
        </w:rPr>
        <w:t>между инвесторами и администрацией муниципального образования</w:t>
      </w:r>
    </w:p>
    <w:p w:rsidR="00451470" w:rsidRDefault="00451470" w:rsidP="00984E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03B3" w:rsidRPr="00984E2B" w:rsidRDefault="006103B3" w:rsidP="00984E2B">
      <w:pPr>
        <w:jc w:val="center"/>
        <w:rPr>
          <w:rFonts w:ascii="Times New Roman" w:hAnsi="Times New Roman" w:cs="Times New Roman"/>
          <w:sz w:val="28"/>
          <w:szCs w:val="28"/>
        </w:rPr>
      </w:pPr>
      <w:r w:rsidRPr="00984E2B">
        <w:rPr>
          <w:rFonts w:ascii="Times New Roman" w:hAnsi="Times New Roman" w:cs="Times New Roman"/>
          <w:b/>
          <w:bCs/>
          <w:sz w:val="28"/>
          <w:szCs w:val="28"/>
        </w:rPr>
        <w:t>Уважаемый инвестор!</w:t>
      </w:r>
    </w:p>
    <w:p w:rsidR="006103B3" w:rsidRPr="00984E2B" w:rsidRDefault="006103B3" w:rsidP="006103B3">
      <w:pPr>
        <w:rPr>
          <w:rFonts w:ascii="Times New Roman" w:hAnsi="Times New Roman" w:cs="Times New Roman"/>
          <w:sz w:val="28"/>
          <w:szCs w:val="28"/>
        </w:rPr>
      </w:pPr>
      <w:r w:rsidRPr="00984E2B">
        <w:rPr>
          <w:rFonts w:ascii="Times New Roman" w:hAnsi="Times New Roman" w:cs="Times New Roman"/>
          <w:sz w:val="28"/>
          <w:szCs w:val="28"/>
        </w:rPr>
        <w:t>            Предлагаем Вам несколько способов взаимодействия с органами местного самоуправления:</w:t>
      </w:r>
    </w:p>
    <w:p w:rsidR="006103B3" w:rsidRPr="00984E2B" w:rsidRDefault="006103B3" w:rsidP="006103B3">
      <w:pPr>
        <w:rPr>
          <w:rFonts w:ascii="Times New Roman" w:hAnsi="Times New Roman" w:cs="Times New Roman"/>
          <w:sz w:val="28"/>
          <w:szCs w:val="28"/>
        </w:rPr>
      </w:pPr>
      <w:r w:rsidRPr="00984E2B">
        <w:rPr>
          <w:rFonts w:ascii="Times New Roman" w:hAnsi="Times New Roman" w:cs="Times New Roman"/>
          <w:sz w:val="28"/>
          <w:szCs w:val="28"/>
        </w:rPr>
        <w:t xml:space="preserve">            1. </w:t>
      </w:r>
      <w:r w:rsidR="00984E2B">
        <w:rPr>
          <w:rFonts w:ascii="Times New Roman" w:hAnsi="Times New Roman" w:cs="Times New Roman"/>
          <w:sz w:val="28"/>
          <w:szCs w:val="28"/>
        </w:rPr>
        <w:t>Н</w:t>
      </w:r>
      <w:r w:rsidRPr="00984E2B">
        <w:rPr>
          <w:rFonts w:ascii="Times New Roman" w:hAnsi="Times New Roman" w:cs="Times New Roman"/>
          <w:sz w:val="28"/>
          <w:szCs w:val="28"/>
        </w:rPr>
        <w:t>аправить обращение, предложение,   вопр</w:t>
      </w:r>
      <w:r w:rsidR="00054A9F">
        <w:rPr>
          <w:rFonts w:ascii="Times New Roman" w:hAnsi="Times New Roman" w:cs="Times New Roman"/>
          <w:sz w:val="28"/>
          <w:szCs w:val="28"/>
        </w:rPr>
        <w:t>ос (далее – обращение) в адрес Г</w:t>
      </w:r>
      <w:r w:rsidRPr="00984E2B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054A9F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054A9F">
        <w:rPr>
          <w:rFonts w:ascii="Times New Roman" w:hAnsi="Times New Roman" w:cs="Times New Roman"/>
          <w:sz w:val="28"/>
          <w:szCs w:val="28"/>
        </w:rPr>
        <w:t xml:space="preserve"> района Курской области или </w:t>
      </w:r>
      <w:r w:rsidRPr="00984E2B">
        <w:rPr>
          <w:rFonts w:ascii="Times New Roman" w:hAnsi="Times New Roman" w:cs="Times New Roman"/>
          <w:sz w:val="28"/>
          <w:szCs w:val="28"/>
        </w:rPr>
        <w:t>инвестиционного уполномоченного</w:t>
      </w:r>
      <w:r w:rsidR="00013697">
        <w:rPr>
          <w:rFonts w:ascii="Times New Roman" w:hAnsi="Times New Roman" w:cs="Times New Roman"/>
          <w:sz w:val="28"/>
          <w:szCs w:val="28"/>
        </w:rPr>
        <w:t xml:space="preserve"> </w:t>
      </w:r>
      <w:r w:rsidRPr="00984E2B">
        <w:rPr>
          <w:rFonts w:ascii="Times New Roman" w:hAnsi="Times New Roman" w:cs="Times New Roman"/>
          <w:sz w:val="28"/>
          <w:szCs w:val="28"/>
        </w:rPr>
        <w:t xml:space="preserve"> по следующим вопросам:</w:t>
      </w:r>
    </w:p>
    <w:p w:rsidR="006103B3" w:rsidRPr="00451470" w:rsidRDefault="006103B3" w:rsidP="00451470">
      <w:pPr>
        <w:pStyle w:val="a4"/>
        <w:rPr>
          <w:rFonts w:ascii="Times New Roman" w:hAnsi="Times New Roman" w:cs="Times New Roman"/>
          <w:sz w:val="28"/>
          <w:szCs w:val="28"/>
        </w:rPr>
      </w:pPr>
      <w:r w:rsidRPr="00451470">
        <w:rPr>
          <w:rFonts w:ascii="Times New Roman" w:hAnsi="Times New Roman" w:cs="Times New Roman"/>
          <w:sz w:val="28"/>
          <w:szCs w:val="28"/>
        </w:rPr>
        <w:t>- реализация инвестиционного проекта</w:t>
      </w:r>
      <w:r w:rsidR="00451470">
        <w:rPr>
          <w:rFonts w:ascii="Times New Roman" w:hAnsi="Times New Roman" w:cs="Times New Roman"/>
          <w:sz w:val="28"/>
          <w:szCs w:val="28"/>
        </w:rPr>
        <w:t>;</w:t>
      </w:r>
    </w:p>
    <w:p w:rsidR="006103B3" w:rsidRPr="00451470" w:rsidRDefault="006103B3" w:rsidP="00451470">
      <w:pPr>
        <w:pStyle w:val="a4"/>
        <w:rPr>
          <w:rFonts w:ascii="Times New Roman" w:hAnsi="Times New Roman" w:cs="Times New Roman"/>
          <w:sz w:val="28"/>
          <w:szCs w:val="28"/>
        </w:rPr>
      </w:pPr>
      <w:r w:rsidRPr="00451470">
        <w:rPr>
          <w:rFonts w:ascii="Times New Roman" w:hAnsi="Times New Roman" w:cs="Times New Roman"/>
          <w:sz w:val="28"/>
          <w:szCs w:val="28"/>
        </w:rPr>
        <w:t>- взаимодействие инвестора с органами местного самоуправления</w:t>
      </w:r>
      <w:r w:rsidR="00451470">
        <w:rPr>
          <w:rFonts w:ascii="Times New Roman" w:hAnsi="Times New Roman" w:cs="Times New Roman"/>
          <w:sz w:val="28"/>
          <w:szCs w:val="28"/>
        </w:rPr>
        <w:t>;</w:t>
      </w:r>
    </w:p>
    <w:p w:rsidR="006103B3" w:rsidRPr="00451470" w:rsidRDefault="006103B3" w:rsidP="00451470">
      <w:pPr>
        <w:pStyle w:val="a4"/>
        <w:rPr>
          <w:rFonts w:ascii="Times New Roman" w:hAnsi="Times New Roman" w:cs="Times New Roman"/>
          <w:sz w:val="28"/>
          <w:szCs w:val="28"/>
        </w:rPr>
      </w:pPr>
      <w:r w:rsidRPr="00451470">
        <w:rPr>
          <w:rFonts w:ascii="Times New Roman" w:hAnsi="Times New Roman" w:cs="Times New Roman"/>
          <w:sz w:val="28"/>
          <w:szCs w:val="28"/>
        </w:rPr>
        <w:t>- оказание инвестору в инфраструктурном обеспечении земельного участка при реализации инвестиционного проекта</w:t>
      </w:r>
      <w:r w:rsidR="00451470">
        <w:rPr>
          <w:rFonts w:ascii="Times New Roman" w:hAnsi="Times New Roman" w:cs="Times New Roman"/>
          <w:sz w:val="28"/>
          <w:szCs w:val="28"/>
        </w:rPr>
        <w:t>;</w:t>
      </w:r>
    </w:p>
    <w:p w:rsidR="006103B3" w:rsidRPr="00451470" w:rsidRDefault="006103B3" w:rsidP="00451470">
      <w:pPr>
        <w:pStyle w:val="a4"/>
        <w:rPr>
          <w:rFonts w:ascii="Times New Roman" w:hAnsi="Times New Roman" w:cs="Times New Roman"/>
          <w:sz w:val="28"/>
          <w:szCs w:val="28"/>
        </w:rPr>
      </w:pPr>
      <w:r w:rsidRPr="00451470">
        <w:rPr>
          <w:rFonts w:ascii="Times New Roman" w:hAnsi="Times New Roman" w:cs="Times New Roman"/>
          <w:sz w:val="28"/>
          <w:szCs w:val="28"/>
        </w:rPr>
        <w:t>- оказание содействия инвестору в подборе земельного участка для реализации инвестиционного проекта</w:t>
      </w:r>
      <w:r w:rsidR="00451470">
        <w:rPr>
          <w:rFonts w:ascii="Times New Roman" w:hAnsi="Times New Roman" w:cs="Times New Roman"/>
          <w:sz w:val="28"/>
          <w:szCs w:val="28"/>
        </w:rPr>
        <w:t>;</w:t>
      </w:r>
    </w:p>
    <w:p w:rsidR="006103B3" w:rsidRPr="00451470" w:rsidRDefault="006103B3" w:rsidP="00451470">
      <w:pPr>
        <w:pStyle w:val="a4"/>
        <w:rPr>
          <w:rFonts w:ascii="Times New Roman" w:hAnsi="Times New Roman" w:cs="Times New Roman"/>
          <w:sz w:val="28"/>
          <w:szCs w:val="28"/>
        </w:rPr>
      </w:pPr>
      <w:r w:rsidRPr="00451470">
        <w:rPr>
          <w:rFonts w:ascii="Times New Roman" w:hAnsi="Times New Roman" w:cs="Times New Roman"/>
          <w:sz w:val="28"/>
          <w:szCs w:val="28"/>
        </w:rPr>
        <w:t>-иные вопросы, возникающие у инвестора, реализующего и предполагаемого к реализации инвестиционного проекта.</w:t>
      </w:r>
    </w:p>
    <w:p w:rsidR="00B1761F" w:rsidRDefault="006103B3" w:rsidP="006103B3">
      <w:pPr>
        <w:rPr>
          <w:rFonts w:ascii="Times New Roman" w:hAnsi="Times New Roman" w:cs="Times New Roman"/>
          <w:sz w:val="28"/>
          <w:szCs w:val="28"/>
        </w:rPr>
      </w:pPr>
      <w:r w:rsidRPr="00984E2B">
        <w:rPr>
          <w:rFonts w:ascii="Times New Roman" w:hAnsi="Times New Roman" w:cs="Times New Roman"/>
          <w:sz w:val="28"/>
          <w:szCs w:val="28"/>
        </w:rPr>
        <w:t>          </w:t>
      </w:r>
      <w:bookmarkStart w:id="0" w:name="_GoBack"/>
      <w:bookmarkEnd w:id="0"/>
    </w:p>
    <w:p w:rsidR="00BC3D50" w:rsidRPr="00054A9F" w:rsidRDefault="006103B3" w:rsidP="00B176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84E2B">
        <w:rPr>
          <w:rFonts w:ascii="Times New Roman" w:hAnsi="Times New Roman" w:cs="Times New Roman"/>
          <w:sz w:val="28"/>
          <w:szCs w:val="28"/>
        </w:rPr>
        <w:t xml:space="preserve"> 2.</w:t>
      </w:r>
      <w:r w:rsidR="00BC3D50" w:rsidRPr="00BC3D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3D50" w:rsidRPr="008F39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можете обратиться в </w:t>
      </w:r>
      <w:r w:rsidR="00054A9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BC3D50" w:rsidRPr="008F39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дминистрацию </w:t>
      </w:r>
      <w:proofErr w:type="spellStart"/>
      <w:r w:rsidR="00054A9F">
        <w:rPr>
          <w:rFonts w:ascii="Times New Roman" w:hAnsi="Times New Roman" w:cs="Times New Roman"/>
          <w:sz w:val="28"/>
          <w:szCs w:val="28"/>
          <w:shd w:val="clear" w:color="auto" w:fill="FFFFFF"/>
        </w:rPr>
        <w:t>Конышевского</w:t>
      </w:r>
      <w:proofErr w:type="spellEnd"/>
      <w:r w:rsidR="00054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Курской области </w:t>
      </w:r>
      <w:r w:rsidR="00BC3D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н</w:t>
      </w:r>
      <w:r w:rsidRPr="00984E2B">
        <w:rPr>
          <w:rFonts w:ascii="Times New Roman" w:hAnsi="Times New Roman" w:cs="Times New Roman"/>
          <w:sz w:val="28"/>
          <w:szCs w:val="28"/>
        </w:rPr>
        <w:t>аправить обращение - на адрес электронной почты</w:t>
      </w:r>
      <w:r w:rsidR="00BC3D50">
        <w:rPr>
          <w:rFonts w:ascii="Times New Roman" w:hAnsi="Times New Roman" w:cs="Times New Roman"/>
          <w:sz w:val="28"/>
          <w:szCs w:val="28"/>
        </w:rPr>
        <w:t>:</w:t>
      </w:r>
      <w:r w:rsidR="00054A9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054A9F" w:rsidRPr="00C924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konadmin</w:t>
        </w:r>
        <w:r w:rsidR="00054A9F" w:rsidRPr="00C924E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54A9F" w:rsidRPr="00C924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54A9F" w:rsidRPr="00054A9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54A9F" w:rsidRPr="00C924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F393A" w:rsidRDefault="006103B3" w:rsidP="00054A9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84E2B">
        <w:rPr>
          <w:rFonts w:ascii="Times New Roman" w:hAnsi="Times New Roman" w:cs="Times New Roman"/>
          <w:sz w:val="28"/>
          <w:szCs w:val="28"/>
        </w:rPr>
        <w:t xml:space="preserve"> 3.</w:t>
      </w:r>
      <w:r w:rsidR="008F393A" w:rsidRPr="008F393A">
        <w:rPr>
          <w:rFonts w:ascii="Segoe-UI" w:hAnsi="Segoe-UI"/>
          <w:color w:val="575757"/>
          <w:sz w:val="21"/>
          <w:szCs w:val="21"/>
          <w:shd w:val="clear" w:color="auto" w:fill="FFFFFF"/>
        </w:rPr>
        <w:t xml:space="preserve"> </w:t>
      </w:r>
      <w:r w:rsidR="008F393A" w:rsidRPr="008F39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можете обратиться в </w:t>
      </w:r>
      <w:r w:rsidR="00054A9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F393A" w:rsidRPr="008F39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дминистрацию </w:t>
      </w:r>
      <w:proofErr w:type="spellStart"/>
      <w:r w:rsidR="00054A9F">
        <w:rPr>
          <w:rFonts w:ascii="Times New Roman" w:hAnsi="Times New Roman" w:cs="Times New Roman"/>
          <w:sz w:val="28"/>
          <w:szCs w:val="28"/>
          <w:shd w:val="clear" w:color="auto" w:fill="FFFFFF"/>
        </w:rPr>
        <w:t>Конышевского</w:t>
      </w:r>
      <w:proofErr w:type="spellEnd"/>
      <w:r w:rsidR="00054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Курской области </w:t>
      </w:r>
      <w:r w:rsidR="008F393A" w:rsidRPr="008F39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телефонам:</w:t>
      </w:r>
    </w:p>
    <w:p w:rsidR="006103B3" w:rsidRDefault="008F393A" w:rsidP="008F393A">
      <w:pPr>
        <w:ind w:firstLine="708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03B3" w:rsidRPr="00984E2B">
        <w:rPr>
          <w:rFonts w:ascii="Times New Roman" w:hAnsi="Times New Roman" w:cs="Times New Roman"/>
          <w:sz w:val="28"/>
          <w:szCs w:val="28"/>
        </w:rPr>
        <w:t xml:space="preserve"> инвестиционн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6103B3" w:rsidRPr="00984E2B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6103B3" w:rsidRPr="00984E2B">
        <w:rPr>
          <w:rFonts w:ascii="Times New Roman" w:hAnsi="Times New Roman" w:cs="Times New Roman"/>
          <w:sz w:val="28"/>
          <w:szCs w:val="28"/>
        </w:rPr>
        <w:t xml:space="preserve"> – заместител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054A9F">
        <w:rPr>
          <w:rFonts w:ascii="Times New Roman" w:hAnsi="Times New Roman" w:cs="Times New Roman"/>
          <w:sz w:val="28"/>
          <w:szCs w:val="28"/>
        </w:rPr>
        <w:t xml:space="preserve"> Г</w:t>
      </w:r>
      <w:r w:rsidR="006103B3" w:rsidRPr="00984E2B">
        <w:rPr>
          <w:rFonts w:ascii="Times New Roman" w:hAnsi="Times New Roman" w:cs="Times New Roman"/>
          <w:sz w:val="28"/>
          <w:szCs w:val="28"/>
        </w:rPr>
        <w:t xml:space="preserve">лавы </w:t>
      </w:r>
      <w:r w:rsidR="00054A9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054A9F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054A9F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proofErr w:type="spellStart"/>
      <w:r w:rsidR="00054A9F">
        <w:rPr>
          <w:rFonts w:ascii="Times New Roman" w:hAnsi="Times New Roman" w:cs="Times New Roman"/>
          <w:sz w:val="28"/>
          <w:szCs w:val="28"/>
        </w:rPr>
        <w:t>Дрючин</w:t>
      </w:r>
      <w:proofErr w:type="spellEnd"/>
      <w:r w:rsidR="00054A9F">
        <w:rPr>
          <w:rFonts w:ascii="Times New Roman" w:hAnsi="Times New Roman" w:cs="Times New Roman"/>
          <w:sz w:val="28"/>
          <w:szCs w:val="28"/>
        </w:rPr>
        <w:t xml:space="preserve"> Леонид Анатольевич</w:t>
      </w:r>
      <w:r w:rsidR="006103B3" w:rsidRPr="00984E2B">
        <w:rPr>
          <w:rFonts w:ascii="Times New Roman" w:hAnsi="Times New Roman" w:cs="Times New Roman"/>
          <w:sz w:val="28"/>
          <w:szCs w:val="28"/>
        </w:rPr>
        <w:t xml:space="preserve">  по телефону </w:t>
      </w:r>
      <w:r w:rsidR="00054A9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103B3" w:rsidRPr="00984E2B">
        <w:rPr>
          <w:rFonts w:ascii="Times New Roman" w:hAnsi="Times New Roman" w:cs="Times New Roman"/>
          <w:sz w:val="28"/>
          <w:szCs w:val="28"/>
        </w:rPr>
        <w:t xml:space="preserve">8 </w:t>
      </w:r>
      <w:r w:rsidR="00054A9F">
        <w:rPr>
          <w:rFonts w:ascii="Times New Roman" w:hAnsi="Times New Roman" w:cs="Times New Roman"/>
          <w:sz w:val="28"/>
          <w:szCs w:val="28"/>
        </w:rPr>
        <w:t>(</w:t>
      </w:r>
      <w:r w:rsidR="00192B3A">
        <w:rPr>
          <w:rFonts w:ascii="Times New Roman" w:hAnsi="Times New Roman" w:cs="Times New Roman"/>
          <w:sz w:val="28"/>
          <w:szCs w:val="28"/>
        </w:rPr>
        <w:t>47156</w:t>
      </w:r>
      <w:r w:rsidR="00054A9F">
        <w:rPr>
          <w:rFonts w:ascii="Times New Roman" w:hAnsi="Times New Roman" w:cs="Times New Roman"/>
          <w:sz w:val="28"/>
          <w:szCs w:val="28"/>
        </w:rPr>
        <w:t>)</w:t>
      </w:r>
      <w:r w:rsidR="00192B3A">
        <w:rPr>
          <w:rFonts w:ascii="Times New Roman" w:hAnsi="Times New Roman" w:cs="Times New Roman"/>
          <w:sz w:val="28"/>
          <w:szCs w:val="28"/>
        </w:rPr>
        <w:t xml:space="preserve"> 2-16-53</w:t>
      </w:r>
      <w:r w:rsidR="00054A9F">
        <w:rPr>
          <w:rFonts w:ascii="Times New Roman" w:hAnsi="Times New Roman" w:cs="Times New Roman"/>
          <w:sz w:val="28"/>
          <w:szCs w:val="28"/>
        </w:rPr>
        <w:t xml:space="preserve"> </w:t>
      </w:r>
      <w:r w:rsidR="006103B3" w:rsidRPr="00984E2B">
        <w:rPr>
          <w:rFonts w:ascii="Times New Roman" w:hAnsi="Times New Roman" w:cs="Times New Roman"/>
          <w:sz w:val="28"/>
          <w:szCs w:val="28"/>
        </w:rPr>
        <w:t xml:space="preserve"> или </w:t>
      </w:r>
      <w:r w:rsidR="00054A9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8-920-706-43-57</w:t>
      </w:r>
    </w:p>
    <w:p w:rsidR="006103B3" w:rsidRDefault="00B1761F" w:rsidP="006103B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   -  личное обращение </w:t>
      </w:r>
      <w:r w:rsidR="006103B3" w:rsidRPr="00984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Г</w:t>
      </w:r>
      <w:r w:rsidR="0058251F">
        <w:rPr>
          <w:rFonts w:ascii="Times New Roman" w:hAnsi="Times New Roman" w:cs="Times New Roman"/>
          <w:sz w:val="28"/>
          <w:szCs w:val="28"/>
        </w:rPr>
        <w:t>лаве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51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8251F" w:rsidRPr="0058251F">
        <w:rPr>
          <w:rFonts w:ascii="Montserrat" w:hAnsi="Montserrat"/>
          <w:color w:val="273350"/>
          <w:shd w:val="clear" w:color="auto" w:fill="FFFFFF"/>
        </w:rPr>
        <w:t xml:space="preserve"> </w:t>
      </w:r>
      <w:r w:rsidR="0058251F" w:rsidRPr="0058251F">
        <w:rPr>
          <w:rFonts w:ascii="Times New Roman" w:hAnsi="Times New Roman" w:cs="Times New Roman"/>
          <w:sz w:val="28"/>
          <w:szCs w:val="28"/>
          <w:shd w:val="clear" w:color="auto" w:fill="FFFFFF"/>
        </w:rPr>
        <w:t>номер тел</w:t>
      </w:r>
      <w:r w:rsidR="00192B3A">
        <w:rPr>
          <w:rFonts w:ascii="Times New Roman" w:hAnsi="Times New Roman" w:cs="Times New Roman"/>
          <w:sz w:val="28"/>
          <w:szCs w:val="28"/>
          <w:shd w:val="clear" w:color="auto" w:fill="FFFFFF"/>
        </w:rPr>
        <w:t>ефона приемной 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дминистрации 8(47156) </w:t>
      </w:r>
      <w:r w:rsidR="00192B3A">
        <w:rPr>
          <w:rFonts w:ascii="Times New Roman" w:hAnsi="Times New Roman" w:cs="Times New Roman"/>
          <w:sz w:val="28"/>
          <w:szCs w:val="28"/>
          <w:shd w:val="clear" w:color="auto" w:fill="FFFFFF"/>
        </w:rPr>
        <w:t>2-12-55</w:t>
      </w:r>
    </w:p>
    <w:p w:rsidR="00192B3A" w:rsidRDefault="00192B3A" w:rsidP="004514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B3A" w:rsidRDefault="00192B3A" w:rsidP="004514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B3A" w:rsidRDefault="00192B3A" w:rsidP="004514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B3A" w:rsidRDefault="00192B3A" w:rsidP="004514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B3A" w:rsidRDefault="00192B3A" w:rsidP="004514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B3A" w:rsidRDefault="00192B3A" w:rsidP="004514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B3A" w:rsidRDefault="00192B3A" w:rsidP="004514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B3A" w:rsidRDefault="00192B3A" w:rsidP="004514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B3A" w:rsidRDefault="00192B3A" w:rsidP="004514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B3D" w:rsidRDefault="00617B3D" w:rsidP="004514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B3D" w:rsidRDefault="00617B3D" w:rsidP="004514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B3D" w:rsidRDefault="00617B3D" w:rsidP="004514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B3D" w:rsidRDefault="00617B3D" w:rsidP="004514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B3D" w:rsidRDefault="00617B3D" w:rsidP="004514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B3D" w:rsidRDefault="00617B3D" w:rsidP="004514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095" w:rsidRDefault="00067095"/>
    <w:sectPr w:rsidR="00067095" w:rsidSect="00451470">
      <w:pgSz w:w="11906" w:h="16838"/>
      <w:pgMar w:top="567" w:right="707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-UI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4D0"/>
    <w:multiLevelType w:val="hybridMultilevel"/>
    <w:tmpl w:val="AB7AFA96"/>
    <w:lvl w:ilvl="0" w:tplc="E312DD3A">
      <w:start w:val="1"/>
      <w:numFmt w:val="bullet"/>
      <w:lvlText w:val="-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1" w:tplc="7E6A3184">
      <w:start w:val="1"/>
      <w:numFmt w:val="lowerLetter"/>
      <w:lvlText w:val="%2"/>
      <w:lvlJc w:val="left"/>
      <w:pPr>
        <w:ind w:left="19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2" w:tplc="F9527622">
      <w:start w:val="1"/>
      <w:numFmt w:val="lowerRoman"/>
      <w:lvlText w:val="%3"/>
      <w:lvlJc w:val="left"/>
      <w:pPr>
        <w:ind w:left="26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3" w:tplc="6E844958">
      <w:start w:val="1"/>
      <w:numFmt w:val="decimal"/>
      <w:lvlText w:val="%4"/>
      <w:lvlJc w:val="left"/>
      <w:pPr>
        <w:ind w:left="33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4" w:tplc="1F124894">
      <w:start w:val="1"/>
      <w:numFmt w:val="lowerLetter"/>
      <w:lvlText w:val="%5"/>
      <w:lvlJc w:val="left"/>
      <w:pPr>
        <w:ind w:left="40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5" w:tplc="B13A858C">
      <w:start w:val="1"/>
      <w:numFmt w:val="lowerRoman"/>
      <w:lvlText w:val="%6"/>
      <w:lvlJc w:val="left"/>
      <w:pPr>
        <w:ind w:left="48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6" w:tplc="ADE475F2">
      <w:start w:val="1"/>
      <w:numFmt w:val="decimal"/>
      <w:lvlText w:val="%7"/>
      <w:lvlJc w:val="left"/>
      <w:pPr>
        <w:ind w:left="55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7" w:tplc="5A38AC58">
      <w:start w:val="1"/>
      <w:numFmt w:val="lowerLetter"/>
      <w:lvlText w:val="%8"/>
      <w:lvlJc w:val="left"/>
      <w:pPr>
        <w:ind w:left="6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8" w:tplc="5358E13C">
      <w:start w:val="1"/>
      <w:numFmt w:val="lowerRoman"/>
      <w:lvlText w:val="%9"/>
      <w:lvlJc w:val="left"/>
      <w:pPr>
        <w:ind w:left="69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5365CB0"/>
    <w:multiLevelType w:val="hybridMultilevel"/>
    <w:tmpl w:val="85DA8496"/>
    <w:lvl w:ilvl="0" w:tplc="E312DD3A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1" w:tplc="8F4868D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2" w:tplc="EE0CD03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3" w:tplc="3E20B3B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4" w:tplc="2994796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5" w:tplc="E17CDF5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6" w:tplc="D51A00C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7" w:tplc="CDF47FC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8" w:tplc="F9CE08E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4E3E705E"/>
    <w:multiLevelType w:val="hybridMultilevel"/>
    <w:tmpl w:val="319459EA"/>
    <w:lvl w:ilvl="0" w:tplc="E312DD3A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1" w:tplc="8C04F24E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2" w:tplc="4140C74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3" w:tplc="C03E7B74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4" w:tplc="AF9EB19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5" w:tplc="F2F2BC38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6" w:tplc="22B017FE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7" w:tplc="DFD4652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8" w:tplc="344CD034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550C6CE2"/>
    <w:multiLevelType w:val="hybridMultilevel"/>
    <w:tmpl w:val="D2D6FCB4"/>
    <w:lvl w:ilvl="0" w:tplc="43046B9C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1" w:tplc="DCE4AA9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2" w:tplc="C398264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3" w:tplc="B380D96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4" w:tplc="DABAAC7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5" w:tplc="E724FC2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6" w:tplc="9D8EC13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7" w:tplc="7278E8F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8" w:tplc="A6488DB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75DF3B6F"/>
    <w:multiLevelType w:val="hybridMultilevel"/>
    <w:tmpl w:val="9A44B666"/>
    <w:lvl w:ilvl="0" w:tplc="01B4B6D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1" w:tplc="F3CCA0F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2" w:tplc="5D34F0C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3" w:tplc="A96AF00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4" w:tplc="19BA541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5" w:tplc="30DA832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6" w:tplc="91A01FA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7" w:tplc="E702F5E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8" w:tplc="DBDAB76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3B3"/>
    <w:rsid w:val="00013697"/>
    <w:rsid w:val="00054A9F"/>
    <w:rsid w:val="00067095"/>
    <w:rsid w:val="00192B3A"/>
    <w:rsid w:val="00451470"/>
    <w:rsid w:val="00563531"/>
    <w:rsid w:val="0058251F"/>
    <w:rsid w:val="006103B3"/>
    <w:rsid w:val="00617B3D"/>
    <w:rsid w:val="008F393A"/>
    <w:rsid w:val="00984E2B"/>
    <w:rsid w:val="00B1761F"/>
    <w:rsid w:val="00BC3D50"/>
    <w:rsid w:val="00DB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03B3"/>
    <w:rPr>
      <w:color w:val="0000FF" w:themeColor="hyperlink"/>
      <w:u w:val="single"/>
    </w:rPr>
  </w:style>
  <w:style w:type="paragraph" w:styleId="a4">
    <w:name w:val="No Spacing"/>
    <w:uiPriority w:val="1"/>
    <w:qFormat/>
    <w:rsid w:val="000136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03B3"/>
    <w:rPr>
      <w:color w:val="0000FF" w:themeColor="hyperlink"/>
      <w:u w:val="single"/>
    </w:rPr>
  </w:style>
  <w:style w:type="paragraph" w:styleId="a4">
    <w:name w:val="No Spacing"/>
    <w:uiPriority w:val="1"/>
    <w:qFormat/>
    <w:rsid w:val="000136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admi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</dc:creator>
  <cp:lastModifiedBy>User Windows</cp:lastModifiedBy>
  <cp:revision>2</cp:revision>
  <dcterms:created xsi:type="dcterms:W3CDTF">2024-08-02T14:01:00Z</dcterms:created>
  <dcterms:modified xsi:type="dcterms:W3CDTF">2024-08-02T14:01:00Z</dcterms:modified>
</cp:coreProperties>
</file>