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469" w:rsidRPr="00B50469" w:rsidRDefault="00B50469" w:rsidP="00B50469">
      <w:pPr>
        <w:spacing w:after="0" w:line="102" w:lineRule="atLeast"/>
        <w:ind w:left="9204"/>
        <w:rPr>
          <w:rFonts w:ascii="Times New Roman" w:hAnsi="Times New Roman"/>
          <w:color w:val="000000"/>
          <w:sz w:val="28"/>
          <w:szCs w:val="28"/>
        </w:rPr>
      </w:pPr>
      <w:r w:rsidRPr="00B5046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</w:t>
      </w:r>
      <w:r w:rsidR="00AB2527" w:rsidRPr="00B50469">
        <w:rPr>
          <w:rFonts w:ascii="Times New Roman" w:hAnsi="Times New Roman"/>
          <w:color w:val="000000"/>
          <w:sz w:val="28"/>
          <w:szCs w:val="28"/>
        </w:rPr>
        <w:t>Приложение 1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9"/>
      </w:tblGrid>
      <w:tr w:rsidR="00B50469" w:rsidRPr="00B50469" w:rsidTr="00B50469">
        <w:trPr>
          <w:trHeight w:val="302"/>
        </w:trPr>
        <w:tc>
          <w:tcPr>
            <w:tcW w:w="14489" w:type="dxa"/>
            <w:tcBorders>
              <w:top w:val="nil"/>
              <w:left w:val="nil"/>
              <w:bottom w:val="nil"/>
              <w:right w:val="nil"/>
            </w:tcBorders>
          </w:tcPr>
          <w:p w:rsidR="00B50469" w:rsidRPr="00B50469" w:rsidRDefault="00B50469" w:rsidP="00B50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0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к решению Представительного Собрания </w:t>
            </w:r>
          </w:p>
        </w:tc>
      </w:tr>
      <w:tr w:rsidR="00B50469" w:rsidRPr="00B50469" w:rsidTr="00B50469">
        <w:trPr>
          <w:trHeight w:val="302"/>
        </w:trPr>
        <w:tc>
          <w:tcPr>
            <w:tcW w:w="14489" w:type="dxa"/>
            <w:tcBorders>
              <w:top w:val="nil"/>
              <w:left w:val="nil"/>
              <w:bottom w:val="nil"/>
              <w:right w:val="nil"/>
            </w:tcBorders>
          </w:tcPr>
          <w:p w:rsidR="00B50469" w:rsidRPr="00B50469" w:rsidRDefault="00B50469" w:rsidP="00B50469">
            <w:pPr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0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</w:t>
            </w:r>
            <w:proofErr w:type="spellStart"/>
            <w:r w:rsidRPr="00B50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Конышевского</w:t>
            </w:r>
            <w:proofErr w:type="spellEnd"/>
            <w:r w:rsidRPr="00B50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Курской области </w:t>
            </w:r>
          </w:p>
        </w:tc>
      </w:tr>
    </w:tbl>
    <w:p w:rsidR="00B50469" w:rsidRPr="00B50469" w:rsidRDefault="00B50469" w:rsidP="00B50469">
      <w:pPr>
        <w:widowControl w:val="0"/>
        <w:suppressAutoHyphens/>
        <w:spacing w:after="0" w:line="240" w:lineRule="auto"/>
        <w:ind w:left="9204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B5046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«Об утверждении Стратегии социально-   экономического развития </w:t>
      </w:r>
      <w:proofErr w:type="spellStart"/>
      <w:r w:rsidRPr="00B50469">
        <w:rPr>
          <w:rFonts w:ascii="Times New Roman" w:eastAsia="Andale Sans UI" w:hAnsi="Times New Roman" w:cs="Times New Roman"/>
          <w:kern w:val="1"/>
          <w:sz w:val="28"/>
          <w:szCs w:val="28"/>
        </w:rPr>
        <w:t>Конышевского</w:t>
      </w:r>
      <w:proofErr w:type="spellEnd"/>
      <w:r w:rsidRPr="00B5046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района Курской области до 2030 года»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233"/>
      </w:tblGrid>
      <w:tr w:rsidR="00B50469" w:rsidRPr="00B50469" w:rsidTr="001E58DE">
        <w:trPr>
          <w:trHeight w:val="343"/>
        </w:trPr>
        <w:tc>
          <w:tcPr>
            <w:tcW w:w="15233" w:type="dxa"/>
            <w:tcBorders>
              <w:top w:val="nil"/>
              <w:left w:val="nil"/>
              <w:bottom w:val="nil"/>
              <w:right w:val="nil"/>
            </w:tcBorders>
          </w:tcPr>
          <w:p w:rsidR="00B50469" w:rsidRPr="00B50469" w:rsidRDefault="00B50469" w:rsidP="001E5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0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</w:t>
            </w:r>
            <w:r w:rsidR="00797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от 16 июня 2020 г. </w:t>
            </w:r>
            <w:r w:rsidRPr="00B50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</w:t>
            </w:r>
            <w:r w:rsidRPr="00B50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</w:tc>
      </w:tr>
    </w:tbl>
    <w:p w:rsidR="00AB2527" w:rsidRPr="00B50469" w:rsidRDefault="00AB2527" w:rsidP="00B50469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:rsidR="00AB2527" w:rsidRPr="00B50469" w:rsidRDefault="00AB2527" w:rsidP="00AB2527">
      <w:pPr>
        <w:spacing w:before="100" w:beforeAutospacing="1" w:after="0" w:line="1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50469">
        <w:rPr>
          <w:rFonts w:ascii="Times New Roman" w:hAnsi="Times New Roman"/>
          <w:b/>
          <w:color w:val="000000"/>
          <w:sz w:val="28"/>
          <w:szCs w:val="28"/>
        </w:rPr>
        <w:t>Таблица</w:t>
      </w:r>
    </w:p>
    <w:p w:rsidR="00B50469" w:rsidRPr="00B50469" w:rsidRDefault="00AB2527" w:rsidP="00AB252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50469">
        <w:rPr>
          <w:rFonts w:ascii="Times New Roman" w:hAnsi="Times New Roman"/>
          <w:b/>
          <w:color w:val="000000"/>
          <w:sz w:val="28"/>
          <w:szCs w:val="28"/>
        </w:rPr>
        <w:t>целевых показателей, установленных для достижения це</w:t>
      </w:r>
      <w:bookmarkStart w:id="0" w:name="_GoBack"/>
      <w:bookmarkEnd w:id="0"/>
      <w:r w:rsidRPr="00B50469">
        <w:rPr>
          <w:rFonts w:ascii="Times New Roman" w:hAnsi="Times New Roman"/>
          <w:b/>
          <w:color w:val="000000"/>
          <w:sz w:val="28"/>
          <w:szCs w:val="28"/>
        </w:rPr>
        <w:t xml:space="preserve">лей стратегии социально-экономического развития </w:t>
      </w:r>
    </w:p>
    <w:p w:rsidR="00AB2527" w:rsidRPr="00B50469" w:rsidRDefault="00AB2527" w:rsidP="00AB252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B50469">
        <w:rPr>
          <w:rFonts w:ascii="Times New Roman" w:hAnsi="Times New Roman"/>
          <w:b/>
          <w:color w:val="000000"/>
          <w:sz w:val="28"/>
          <w:szCs w:val="28"/>
        </w:rPr>
        <w:t>Конышевского</w:t>
      </w:r>
      <w:proofErr w:type="spellEnd"/>
      <w:r w:rsidRPr="00B50469">
        <w:rPr>
          <w:rFonts w:ascii="Times New Roman" w:hAnsi="Times New Roman"/>
          <w:b/>
          <w:color w:val="000000"/>
          <w:sz w:val="28"/>
          <w:szCs w:val="28"/>
        </w:rPr>
        <w:t xml:space="preserve"> района Курской области до 2030 года</w:t>
      </w:r>
    </w:p>
    <w:p w:rsidR="008E5713" w:rsidRDefault="008E5713" w:rsidP="00B5046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0469" w:rsidRPr="008E5713" w:rsidRDefault="00B50469" w:rsidP="00B5046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</w:tblGrid>
      <w:tr w:rsidR="000E4E4B" w:rsidRPr="008E5713" w:rsidTr="00A43DEE">
        <w:trPr>
          <w:trHeight w:val="887"/>
        </w:trPr>
        <w:tc>
          <w:tcPr>
            <w:tcW w:w="568" w:type="dxa"/>
            <w:vMerge w:val="restart"/>
          </w:tcPr>
          <w:p w:rsidR="000E4E4B" w:rsidRPr="008E5713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0E4E4B" w:rsidRPr="00B50469" w:rsidRDefault="000E4E4B" w:rsidP="00AB25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4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Показатели </w:t>
            </w:r>
          </w:p>
        </w:tc>
        <w:tc>
          <w:tcPr>
            <w:tcW w:w="992" w:type="dxa"/>
            <w:vMerge w:val="restart"/>
          </w:tcPr>
          <w:p w:rsidR="000E4E4B" w:rsidRPr="008E5713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713">
              <w:rPr>
                <w:rFonts w:ascii="Times New Roman" w:hAnsi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vMerge w:val="restart"/>
          </w:tcPr>
          <w:p w:rsidR="000E4E4B" w:rsidRPr="00A43DEE" w:rsidRDefault="000E4E4B" w:rsidP="00AB252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3D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2019г</w:t>
            </w:r>
            <w:r w:rsidR="00A43D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A43D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отчет</w:t>
            </w:r>
          </w:p>
        </w:tc>
        <w:tc>
          <w:tcPr>
            <w:tcW w:w="993" w:type="dxa"/>
            <w:vMerge w:val="restart"/>
          </w:tcPr>
          <w:p w:rsidR="000E4E4B" w:rsidRPr="00A43DEE" w:rsidRDefault="000E4E4B" w:rsidP="00AB252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3D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2020г</w:t>
            </w:r>
            <w:r w:rsidR="00A43D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A43D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оценка</w:t>
            </w:r>
          </w:p>
        </w:tc>
        <w:tc>
          <w:tcPr>
            <w:tcW w:w="9922" w:type="dxa"/>
            <w:gridSpan w:val="10"/>
          </w:tcPr>
          <w:p w:rsidR="000E4E4B" w:rsidRPr="00B50469" w:rsidRDefault="000E4E4B" w:rsidP="000E4E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469">
              <w:rPr>
                <w:rFonts w:ascii="Times New Roman" w:hAnsi="Times New Roman"/>
                <w:color w:val="000000"/>
                <w:sz w:val="28"/>
                <w:szCs w:val="28"/>
              </w:rPr>
              <w:t>Прогнозные значения показателей</w:t>
            </w:r>
          </w:p>
        </w:tc>
      </w:tr>
      <w:tr w:rsidR="000E4E4B" w:rsidRPr="008E5713" w:rsidTr="00A43DEE">
        <w:trPr>
          <w:trHeight w:val="1171"/>
        </w:trPr>
        <w:tc>
          <w:tcPr>
            <w:tcW w:w="568" w:type="dxa"/>
            <w:vMerge/>
          </w:tcPr>
          <w:p w:rsidR="000E4E4B" w:rsidRPr="008E5713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E4E4B" w:rsidRPr="008E5713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E4E4B" w:rsidRPr="008E5713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E4E4B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E4E4B" w:rsidRDefault="000E4E4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E4E4B" w:rsidRPr="00B50469" w:rsidRDefault="00380A82" w:rsidP="00AB252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2021г</w:t>
            </w:r>
            <w:r w:rsid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E4E4B" w:rsidRPr="00B50469" w:rsidRDefault="00380A82" w:rsidP="00AB252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2022г</w:t>
            </w:r>
            <w:r w:rsid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E4E4B" w:rsidRPr="00B50469" w:rsidRDefault="00380A82" w:rsidP="00AB252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93" w:type="dxa"/>
          </w:tcPr>
          <w:p w:rsidR="000E4E4B" w:rsidRPr="00B50469" w:rsidRDefault="00380A82" w:rsidP="00AB252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2024г</w:t>
            </w:r>
            <w:r w:rsid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E4E4B" w:rsidRPr="00B50469" w:rsidRDefault="00380A82" w:rsidP="00AB252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2025г</w:t>
            </w:r>
            <w:r w:rsid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E4E4B" w:rsidRPr="00B50469" w:rsidRDefault="00380A82" w:rsidP="00AB252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2026г</w:t>
            </w:r>
            <w:r w:rsid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E4E4B" w:rsidRPr="00B50469" w:rsidRDefault="00380A82" w:rsidP="00AB252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2027г</w:t>
            </w:r>
            <w:r w:rsid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E4E4B" w:rsidRPr="00B50469" w:rsidRDefault="00380A82" w:rsidP="00AB252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2028г</w:t>
            </w:r>
            <w:r w:rsid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E4E4B" w:rsidRPr="00B50469" w:rsidRDefault="00380A82" w:rsidP="00AB252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2029г</w:t>
            </w:r>
            <w:r w:rsid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E4E4B" w:rsidRPr="00B50469" w:rsidRDefault="00380A82" w:rsidP="00AB252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2030г</w:t>
            </w:r>
            <w:r w:rsidR="00B504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8E5713" w:rsidRPr="008E5713" w:rsidTr="00A43DEE">
        <w:tc>
          <w:tcPr>
            <w:tcW w:w="568" w:type="dxa"/>
          </w:tcPr>
          <w:p w:rsidR="008E5713" w:rsidRPr="00F84F47" w:rsidRDefault="008E5713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50469" w:rsidRPr="00B50469" w:rsidRDefault="008E5713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Индекс роста среднемесячной номинальной начисленной заработной платы одного работника организаций</w:t>
            </w:r>
          </w:p>
        </w:tc>
        <w:tc>
          <w:tcPr>
            <w:tcW w:w="992" w:type="dxa"/>
          </w:tcPr>
          <w:p w:rsidR="008E5713" w:rsidRPr="00F84F47" w:rsidRDefault="00A43DEE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8E5713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к </w:t>
            </w:r>
            <w:proofErr w:type="spellStart"/>
            <w:r w:rsidR="008E5713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преды</w:t>
            </w:r>
            <w:r w:rsidR="00B5046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8E5713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дуще</w:t>
            </w:r>
            <w:r w:rsidR="00B5046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8E5713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proofErr w:type="spellEnd"/>
            <w:r w:rsidR="008E5713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107,6</w:t>
            </w:r>
          </w:p>
        </w:tc>
        <w:tc>
          <w:tcPr>
            <w:tcW w:w="993" w:type="dxa"/>
          </w:tcPr>
          <w:p w:rsidR="008E5713" w:rsidRPr="008E5713" w:rsidRDefault="00AF77E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  <w:r w:rsidR="009A4A83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992" w:type="dxa"/>
          </w:tcPr>
          <w:p w:rsidR="008E5713" w:rsidRPr="008E5713" w:rsidRDefault="009A4A83" w:rsidP="009A4A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109,0</w:t>
            </w:r>
          </w:p>
        </w:tc>
        <w:tc>
          <w:tcPr>
            <w:tcW w:w="993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993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117,0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119,0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8E5713" w:rsidRPr="008E5713" w:rsidTr="00A43DEE">
        <w:tc>
          <w:tcPr>
            <w:tcW w:w="568" w:type="dxa"/>
          </w:tcPr>
          <w:p w:rsidR="008E5713" w:rsidRPr="00F84F47" w:rsidRDefault="008E5713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E5713" w:rsidRDefault="008E5713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Уровень зарегистрированной безработицы</w:t>
            </w:r>
          </w:p>
          <w:p w:rsidR="00B50469" w:rsidRPr="00A43DEE" w:rsidRDefault="00B5046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E5713" w:rsidRPr="00F84F47" w:rsidRDefault="008E5713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3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2" w:type="dxa"/>
          </w:tcPr>
          <w:p w:rsidR="008E5713" w:rsidRPr="008E5713" w:rsidRDefault="009A4A83" w:rsidP="009A4A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3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92" w:type="dxa"/>
          </w:tcPr>
          <w:p w:rsidR="008E5713" w:rsidRPr="008E5713" w:rsidRDefault="009A4A8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3E0A4B" w:rsidRPr="008E5713" w:rsidTr="00A43DEE">
        <w:tc>
          <w:tcPr>
            <w:tcW w:w="568" w:type="dxa"/>
          </w:tcPr>
          <w:p w:rsidR="003E0A4B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:rsidR="003E0A4B" w:rsidRDefault="00A43DEE" w:rsidP="00AF77E1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субъектов  малого и </w:t>
            </w:r>
            <w:r w:rsidR="003E0A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среднего </w:t>
            </w:r>
            <w:proofErr w:type="gramStart"/>
            <w:r w:rsidR="003E0A4B">
              <w:rPr>
                <w:rFonts w:ascii="Times New Roman" w:hAnsi="Times New Roman"/>
                <w:color w:val="000000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="003E0A4B">
              <w:rPr>
                <w:rFonts w:ascii="Times New Roman" w:hAnsi="Times New Roman"/>
                <w:color w:val="000000"/>
                <w:sz w:val="24"/>
                <w:szCs w:val="24"/>
              </w:rPr>
              <w:t>ства</w:t>
            </w:r>
            <w:proofErr w:type="spellEnd"/>
            <w:proofErr w:type="gramEnd"/>
            <w:r w:rsidR="00471734">
              <w:rPr>
                <w:rFonts w:ascii="Times New Roman" w:hAnsi="Times New Roman"/>
                <w:color w:val="000000"/>
                <w:sz w:val="24"/>
                <w:szCs w:val="24"/>
              </w:rPr>
              <w:t>, осуществляющих деятельность на территории района</w:t>
            </w:r>
          </w:p>
        </w:tc>
        <w:tc>
          <w:tcPr>
            <w:tcW w:w="992" w:type="dxa"/>
          </w:tcPr>
          <w:p w:rsidR="003E0A4B" w:rsidRDefault="00A43DEE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47173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gramStart"/>
            <w:r w:rsidR="004717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471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ниц на 10,0 тыс. чел. </w:t>
            </w:r>
            <w:proofErr w:type="spellStart"/>
            <w:r w:rsidR="00471734">
              <w:rPr>
                <w:rFonts w:ascii="Times New Roman" w:hAnsi="Times New Roman"/>
                <w:color w:val="000000"/>
                <w:sz w:val="24"/>
                <w:szCs w:val="24"/>
              </w:rPr>
              <w:t>населе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471734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993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993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993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3E0A4B" w:rsidRDefault="000F57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</w:tr>
      <w:tr w:rsidR="008E5713" w:rsidRPr="008E5713" w:rsidTr="00A43DEE">
        <w:tc>
          <w:tcPr>
            <w:tcW w:w="568" w:type="dxa"/>
          </w:tcPr>
          <w:p w:rsidR="008E5713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E5713" w:rsidRPr="00F84F47" w:rsidRDefault="00AF77E1" w:rsidP="00AF77E1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Темп роста объема о</w:t>
            </w:r>
            <w:r w:rsidR="008E5713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борот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8E5713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средних и малых предприятий </w:t>
            </w:r>
          </w:p>
        </w:tc>
        <w:tc>
          <w:tcPr>
            <w:tcW w:w="992" w:type="dxa"/>
          </w:tcPr>
          <w:p w:rsidR="008E5713" w:rsidRPr="00F84F47" w:rsidRDefault="00AF77E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="00951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="00951C21">
              <w:rPr>
                <w:rFonts w:ascii="Times New Roman" w:hAnsi="Times New Roman"/>
                <w:color w:val="000000"/>
                <w:sz w:val="24"/>
                <w:szCs w:val="24"/>
              </w:rPr>
              <w:t>преды</w:t>
            </w:r>
            <w:r w:rsidR="00A43DE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951C21">
              <w:rPr>
                <w:rFonts w:ascii="Times New Roman" w:hAnsi="Times New Roman"/>
                <w:color w:val="000000"/>
                <w:sz w:val="24"/>
                <w:szCs w:val="24"/>
              </w:rPr>
              <w:t>дуще</w:t>
            </w:r>
            <w:r w:rsidR="00A43DE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951C21"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proofErr w:type="spellEnd"/>
            <w:r w:rsidR="00951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992" w:type="dxa"/>
          </w:tcPr>
          <w:p w:rsidR="008E5713" w:rsidRPr="008E5713" w:rsidRDefault="00AF77E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136,5</w:t>
            </w:r>
          </w:p>
        </w:tc>
        <w:tc>
          <w:tcPr>
            <w:tcW w:w="993" w:type="dxa"/>
          </w:tcPr>
          <w:p w:rsidR="008E5713" w:rsidRPr="008E5713" w:rsidRDefault="00AF77E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992" w:type="dxa"/>
          </w:tcPr>
          <w:p w:rsidR="008E5713" w:rsidRPr="008E5713" w:rsidRDefault="00AF77E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992" w:type="dxa"/>
          </w:tcPr>
          <w:p w:rsidR="008E5713" w:rsidRPr="008E5713" w:rsidRDefault="00AF77E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992" w:type="dxa"/>
          </w:tcPr>
          <w:p w:rsidR="008E5713" w:rsidRPr="008E5713" w:rsidRDefault="00AF77E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993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992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142,0</w:t>
            </w:r>
          </w:p>
        </w:tc>
        <w:tc>
          <w:tcPr>
            <w:tcW w:w="992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992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993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992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149,0</w:t>
            </w:r>
          </w:p>
        </w:tc>
        <w:tc>
          <w:tcPr>
            <w:tcW w:w="992" w:type="dxa"/>
          </w:tcPr>
          <w:p w:rsidR="008E5713" w:rsidRPr="008E5713" w:rsidRDefault="00951C2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A34FA9" w:rsidRPr="008E5713" w:rsidTr="00A43DEE">
        <w:tc>
          <w:tcPr>
            <w:tcW w:w="568" w:type="dxa"/>
          </w:tcPr>
          <w:p w:rsidR="00A34FA9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34FA9" w:rsidRPr="00F84F47" w:rsidRDefault="00A34FA9" w:rsidP="00A34FA9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Темп роста объема о</w:t>
            </w: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борот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розничной торговли</w:t>
            </w:r>
          </w:p>
        </w:tc>
        <w:tc>
          <w:tcPr>
            <w:tcW w:w="992" w:type="dxa"/>
          </w:tcPr>
          <w:p w:rsidR="00A34FA9" w:rsidRPr="00F84F47" w:rsidRDefault="00A34FA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%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преды</w:t>
            </w:r>
            <w:r w:rsidR="00A43DE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дуще</w:t>
            </w:r>
            <w:r w:rsidR="00A43DE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992" w:type="dxa"/>
          </w:tcPr>
          <w:p w:rsidR="00A34FA9" w:rsidRPr="008E5713" w:rsidRDefault="00A34FA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122,4</w:t>
            </w:r>
          </w:p>
        </w:tc>
        <w:tc>
          <w:tcPr>
            <w:tcW w:w="993" w:type="dxa"/>
          </w:tcPr>
          <w:p w:rsidR="00A34FA9" w:rsidRPr="008E5713" w:rsidRDefault="00A34FA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E85">
              <w:rPr>
                <w:rFonts w:ascii="Times New Roman" w:hAnsi="Times New Roman"/>
                <w:color w:val="000000"/>
                <w:sz w:val="24"/>
                <w:szCs w:val="24"/>
              </w:rPr>
              <w:t>03,0</w:t>
            </w:r>
          </w:p>
        </w:tc>
        <w:tc>
          <w:tcPr>
            <w:tcW w:w="992" w:type="dxa"/>
          </w:tcPr>
          <w:p w:rsidR="00A34FA9" w:rsidRPr="008E5713" w:rsidRDefault="00982E8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A34FA9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992" w:type="dxa"/>
          </w:tcPr>
          <w:p w:rsidR="00A34FA9" w:rsidRPr="008E5713" w:rsidRDefault="00982E85" w:rsidP="00982E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  <w:r w:rsidR="00A34FA9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34FA9" w:rsidRPr="008E5713" w:rsidRDefault="00A34FA9" w:rsidP="00982E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E8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A34FA9" w:rsidRPr="008E5713" w:rsidRDefault="00A34FA9" w:rsidP="00982E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82E85">
              <w:rPr>
                <w:rFonts w:ascii="Times New Roman" w:hAnsi="Times New Roman"/>
                <w:color w:val="000000"/>
                <w:sz w:val="24"/>
                <w:szCs w:val="24"/>
              </w:rPr>
              <w:t>05,0</w:t>
            </w:r>
          </w:p>
        </w:tc>
        <w:tc>
          <w:tcPr>
            <w:tcW w:w="992" w:type="dxa"/>
          </w:tcPr>
          <w:p w:rsidR="00A34FA9" w:rsidRPr="008E5713" w:rsidRDefault="00982E85" w:rsidP="00982E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A34FA9">
              <w:rPr>
                <w:rFonts w:ascii="Times New Roman" w:hAnsi="Times New Roman"/>
                <w:color w:val="000000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34FA9" w:rsidRPr="008E5713" w:rsidRDefault="00982E8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992" w:type="dxa"/>
          </w:tcPr>
          <w:p w:rsidR="00A34FA9" w:rsidRPr="008E5713" w:rsidRDefault="00982E8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993" w:type="dxa"/>
          </w:tcPr>
          <w:p w:rsidR="00A34FA9" w:rsidRPr="008E5713" w:rsidRDefault="00982E8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109,0</w:t>
            </w:r>
          </w:p>
        </w:tc>
        <w:tc>
          <w:tcPr>
            <w:tcW w:w="992" w:type="dxa"/>
          </w:tcPr>
          <w:p w:rsidR="00A34FA9" w:rsidRPr="008E5713" w:rsidRDefault="00982E8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109,0</w:t>
            </w:r>
          </w:p>
        </w:tc>
        <w:tc>
          <w:tcPr>
            <w:tcW w:w="992" w:type="dxa"/>
          </w:tcPr>
          <w:p w:rsidR="00A34FA9" w:rsidRPr="008E5713" w:rsidRDefault="00982E8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A34FA9" w:rsidRPr="008E5713" w:rsidTr="00A43DEE">
        <w:tc>
          <w:tcPr>
            <w:tcW w:w="568" w:type="dxa"/>
          </w:tcPr>
          <w:p w:rsidR="00A34FA9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34FA9" w:rsidRPr="00F84F47" w:rsidRDefault="00A34FA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Темп роста объема отгруженных товаров собственного производства, выполненных работ и услуг собственными силами организаций </w:t>
            </w:r>
          </w:p>
        </w:tc>
        <w:tc>
          <w:tcPr>
            <w:tcW w:w="992" w:type="dxa"/>
          </w:tcPr>
          <w:p w:rsidR="00A34FA9" w:rsidRPr="00F84F47" w:rsidRDefault="00A43DEE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A34FA9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к </w:t>
            </w:r>
            <w:proofErr w:type="spellStart"/>
            <w:r w:rsidR="00A34FA9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преды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34FA9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дуще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34FA9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proofErr w:type="spellEnd"/>
            <w:r w:rsidR="00A34FA9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992" w:type="dxa"/>
          </w:tcPr>
          <w:p w:rsidR="00A34FA9" w:rsidRPr="008E5713" w:rsidRDefault="00A34FA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993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992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992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992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993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992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102,4</w:t>
            </w:r>
          </w:p>
        </w:tc>
        <w:tc>
          <w:tcPr>
            <w:tcW w:w="992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992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993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2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992" w:type="dxa"/>
          </w:tcPr>
          <w:p w:rsidR="00A34FA9" w:rsidRPr="008E5713" w:rsidRDefault="0085749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104,0</w:t>
            </w:r>
          </w:p>
        </w:tc>
      </w:tr>
      <w:tr w:rsidR="006960B1" w:rsidRPr="008E5713" w:rsidTr="00A43DEE">
        <w:tc>
          <w:tcPr>
            <w:tcW w:w="568" w:type="dxa"/>
          </w:tcPr>
          <w:p w:rsidR="006960B1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Индекс физического о</w:t>
            </w: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бъем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инвестиций в основной капитал </w:t>
            </w:r>
          </w:p>
        </w:tc>
        <w:tc>
          <w:tcPr>
            <w:tcW w:w="992" w:type="dxa"/>
          </w:tcPr>
          <w:p w:rsidR="006960B1" w:rsidRPr="00F84F47" w:rsidRDefault="00A43DEE" w:rsidP="003C53A8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="006960B1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="006960B1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="006960B1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39,2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6960B1" w:rsidRPr="008E5713" w:rsidRDefault="00DA52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992" w:type="dxa"/>
          </w:tcPr>
          <w:p w:rsidR="006960B1" w:rsidRPr="008E5713" w:rsidRDefault="00DA52CD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993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992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992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100,6</w:t>
            </w:r>
          </w:p>
        </w:tc>
        <w:tc>
          <w:tcPr>
            <w:tcW w:w="992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993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992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992" w:type="dxa"/>
          </w:tcPr>
          <w:p w:rsidR="006960B1" w:rsidRPr="008E5713" w:rsidRDefault="00DA52CD" w:rsidP="00E053C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101,0</w:t>
            </w:r>
          </w:p>
        </w:tc>
      </w:tr>
      <w:tr w:rsidR="006960B1" w:rsidRPr="008E5713" w:rsidTr="00A43DEE">
        <w:trPr>
          <w:trHeight w:val="3676"/>
        </w:trPr>
        <w:tc>
          <w:tcPr>
            <w:tcW w:w="568" w:type="dxa"/>
          </w:tcPr>
          <w:p w:rsidR="006960B1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:rsidR="00A43DEE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пользования, не отвечающих нормативным требованиям, в общей протяженности автомобильных дорог общего пользования</w:t>
            </w:r>
          </w:p>
        </w:tc>
        <w:tc>
          <w:tcPr>
            <w:tcW w:w="992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30,78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23,0</w:t>
            </w:r>
          </w:p>
        </w:tc>
      </w:tr>
      <w:tr w:rsidR="006960B1" w:rsidRPr="008E5713" w:rsidTr="00A43DEE">
        <w:tc>
          <w:tcPr>
            <w:tcW w:w="568" w:type="dxa"/>
          </w:tcPr>
          <w:p w:rsidR="006960B1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A43DEE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Доля расходов на жилищно-коммунальное хозяйство в структуре расходов консолидированного бюджета муниципального района</w:t>
            </w:r>
          </w:p>
        </w:tc>
        <w:tc>
          <w:tcPr>
            <w:tcW w:w="992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992" w:type="dxa"/>
          </w:tcPr>
          <w:p w:rsidR="006960B1" w:rsidRPr="008E5713" w:rsidRDefault="00824C2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10,78</w:t>
            </w:r>
          </w:p>
        </w:tc>
        <w:tc>
          <w:tcPr>
            <w:tcW w:w="993" w:type="dxa"/>
          </w:tcPr>
          <w:p w:rsidR="006960B1" w:rsidRPr="008E5713" w:rsidRDefault="00824C2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992" w:type="dxa"/>
          </w:tcPr>
          <w:p w:rsidR="006960B1" w:rsidRPr="008E5713" w:rsidRDefault="00824C2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2,53</w:t>
            </w:r>
          </w:p>
        </w:tc>
        <w:tc>
          <w:tcPr>
            <w:tcW w:w="992" w:type="dxa"/>
          </w:tcPr>
          <w:p w:rsidR="006960B1" w:rsidRPr="008E5713" w:rsidRDefault="00824C2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2,43</w:t>
            </w:r>
          </w:p>
        </w:tc>
        <w:tc>
          <w:tcPr>
            <w:tcW w:w="992" w:type="dxa"/>
          </w:tcPr>
          <w:p w:rsidR="006960B1" w:rsidRPr="008E5713" w:rsidRDefault="00824C2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1,19</w:t>
            </w:r>
          </w:p>
        </w:tc>
        <w:tc>
          <w:tcPr>
            <w:tcW w:w="993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3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6960B1" w:rsidRPr="008E5713" w:rsidRDefault="00A25FF9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</w:tr>
      <w:tr w:rsidR="006960B1" w:rsidRPr="008E5713" w:rsidTr="00A43DEE">
        <w:tc>
          <w:tcPr>
            <w:tcW w:w="568" w:type="dxa"/>
          </w:tcPr>
          <w:p w:rsidR="006960B1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A43DEE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992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тыс. кв</w:t>
            </w:r>
            <w:proofErr w:type="gramStart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3,694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4,097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3,935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4,350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4,100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993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992" w:type="dxa"/>
          </w:tcPr>
          <w:p w:rsidR="006960B1" w:rsidRPr="008E5713" w:rsidRDefault="006960B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4,000</w:t>
            </w:r>
          </w:p>
        </w:tc>
      </w:tr>
      <w:tr w:rsidR="006960B1" w:rsidRPr="008E5713" w:rsidTr="00A43DEE">
        <w:tc>
          <w:tcPr>
            <w:tcW w:w="568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proofErr w:type="spellStart"/>
            <w:proofErr w:type="gramStart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</w:t>
            </w:r>
            <w:r w:rsidR="00A43DE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льных</w:t>
            </w:r>
            <w:proofErr w:type="spellEnd"/>
            <w:proofErr w:type="gramEnd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учреждений, соответствующих современным требованиям обучения, в общем количестве </w:t>
            </w:r>
            <w:proofErr w:type="spellStart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</w:t>
            </w:r>
            <w:r w:rsidR="00A43DE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учреждений</w:t>
            </w:r>
          </w:p>
        </w:tc>
        <w:tc>
          <w:tcPr>
            <w:tcW w:w="992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993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91,6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91,6</w:t>
            </w:r>
          </w:p>
        </w:tc>
        <w:tc>
          <w:tcPr>
            <w:tcW w:w="993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E27F0B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960B1" w:rsidRPr="008E5713" w:rsidTr="00A43DEE">
        <w:tc>
          <w:tcPr>
            <w:tcW w:w="568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Доля выпускников 11 классов, получив</w:t>
            </w:r>
            <w:r w:rsidR="00A43D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ших аттестат о среднем общем </w:t>
            </w: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образовании, от общего числа выпускников 11 классов</w:t>
            </w:r>
          </w:p>
        </w:tc>
        <w:tc>
          <w:tcPr>
            <w:tcW w:w="992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60B1" w:rsidRPr="008E5713" w:rsidRDefault="006D76D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A00591" w:rsidRPr="008E5713" w:rsidTr="00A43DEE">
        <w:tc>
          <w:tcPr>
            <w:tcW w:w="568" w:type="dxa"/>
          </w:tcPr>
          <w:p w:rsidR="00A00591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A00591" w:rsidRPr="00F84F47" w:rsidRDefault="00A0059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Доля детей в возрасте от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данной возрастной группы</w:t>
            </w:r>
          </w:p>
        </w:tc>
        <w:tc>
          <w:tcPr>
            <w:tcW w:w="992" w:type="dxa"/>
          </w:tcPr>
          <w:p w:rsidR="00A00591" w:rsidRPr="00F84F47" w:rsidRDefault="00A0059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A00591" w:rsidRDefault="00A00591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993" w:type="dxa"/>
          </w:tcPr>
          <w:p w:rsidR="00A00591" w:rsidRPr="001E2F4D" w:rsidRDefault="00A005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992" w:type="dxa"/>
          </w:tcPr>
          <w:p w:rsidR="00A00591" w:rsidRPr="001E2F4D" w:rsidRDefault="00A005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A00591" w:rsidRPr="001E2F4D" w:rsidRDefault="00A005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992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  <w:r w:rsidR="00A00591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  <w:r w:rsidR="00A00591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79,0</w:t>
            </w:r>
          </w:p>
        </w:tc>
        <w:tc>
          <w:tcPr>
            <w:tcW w:w="992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</w:tcPr>
          <w:p w:rsidR="00A00591" w:rsidRPr="001E2F4D" w:rsidRDefault="00F45532" w:rsidP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993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992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992" w:type="dxa"/>
          </w:tcPr>
          <w:p w:rsidR="00A00591" w:rsidRPr="001E2F4D" w:rsidRDefault="00F455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84,0</w:t>
            </w:r>
          </w:p>
        </w:tc>
      </w:tr>
      <w:tr w:rsidR="004C34CF" w:rsidRPr="008E5713" w:rsidTr="00A43DEE">
        <w:tc>
          <w:tcPr>
            <w:tcW w:w="568" w:type="dxa"/>
          </w:tcPr>
          <w:p w:rsidR="004C34CF" w:rsidRPr="00F84F47" w:rsidRDefault="004C34CF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4C34CF" w:rsidRPr="00F84F47" w:rsidRDefault="004C34CF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Обеспеченность населения клубами</w:t>
            </w:r>
          </w:p>
        </w:tc>
        <w:tc>
          <w:tcPr>
            <w:tcW w:w="992" w:type="dxa"/>
          </w:tcPr>
          <w:p w:rsidR="004C34CF" w:rsidRPr="00F84F47" w:rsidRDefault="004C34CF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992" w:type="dxa"/>
          </w:tcPr>
          <w:p w:rsidR="004C34CF" w:rsidRPr="008E5713" w:rsidRDefault="004C34CF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E2F4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4C34CF" w:rsidRPr="008E5713" w:rsidTr="00A43DEE">
        <w:tc>
          <w:tcPr>
            <w:tcW w:w="568" w:type="dxa"/>
          </w:tcPr>
          <w:p w:rsidR="004C34CF" w:rsidRPr="00F84F47" w:rsidRDefault="004C34CF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4C34CF" w:rsidRPr="00F84F47" w:rsidRDefault="004C34CF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Обеспеченность населения библиотеками</w:t>
            </w:r>
          </w:p>
        </w:tc>
        <w:tc>
          <w:tcPr>
            <w:tcW w:w="992" w:type="dxa"/>
          </w:tcPr>
          <w:p w:rsidR="004C34CF" w:rsidRPr="00F84F47" w:rsidRDefault="004C34CF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34CF" w:rsidRDefault="004C34CF">
            <w:r w:rsidRPr="001D10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960B1" w:rsidRPr="008E5713" w:rsidTr="00A43DEE">
        <w:tc>
          <w:tcPr>
            <w:tcW w:w="568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6960B1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  <w:p w:rsidR="00A43DEE" w:rsidRPr="00F84F47" w:rsidRDefault="00A43DEE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993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993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62,0</w:t>
            </w:r>
          </w:p>
        </w:tc>
        <w:tc>
          <w:tcPr>
            <w:tcW w:w="993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992" w:type="dxa"/>
          </w:tcPr>
          <w:p w:rsidR="006960B1" w:rsidRPr="008E5713" w:rsidRDefault="00CD1633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6960B1" w:rsidRPr="008E5713" w:rsidTr="00A43DEE">
        <w:tc>
          <w:tcPr>
            <w:tcW w:w="568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E0239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6960B1" w:rsidRPr="00F84F47" w:rsidRDefault="006960B1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Смертность населения</w:t>
            </w:r>
          </w:p>
        </w:tc>
        <w:tc>
          <w:tcPr>
            <w:tcW w:w="992" w:type="dxa"/>
          </w:tcPr>
          <w:p w:rsidR="006960B1" w:rsidRPr="00F84F47" w:rsidRDefault="00A43DEE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CD1633">
              <w:rPr>
                <w:rFonts w:ascii="Times New Roman" w:hAnsi="Times New Roman"/>
                <w:color w:val="000000"/>
                <w:sz w:val="24"/>
                <w:szCs w:val="24"/>
              </w:rPr>
              <w:t>оличество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6960B1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случаев</w:t>
            </w:r>
            <w:proofErr w:type="gramEnd"/>
            <w:r w:rsidR="006960B1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1000 чело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6960B1"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век населения</w:t>
            </w:r>
          </w:p>
        </w:tc>
        <w:tc>
          <w:tcPr>
            <w:tcW w:w="992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993" w:type="dxa"/>
          </w:tcPr>
          <w:p w:rsidR="006960B1" w:rsidRPr="008E5713" w:rsidRDefault="00C478D5" w:rsidP="00C478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</w:t>
            </w:r>
            <w:r w:rsidR="00FF50C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960B1" w:rsidRPr="008E5713" w:rsidRDefault="00C478D5" w:rsidP="00C478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992" w:type="dxa"/>
          </w:tcPr>
          <w:p w:rsidR="006960B1" w:rsidRPr="008E5713" w:rsidRDefault="00C478D5" w:rsidP="00C478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93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992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92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992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3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6960B1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C478D5" w:rsidRPr="008E5713" w:rsidTr="00A43DEE">
        <w:tc>
          <w:tcPr>
            <w:tcW w:w="568" w:type="dxa"/>
          </w:tcPr>
          <w:p w:rsidR="00C478D5" w:rsidRPr="00F84F47" w:rsidRDefault="00E02399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C478D5" w:rsidRDefault="00C478D5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Доля проведенных тренировок и учений в соответствии с ежегодными планами</w:t>
            </w:r>
          </w:p>
          <w:p w:rsidR="00A43DEE" w:rsidRPr="00F84F47" w:rsidRDefault="00A43DEE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478D5" w:rsidRPr="00F84F47" w:rsidRDefault="00C478D5" w:rsidP="00E053CF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F47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C478D5" w:rsidRPr="008E5713" w:rsidRDefault="00C478D5" w:rsidP="00AB25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478D5" w:rsidRDefault="00C478D5">
            <w:r w:rsidRPr="002548C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8E5713" w:rsidRPr="008E5713" w:rsidRDefault="008E5713" w:rsidP="00AB252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D0C2F" w:rsidRPr="00F84F47" w:rsidRDefault="007D0C2F" w:rsidP="00AB252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AB2527" w:rsidRPr="00F84F47" w:rsidRDefault="00AB2527" w:rsidP="00AB2527">
      <w:pPr>
        <w:spacing w:before="100" w:beforeAutospacing="1" w:after="0" w:line="102" w:lineRule="atLeast"/>
        <w:rPr>
          <w:rFonts w:ascii="Times New Roman" w:hAnsi="Times New Roman"/>
          <w:color w:val="000000"/>
          <w:sz w:val="24"/>
          <w:szCs w:val="24"/>
        </w:rPr>
      </w:pPr>
    </w:p>
    <w:p w:rsidR="00D46D6B" w:rsidRPr="00CF3924" w:rsidRDefault="00D46D6B" w:rsidP="00CF3924"/>
    <w:sectPr w:rsidR="00D46D6B" w:rsidRPr="00CF3924" w:rsidSect="00AB25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748C2"/>
    <w:rsid w:val="00006084"/>
    <w:rsid w:val="000670EF"/>
    <w:rsid w:val="000E4E4B"/>
    <w:rsid w:val="000F57CD"/>
    <w:rsid w:val="001D5BF2"/>
    <w:rsid w:val="00380A82"/>
    <w:rsid w:val="003E0A4B"/>
    <w:rsid w:val="00471734"/>
    <w:rsid w:val="004C34CF"/>
    <w:rsid w:val="004F04E3"/>
    <w:rsid w:val="006748C2"/>
    <w:rsid w:val="006960B1"/>
    <w:rsid w:val="006D76DF"/>
    <w:rsid w:val="007974B2"/>
    <w:rsid w:val="007D0C2F"/>
    <w:rsid w:val="00824249"/>
    <w:rsid w:val="00824C2B"/>
    <w:rsid w:val="00857493"/>
    <w:rsid w:val="008E5713"/>
    <w:rsid w:val="00921C1E"/>
    <w:rsid w:val="00951C21"/>
    <w:rsid w:val="00981B83"/>
    <w:rsid w:val="00982E85"/>
    <w:rsid w:val="009A4A83"/>
    <w:rsid w:val="00A00591"/>
    <w:rsid w:val="00A25FF9"/>
    <w:rsid w:val="00A34FA9"/>
    <w:rsid w:val="00A43DEE"/>
    <w:rsid w:val="00AB2527"/>
    <w:rsid w:val="00AF77E1"/>
    <w:rsid w:val="00B50469"/>
    <w:rsid w:val="00C478D5"/>
    <w:rsid w:val="00CD0E1C"/>
    <w:rsid w:val="00CD1633"/>
    <w:rsid w:val="00CD2DDD"/>
    <w:rsid w:val="00CF3924"/>
    <w:rsid w:val="00D46D6B"/>
    <w:rsid w:val="00DA52CD"/>
    <w:rsid w:val="00DC5276"/>
    <w:rsid w:val="00E02399"/>
    <w:rsid w:val="00E053CF"/>
    <w:rsid w:val="00E06056"/>
    <w:rsid w:val="00E27F0B"/>
    <w:rsid w:val="00F45532"/>
    <w:rsid w:val="00F72D47"/>
    <w:rsid w:val="00FF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7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7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4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Собрание</cp:lastModifiedBy>
  <cp:revision>28</cp:revision>
  <cp:lastPrinted>2020-06-22T08:34:00Z</cp:lastPrinted>
  <dcterms:created xsi:type="dcterms:W3CDTF">2020-05-15T07:27:00Z</dcterms:created>
  <dcterms:modified xsi:type="dcterms:W3CDTF">2020-06-22T08:35:00Z</dcterms:modified>
</cp:coreProperties>
</file>