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0BC" w:rsidRPr="00D250BC" w:rsidRDefault="00D250BC" w:rsidP="00D250BC">
      <w:pPr>
        <w:widowControl/>
        <w:autoSpaceDE/>
        <w:autoSpaceDN/>
        <w:jc w:val="both"/>
        <w:rPr>
          <w:sz w:val="28"/>
          <w:szCs w:val="28"/>
          <w:lang w:eastAsia="ru-RU"/>
        </w:rPr>
      </w:pPr>
    </w:p>
    <w:p w:rsidR="00D250BC" w:rsidRPr="00D250BC" w:rsidRDefault="00D250BC" w:rsidP="00D250BC">
      <w:pPr>
        <w:widowControl/>
        <w:autoSpaceDE/>
        <w:autoSpaceDN/>
        <w:jc w:val="both"/>
        <w:rPr>
          <w:sz w:val="28"/>
          <w:szCs w:val="28"/>
          <w:lang w:eastAsia="ru-RU"/>
        </w:rPr>
      </w:pPr>
    </w:p>
    <w:p w:rsidR="00D250BC" w:rsidRDefault="00B303D3" w:rsidP="00D250BC">
      <w:pPr>
        <w:widowControl/>
        <w:autoSpaceDE/>
        <w:autoSpaceDN/>
        <w:jc w:val="center"/>
        <w:rPr>
          <w:sz w:val="28"/>
          <w:szCs w:val="28"/>
          <w:lang w:eastAsia="ru-RU"/>
        </w:rPr>
      </w:pPr>
      <w:r>
        <w:rPr>
          <w:sz w:val="28"/>
          <w:szCs w:val="28"/>
          <w:lang w:eastAsia="ru-RU"/>
        </w:rPr>
        <w:t>Постановление</w:t>
      </w:r>
    </w:p>
    <w:p w:rsidR="00B303D3" w:rsidRPr="00D250BC" w:rsidRDefault="00B303D3" w:rsidP="00D250BC">
      <w:pPr>
        <w:widowControl/>
        <w:autoSpaceDE/>
        <w:autoSpaceDN/>
        <w:jc w:val="center"/>
        <w:rPr>
          <w:sz w:val="28"/>
          <w:szCs w:val="28"/>
          <w:lang w:eastAsia="ru-RU"/>
        </w:rPr>
      </w:pPr>
      <w:r>
        <w:rPr>
          <w:sz w:val="28"/>
          <w:szCs w:val="28"/>
          <w:lang w:eastAsia="ru-RU"/>
        </w:rPr>
        <w:t>от 05.03.2022г. №75-па</w:t>
      </w:r>
    </w:p>
    <w:p w:rsidR="00D250BC" w:rsidRPr="00D250BC" w:rsidRDefault="00D250BC" w:rsidP="00D250BC">
      <w:pPr>
        <w:widowControl/>
        <w:autoSpaceDE/>
        <w:autoSpaceDN/>
        <w:jc w:val="both"/>
        <w:rPr>
          <w:sz w:val="28"/>
          <w:szCs w:val="28"/>
          <w:lang w:eastAsia="ru-RU"/>
        </w:rPr>
      </w:pPr>
    </w:p>
    <w:p w:rsidR="00D250BC" w:rsidRPr="00D250BC" w:rsidRDefault="00D250BC" w:rsidP="00D250BC">
      <w:pPr>
        <w:widowControl/>
        <w:autoSpaceDE/>
        <w:autoSpaceDN/>
        <w:jc w:val="both"/>
        <w:rPr>
          <w:sz w:val="28"/>
          <w:szCs w:val="28"/>
          <w:lang w:eastAsia="ru-RU"/>
        </w:rPr>
      </w:pPr>
    </w:p>
    <w:p w:rsidR="00D250BC" w:rsidRPr="00D250BC" w:rsidRDefault="00D250BC" w:rsidP="00D250BC">
      <w:pPr>
        <w:widowControl/>
        <w:autoSpaceDE/>
        <w:autoSpaceDN/>
        <w:jc w:val="both"/>
        <w:rPr>
          <w:sz w:val="28"/>
          <w:szCs w:val="28"/>
          <w:lang w:eastAsia="ru-RU"/>
        </w:rPr>
      </w:pPr>
    </w:p>
    <w:p w:rsidR="00D250BC" w:rsidRPr="00D250BC" w:rsidRDefault="00D250BC" w:rsidP="00D250BC">
      <w:pPr>
        <w:widowControl/>
        <w:autoSpaceDE/>
        <w:autoSpaceDN/>
        <w:ind w:right="-109"/>
        <w:jc w:val="center"/>
        <w:rPr>
          <w:b/>
          <w:sz w:val="28"/>
          <w:szCs w:val="28"/>
          <w:lang w:eastAsia="ru-RU"/>
        </w:rPr>
      </w:pPr>
      <w:r w:rsidRPr="00D250BC">
        <w:rPr>
          <w:b/>
          <w:sz w:val="28"/>
          <w:szCs w:val="28"/>
          <w:lang w:eastAsia="ru-RU"/>
        </w:rPr>
        <w:t>Об утверждении Административн</w:t>
      </w:r>
      <w:r>
        <w:rPr>
          <w:b/>
          <w:sz w:val="28"/>
          <w:szCs w:val="28"/>
          <w:lang w:eastAsia="ru-RU"/>
        </w:rPr>
        <w:t xml:space="preserve">ого </w:t>
      </w:r>
      <w:r w:rsidRPr="00D250BC">
        <w:rPr>
          <w:b/>
          <w:sz w:val="28"/>
          <w:szCs w:val="28"/>
          <w:lang w:eastAsia="ru-RU"/>
        </w:rPr>
        <w:t>регламент</w:t>
      </w:r>
      <w:r>
        <w:rPr>
          <w:b/>
          <w:sz w:val="28"/>
          <w:szCs w:val="28"/>
          <w:lang w:eastAsia="ru-RU"/>
        </w:rPr>
        <w:t>а</w:t>
      </w:r>
      <w:r w:rsidRPr="00D250BC">
        <w:rPr>
          <w:b/>
          <w:sz w:val="28"/>
          <w:szCs w:val="28"/>
          <w:lang w:eastAsia="ru-RU"/>
        </w:rPr>
        <w:t xml:space="preserve"> предоставления Администрацией Конышевского района Курской области муниципальной услуги «Согласование проведения переустройства и (или) перепланировки помещения в многоквартирном доме»</w:t>
      </w:r>
    </w:p>
    <w:p w:rsidR="00D250BC" w:rsidRPr="00D250BC" w:rsidRDefault="00D250BC" w:rsidP="00D250BC">
      <w:pPr>
        <w:widowControl/>
        <w:autoSpaceDE/>
        <w:autoSpaceDN/>
        <w:jc w:val="both"/>
        <w:rPr>
          <w:sz w:val="28"/>
          <w:szCs w:val="28"/>
          <w:lang w:eastAsia="ru-RU"/>
        </w:rPr>
      </w:pPr>
    </w:p>
    <w:p w:rsidR="00D250BC" w:rsidRPr="00D250BC" w:rsidRDefault="00D250BC" w:rsidP="00D250BC">
      <w:pPr>
        <w:widowControl/>
        <w:autoSpaceDE/>
        <w:autoSpaceDN/>
        <w:jc w:val="both"/>
        <w:rPr>
          <w:sz w:val="28"/>
          <w:szCs w:val="28"/>
          <w:lang w:eastAsia="ru-RU"/>
        </w:rPr>
      </w:pPr>
      <w:r w:rsidRPr="00D250BC">
        <w:rPr>
          <w:sz w:val="28"/>
          <w:szCs w:val="28"/>
          <w:lang w:eastAsia="ru-RU"/>
        </w:rPr>
        <w:tab/>
        <w:t xml:space="preserve">В соответствии с постановлением Администрации Конышевского района Курской области от 14.12.2011г. №460 «О разработке и утверждении административных </w:t>
      </w:r>
      <w:proofErr w:type="gramStart"/>
      <w:r w:rsidRPr="00D250BC">
        <w:rPr>
          <w:sz w:val="28"/>
          <w:szCs w:val="28"/>
          <w:lang w:eastAsia="ru-RU"/>
        </w:rPr>
        <w:t>регламентов исполнения муниципальных функций административных регламентов предоставления муниципальных</w:t>
      </w:r>
      <w:proofErr w:type="gramEnd"/>
      <w:r w:rsidRPr="00D250BC">
        <w:rPr>
          <w:sz w:val="28"/>
          <w:szCs w:val="28"/>
          <w:lang w:eastAsia="ru-RU"/>
        </w:rPr>
        <w:t xml:space="preserve"> услуг» (с последующими изменениями) Администрация Конышевского района Курской области ПОСТАНОВЛЯЕТ:</w:t>
      </w:r>
    </w:p>
    <w:p w:rsidR="00D250BC" w:rsidRPr="00D250BC" w:rsidRDefault="00D250BC" w:rsidP="00D250BC">
      <w:pPr>
        <w:widowControl/>
        <w:autoSpaceDE/>
        <w:autoSpaceDN/>
        <w:jc w:val="both"/>
        <w:rPr>
          <w:sz w:val="28"/>
          <w:szCs w:val="28"/>
          <w:lang w:eastAsia="ru-RU"/>
        </w:rPr>
      </w:pPr>
      <w:r w:rsidRPr="00D250BC">
        <w:rPr>
          <w:sz w:val="28"/>
          <w:szCs w:val="28"/>
          <w:lang w:eastAsia="ru-RU"/>
        </w:rPr>
        <w:tab/>
        <w:t>1.Утвердить Административный регламент предоставления Администрацией Конышевского района Курской области муниципальной услуги «Согласование проведения переустройства и (или) перепланировки помещения в многоквартирном доме».</w:t>
      </w:r>
    </w:p>
    <w:p w:rsidR="00D250BC" w:rsidRPr="00D250BC" w:rsidRDefault="00D250BC" w:rsidP="00D250BC">
      <w:pPr>
        <w:widowControl/>
        <w:autoSpaceDE/>
        <w:autoSpaceDN/>
        <w:jc w:val="both"/>
        <w:rPr>
          <w:sz w:val="28"/>
          <w:szCs w:val="28"/>
          <w:lang w:eastAsia="ru-RU"/>
        </w:rPr>
      </w:pPr>
      <w:r w:rsidRPr="00D250BC">
        <w:rPr>
          <w:sz w:val="28"/>
          <w:szCs w:val="28"/>
          <w:lang w:eastAsia="ru-RU"/>
        </w:rPr>
        <w:tab/>
        <w:t>2.Отделу строительства, архитектуры и ЖКХ Администрации Конышевского района при рассмотрении обращении граждан по вопросу пер</w:t>
      </w:r>
      <w:r w:rsidRPr="00D250BC">
        <w:rPr>
          <w:bCs/>
          <w:sz w:val="28"/>
          <w:szCs w:val="28"/>
          <w:lang w:eastAsia="ru-RU"/>
        </w:rPr>
        <w:t>евода жилого помещения в нежилое помещение или нежилого помещения в жилое помещение</w:t>
      </w:r>
      <w:r w:rsidRPr="00D250BC">
        <w:rPr>
          <w:sz w:val="28"/>
          <w:szCs w:val="28"/>
          <w:lang w:eastAsia="ru-RU"/>
        </w:rPr>
        <w:t xml:space="preserve"> руководствоваться утвержденным Административным регламентом и осуществлять координацию деятельности по реализации мероприятий регламента, указанного в пункте 1 настоящего постановления.</w:t>
      </w:r>
    </w:p>
    <w:p w:rsidR="00D250BC" w:rsidRPr="00D250BC" w:rsidRDefault="00D250BC" w:rsidP="00D250BC">
      <w:pPr>
        <w:widowControl/>
        <w:autoSpaceDE/>
        <w:autoSpaceDN/>
        <w:jc w:val="both"/>
        <w:rPr>
          <w:sz w:val="28"/>
          <w:szCs w:val="28"/>
          <w:lang w:eastAsia="ru-RU"/>
        </w:rPr>
      </w:pPr>
      <w:r w:rsidRPr="00D250BC">
        <w:rPr>
          <w:sz w:val="28"/>
          <w:szCs w:val="28"/>
          <w:lang w:eastAsia="ru-RU"/>
        </w:rPr>
        <w:tab/>
        <w:t xml:space="preserve">3.Считать утратившим силу постановление Администрации Конышевского района от </w:t>
      </w:r>
      <w:r w:rsidR="00832615">
        <w:rPr>
          <w:sz w:val="28"/>
          <w:szCs w:val="28"/>
          <w:lang w:eastAsia="ru-RU"/>
        </w:rPr>
        <w:t>15</w:t>
      </w:r>
      <w:r w:rsidRPr="00D250BC">
        <w:rPr>
          <w:sz w:val="28"/>
          <w:szCs w:val="28"/>
          <w:lang w:eastAsia="ru-RU"/>
        </w:rPr>
        <w:t>.0</w:t>
      </w:r>
      <w:r w:rsidR="00832615">
        <w:rPr>
          <w:sz w:val="28"/>
          <w:szCs w:val="28"/>
          <w:lang w:eastAsia="ru-RU"/>
        </w:rPr>
        <w:t>7</w:t>
      </w:r>
      <w:r w:rsidRPr="00D250BC">
        <w:rPr>
          <w:sz w:val="28"/>
          <w:szCs w:val="28"/>
          <w:lang w:eastAsia="ru-RU"/>
        </w:rPr>
        <w:t>.2019г. №</w:t>
      </w:r>
      <w:r w:rsidR="00832615">
        <w:rPr>
          <w:sz w:val="28"/>
          <w:szCs w:val="28"/>
          <w:lang w:eastAsia="ru-RU"/>
        </w:rPr>
        <w:t>368</w:t>
      </w:r>
      <w:r w:rsidRPr="00D250BC">
        <w:rPr>
          <w:sz w:val="28"/>
          <w:szCs w:val="28"/>
          <w:lang w:eastAsia="ru-RU"/>
        </w:rPr>
        <w:t>-па «</w:t>
      </w:r>
      <w:r w:rsidR="00832615" w:rsidRPr="00832615">
        <w:rPr>
          <w:sz w:val="28"/>
          <w:szCs w:val="28"/>
          <w:lang w:eastAsia="ru-RU"/>
        </w:rPr>
        <w:t>Об утверждении Административного регламента предоставления Администрацией Конышевского района Курской области муниципальной услуги «Согласование проведения переустройства и (или) перепланировки помещения в многоквартирном доме</w:t>
      </w:r>
      <w:r w:rsidRPr="00D250BC">
        <w:rPr>
          <w:sz w:val="28"/>
          <w:szCs w:val="28"/>
          <w:lang w:eastAsia="ru-RU"/>
        </w:rPr>
        <w:t>».</w:t>
      </w:r>
    </w:p>
    <w:p w:rsidR="00D250BC" w:rsidRPr="00D250BC" w:rsidRDefault="00D250BC" w:rsidP="00D250BC">
      <w:pPr>
        <w:widowControl/>
        <w:autoSpaceDE/>
        <w:autoSpaceDN/>
        <w:jc w:val="both"/>
        <w:rPr>
          <w:sz w:val="28"/>
          <w:szCs w:val="28"/>
          <w:lang w:eastAsia="ru-RU"/>
        </w:rPr>
      </w:pPr>
      <w:r w:rsidRPr="00D250BC">
        <w:rPr>
          <w:sz w:val="28"/>
          <w:szCs w:val="28"/>
          <w:lang w:eastAsia="ru-RU"/>
        </w:rPr>
        <w:tab/>
        <w:t>4.</w:t>
      </w:r>
      <w:proofErr w:type="gramStart"/>
      <w:r w:rsidRPr="00D250BC">
        <w:rPr>
          <w:sz w:val="28"/>
          <w:szCs w:val="28"/>
          <w:lang w:eastAsia="ru-RU"/>
        </w:rPr>
        <w:t>Контроль за</w:t>
      </w:r>
      <w:proofErr w:type="gramEnd"/>
      <w:r w:rsidRPr="00D250BC">
        <w:rPr>
          <w:sz w:val="28"/>
          <w:szCs w:val="28"/>
          <w:lang w:eastAsia="ru-RU"/>
        </w:rPr>
        <w:t xml:space="preserve"> выполнением настоящего постановления возложить на заместителя Главы Администрации Конышевского района Г.В. </w:t>
      </w:r>
      <w:proofErr w:type="spellStart"/>
      <w:r w:rsidRPr="00D250BC">
        <w:rPr>
          <w:sz w:val="28"/>
          <w:szCs w:val="28"/>
          <w:lang w:eastAsia="ru-RU"/>
        </w:rPr>
        <w:t>Бабичева</w:t>
      </w:r>
      <w:proofErr w:type="spellEnd"/>
      <w:r w:rsidRPr="00D250BC">
        <w:rPr>
          <w:sz w:val="28"/>
          <w:szCs w:val="28"/>
          <w:lang w:eastAsia="ru-RU"/>
        </w:rPr>
        <w:t>.</w:t>
      </w:r>
    </w:p>
    <w:p w:rsidR="00D250BC" w:rsidRPr="00D250BC" w:rsidRDefault="00D250BC" w:rsidP="00D250BC">
      <w:pPr>
        <w:widowControl/>
        <w:autoSpaceDE/>
        <w:autoSpaceDN/>
        <w:jc w:val="both"/>
        <w:rPr>
          <w:sz w:val="28"/>
          <w:szCs w:val="28"/>
          <w:lang w:eastAsia="ru-RU"/>
        </w:rPr>
      </w:pPr>
      <w:r w:rsidRPr="00D250BC">
        <w:rPr>
          <w:sz w:val="28"/>
          <w:szCs w:val="28"/>
          <w:lang w:eastAsia="ru-RU"/>
        </w:rPr>
        <w:tab/>
        <w:t>5.Постаноление вступает в силу со дня его подписания.</w:t>
      </w:r>
    </w:p>
    <w:p w:rsidR="00D250BC" w:rsidRPr="00D250BC" w:rsidRDefault="00D250BC" w:rsidP="00D250BC">
      <w:pPr>
        <w:widowControl/>
        <w:autoSpaceDE/>
        <w:autoSpaceDN/>
        <w:jc w:val="both"/>
        <w:rPr>
          <w:sz w:val="28"/>
          <w:szCs w:val="28"/>
          <w:lang w:eastAsia="ru-RU"/>
        </w:rPr>
      </w:pPr>
    </w:p>
    <w:p w:rsidR="00D250BC" w:rsidRPr="00D250BC" w:rsidRDefault="00D250BC" w:rsidP="00D250BC">
      <w:pPr>
        <w:widowControl/>
        <w:autoSpaceDE/>
        <w:autoSpaceDN/>
        <w:jc w:val="both"/>
        <w:rPr>
          <w:sz w:val="28"/>
          <w:szCs w:val="28"/>
          <w:lang w:eastAsia="ru-RU"/>
        </w:rPr>
      </w:pPr>
    </w:p>
    <w:p w:rsidR="00D250BC" w:rsidRPr="00D250BC" w:rsidRDefault="00D250BC" w:rsidP="00D250BC">
      <w:pPr>
        <w:widowControl/>
        <w:autoSpaceDE/>
        <w:autoSpaceDN/>
        <w:jc w:val="both"/>
        <w:rPr>
          <w:sz w:val="28"/>
          <w:szCs w:val="28"/>
          <w:lang w:eastAsia="ru-RU"/>
        </w:rPr>
      </w:pPr>
    </w:p>
    <w:p w:rsidR="00D250BC" w:rsidRPr="00D250BC" w:rsidRDefault="00D250BC" w:rsidP="00D250BC">
      <w:pPr>
        <w:widowControl/>
        <w:autoSpaceDE/>
        <w:autoSpaceDN/>
        <w:jc w:val="both"/>
        <w:rPr>
          <w:sz w:val="28"/>
          <w:szCs w:val="28"/>
          <w:lang w:eastAsia="ru-RU"/>
        </w:rPr>
      </w:pPr>
      <w:r w:rsidRPr="00D250BC">
        <w:rPr>
          <w:sz w:val="28"/>
          <w:szCs w:val="28"/>
          <w:lang w:eastAsia="ru-RU"/>
        </w:rPr>
        <w:t>Глава Конышевского района</w:t>
      </w:r>
    </w:p>
    <w:p w:rsidR="00D250BC" w:rsidRPr="00D250BC" w:rsidRDefault="00D250BC" w:rsidP="00D250BC">
      <w:pPr>
        <w:widowControl/>
        <w:autoSpaceDE/>
        <w:autoSpaceDN/>
        <w:jc w:val="both"/>
        <w:rPr>
          <w:sz w:val="28"/>
          <w:szCs w:val="28"/>
          <w:lang w:eastAsia="ru-RU"/>
        </w:rPr>
      </w:pPr>
      <w:r w:rsidRPr="00D250BC">
        <w:rPr>
          <w:sz w:val="28"/>
          <w:szCs w:val="28"/>
          <w:lang w:eastAsia="ru-RU"/>
        </w:rPr>
        <w:t>Курской области</w:t>
      </w:r>
      <w:r w:rsidRPr="00D250BC">
        <w:rPr>
          <w:sz w:val="28"/>
          <w:szCs w:val="28"/>
          <w:lang w:eastAsia="ru-RU"/>
        </w:rPr>
        <w:tab/>
      </w:r>
      <w:r w:rsidRPr="00D250BC">
        <w:rPr>
          <w:sz w:val="28"/>
          <w:szCs w:val="28"/>
          <w:lang w:eastAsia="ru-RU"/>
        </w:rPr>
        <w:tab/>
      </w:r>
      <w:r w:rsidRPr="00D250BC">
        <w:rPr>
          <w:sz w:val="28"/>
          <w:szCs w:val="28"/>
          <w:lang w:eastAsia="ru-RU"/>
        </w:rPr>
        <w:tab/>
      </w:r>
      <w:r w:rsidRPr="00D250BC">
        <w:rPr>
          <w:sz w:val="28"/>
          <w:szCs w:val="28"/>
          <w:lang w:eastAsia="ru-RU"/>
        </w:rPr>
        <w:tab/>
      </w:r>
      <w:r w:rsidRPr="00D250BC">
        <w:rPr>
          <w:sz w:val="28"/>
          <w:szCs w:val="28"/>
          <w:lang w:eastAsia="ru-RU"/>
        </w:rPr>
        <w:tab/>
      </w:r>
      <w:r w:rsidRPr="00D250BC">
        <w:rPr>
          <w:sz w:val="28"/>
          <w:szCs w:val="28"/>
          <w:lang w:eastAsia="ru-RU"/>
        </w:rPr>
        <w:tab/>
      </w:r>
      <w:r w:rsidRPr="00D250BC">
        <w:rPr>
          <w:sz w:val="28"/>
          <w:szCs w:val="28"/>
          <w:lang w:eastAsia="ru-RU"/>
        </w:rPr>
        <w:tab/>
      </w:r>
      <w:r w:rsidRPr="00D250BC">
        <w:rPr>
          <w:sz w:val="28"/>
          <w:szCs w:val="28"/>
          <w:lang w:eastAsia="ru-RU"/>
        </w:rPr>
        <w:tab/>
        <w:t xml:space="preserve">     Д.А. Новиков</w:t>
      </w:r>
    </w:p>
    <w:p w:rsidR="00D250BC" w:rsidRPr="00D250BC" w:rsidRDefault="00D250BC" w:rsidP="00D250BC">
      <w:pPr>
        <w:widowControl/>
        <w:autoSpaceDE/>
        <w:autoSpaceDN/>
        <w:ind w:left="4111"/>
        <w:jc w:val="center"/>
        <w:rPr>
          <w:sz w:val="28"/>
          <w:szCs w:val="28"/>
          <w:lang w:eastAsia="ru-RU"/>
        </w:rPr>
      </w:pPr>
      <w:r w:rsidRPr="00D250BC">
        <w:rPr>
          <w:sz w:val="28"/>
          <w:szCs w:val="28"/>
          <w:lang w:eastAsia="ru-RU"/>
        </w:rPr>
        <w:br w:type="page"/>
      </w:r>
      <w:r w:rsidRPr="00D250BC">
        <w:rPr>
          <w:sz w:val="28"/>
          <w:szCs w:val="28"/>
          <w:lang w:eastAsia="ru-RU"/>
        </w:rPr>
        <w:lastRenderedPageBreak/>
        <w:t xml:space="preserve">Утвержден </w:t>
      </w:r>
    </w:p>
    <w:p w:rsidR="00D250BC" w:rsidRPr="00D250BC" w:rsidRDefault="00D250BC" w:rsidP="00D250BC">
      <w:pPr>
        <w:widowControl/>
        <w:autoSpaceDE/>
        <w:autoSpaceDN/>
        <w:ind w:left="4111"/>
        <w:jc w:val="center"/>
        <w:rPr>
          <w:sz w:val="28"/>
          <w:szCs w:val="28"/>
          <w:lang w:eastAsia="ru-RU"/>
        </w:rPr>
      </w:pPr>
      <w:r w:rsidRPr="00D250BC">
        <w:rPr>
          <w:sz w:val="28"/>
          <w:szCs w:val="28"/>
          <w:lang w:eastAsia="ru-RU"/>
        </w:rPr>
        <w:t xml:space="preserve">постановлением Администрации </w:t>
      </w:r>
    </w:p>
    <w:p w:rsidR="00D250BC" w:rsidRPr="00D250BC" w:rsidRDefault="00D250BC" w:rsidP="00D250BC">
      <w:pPr>
        <w:widowControl/>
        <w:autoSpaceDE/>
        <w:autoSpaceDN/>
        <w:ind w:left="4111"/>
        <w:jc w:val="center"/>
        <w:rPr>
          <w:sz w:val="28"/>
          <w:szCs w:val="28"/>
          <w:lang w:eastAsia="ru-RU"/>
        </w:rPr>
      </w:pPr>
      <w:r w:rsidRPr="00D250BC">
        <w:rPr>
          <w:sz w:val="28"/>
          <w:szCs w:val="28"/>
          <w:lang w:eastAsia="ru-RU"/>
        </w:rPr>
        <w:t>Конышевского района Курской области</w:t>
      </w:r>
    </w:p>
    <w:p w:rsidR="00D250BC" w:rsidRPr="00D250BC" w:rsidRDefault="00D250BC" w:rsidP="00D250BC">
      <w:pPr>
        <w:widowControl/>
        <w:autoSpaceDE/>
        <w:autoSpaceDN/>
        <w:ind w:left="4111"/>
        <w:jc w:val="center"/>
        <w:rPr>
          <w:sz w:val="28"/>
          <w:szCs w:val="28"/>
          <w:lang w:eastAsia="ru-RU"/>
        </w:rPr>
      </w:pPr>
      <w:r w:rsidRPr="00D250BC">
        <w:rPr>
          <w:sz w:val="28"/>
          <w:szCs w:val="28"/>
          <w:lang w:eastAsia="ru-RU"/>
        </w:rPr>
        <w:t>от «</w:t>
      </w:r>
      <w:r w:rsidR="00B303D3">
        <w:rPr>
          <w:sz w:val="28"/>
          <w:szCs w:val="28"/>
          <w:lang w:eastAsia="ru-RU"/>
        </w:rPr>
        <w:t xml:space="preserve"> 05 </w:t>
      </w:r>
      <w:r w:rsidRPr="00D250BC">
        <w:rPr>
          <w:sz w:val="28"/>
          <w:szCs w:val="28"/>
          <w:lang w:eastAsia="ru-RU"/>
        </w:rPr>
        <w:t>»</w:t>
      </w:r>
      <w:r w:rsidR="00B303D3">
        <w:rPr>
          <w:sz w:val="28"/>
          <w:szCs w:val="28"/>
          <w:lang w:eastAsia="ru-RU"/>
        </w:rPr>
        <w:t xml:space="preserve">  03  </w:t>
      </w:r>
      <w:r w:rsidRPr="00D250BC">
        <w:rPr>
          <w:sz w:val="28"/>
          <w:szCs w:val="28"/>
          <w:lang w:eastAsia="ru-RU"/>
        </w:rPr>
        <w:t>2022г. №</w:t>
      </w:r>
      <w:r w:rsidR="00B303D3">
        <w:rPr>
          <w:sz w:val="28"/>
          <w:szCs w:val="28"/>
          <w:lang w:eastAsia="ru-RU"/>
        </w:rPr>
        <w:t>75-па</w:t>
      </w:r>
      <w:bookmarkStart w:id="0" w:name="_GoBack"/>
      <w:bookmarkEnd w:id="0"/>
    </w:p>
    <w:p w:rsidR="00D250BC" w:rsidRDefault="00D250BC" w:rsidP="00225F95">
      <w:pPr>
        <w:pStyle w:val="1"/>
        <w:ind w:left="0" w:right="2" w:firstLine="567"/>
      </w:pPr>
    </w:p>
    <w:p w:rsidR="00D250BC" w:rsidRDefault="00D250BC" w:rsidP="00225F95">
      <w:pPr>
        <w:pStyle w:val="1"/>
        <w:ind w:left="0" w:right="2" w:firstLine="567"/>
      </w:pPr>
    </w:p>
    <w:p w:rsidR="004F139A" w:rsidRPr="00E51789" w:rsidRDefault="00F83E5F" w:rsidP="00225F95">
      <w:pPr>
        <w:pStyle w:val="1"/>
        <w:ind w:left="0" w:right="2" w:firstLine="567"/>
        <w:jc w:val="center"/>
        <w:rPr>
          <w:b w:val="0"/>
        </w:rPr>
      </w:pPr>
      <w:r w:rsidRPr="00E51789">
        <w:t>А</w:t>
      </w:r>
      <w:r w:rsidR="00576E08" w:rsidRPr="00E51789">
        <w:t>дминистративный регламент предоставления</w:t>
      </w:r>
      <w:r w:rsidR="00E51789" w:rsidRPr="00E51789">
        <w:t xml:space="preserve"> Администрацией Конышевского района Курской области муниципальной услуги «</w:t>
      </w:r>
      <w:r w:rsidRPr="00E51789">
        <w:t>С</w:t>
      </w:r>
      <w:r w:rsidR="00E51789" w:rsidRPr="00E51789">
        <w:t>огласование проведения</w:t>
      </w:r>
      <w:r w:rsidRPr="00E51789">
        <w:t xml:space="preserve"> </w:t>
      </w:r>
      <w:r w:rsidR="00E51789" w:rsidRPr="00E51789">
        <w:t>переустройства</w:t>
      </w:r>
      <w:r w:rsidRPr="00E51789">
        <w:t xml:space="preserve"> </w:t>
      </w:r>
      <w:r w:rsidR="00E51789" w:rsidRPr="00E51789">
        <w:t>и</w:t>
      </w:r>
      <w:r w:rsidRPr="00E51789">
        <w:t xml:space="preserve"> (</w:t>
      </w:r>
      <w:r w:rsidR="00E51789" w:rsidRPr="00E51789">
        <w:t>или</w:t>
      </w:r>
      <w:r w:rsidRPr="00E51789">
        <w:t xml:space="preserve">) </w:t>
      </w:r>
      <w:r w:rsidR="00E51789" w:rsidRPr="00E51789">
        <w:t>перепланировки</w:t>
      </w:r>
      <w:r w:rsidRPr="00E51789">
        <w:t xml:space="preserve"> </w:t>
      </w:r>
      <w:r w:rsidR="00E51789" w:rsidRPr="00E51789">
        <w:t xml:space="preserve">помещения в </w:t>
      </w:r>
      <w:r w:rsidR="00E51789">
        <w:t>многоквартирном доме»</w:t>
      </w:r>
    </w:p>
    <w:p w:rsidR="004F139A" w:rsidRPr="00E51789" w:rsidRDefault="004F139A" w:rsidP="00225F95">
      <w:pPr>
        <w:pStyle w:val="a3"/>
        <w:ind w:right="2" w:firstLine="567"/>
        <w:rPr>
          <w:b/>
          <w:sz w:val="30"/>
        </w:rPr>
      </w:pPr>
    </w:p>
    <w:p w:rsidR="004F139A" w:rsidRPr="00E51789" w:rsidRDefault="004F139A" w:rsidP="00225F95">
      <w:pPr>
        <w:pStyle w:val="a3"/>
        <w:ind w:right="2" w:firstLine="567"/>
        <w:rPr>
          <w:b/>
          <w:sz w:val="26"/>
        </w:rPr>
      </w:pPr>
    </w:p>
    <w:p w:rsidR="004F139A" w:rsidRPr="00E51789" w:rsidRDefault="00F83E5F" w:rsidP="00225F95">
      <w:pPr>
        <w:ind w:right="2" w:firstLine="567"/>
        <w:jc w:val="center"/>
        <w:rPr>
          <w:b/>
          <w:sz w:val="28"/>
        </w:rPr>
      </w:pPr>
      <w:r w:rsidRPr="00E51789">
        <w:rPr>
          <w:b/>
          <w:sz w:val="28"/>
        </w:rPr>
        <w:t>1. Общие положения</w:t>
      </w:r>
    </w:p>
    <w:p w:rsidR="004F139A" w:rsidRPr="00E51789" w:rsidRDefault="004F139A" w:rsidP="00225F95">
      <w:pPr>
        <w:pStyle w:val="a3"/>
        <w:ind w:right="2" w:firstLine="567"/>
        <w:jc w:val="center"/>
        <w:rPr>
          <w:b/>
          <w:sz w:val="28"/>
        </w:rPr>
      </w:pPr>
    </w:p>
    <w:p w:rsidR="004F139A" w:rsidRPr="00E51789" w:rsidRDefault="00F83E5F" w:rsidP="00225F95">
      <w:pPr>
        <w:pStyle w:val="a4"/>
        <w:numPr>
          <w:ilvl w:val="0"/>
          <w:numId w:val="23"/>
        </w:numPr>
        <w:tabs>
          <w:tab w:val="left" w:pos="1033"/>
        </w:tabs>
        <w:ind w:left="0" w:right="2" w:firstLine="567"/>
        <w:jc w:val="center"/>
        <w:rPr>
          <w:sz w:val="24"/>
        </w:rPr>
      </w:pPr>
      <w:r w:rsidRPr="00E51789">
        <w:rPr>
          <w:sz w:val="24"/>
        </w:rPr>
        <w:t>Предмет регулирования административного регламента.</w:t>
      </w:r>
    </w:p>
    <w:p w:rsidR="004F139A" w:rsidRPr="00E51789" w:rsidRDefault="004F139A" w:rsidP="00225F95">
      <w:pPr>
        <w:pStyle w:val="a3"/>
        <w:ind w:right="2" w:firstLine="567"/>
        <w:rPr>
          <w:sz w:val="20"/>
        </w:rPr>
      </w:pPr>
    </w:p>
    <w:p w:rsidR="004F139A" w:rsidRPr="00E51789" w:rsidRDefault="00F83E5F" w:rsidP="00225F95">
      <w:pPr>
        <w:pStyle w:val="a4"/>
        <w:numPr>
          <w:ilvl w:val="1"/>
          <w:numId w:val="23"/>
        </w:numPr>
        <w:tabs>
          <w:tab w:val="left" w:pos="1573"/>
        </w:tabs>
        <w:ind w:left="0" w:right="2" w:firstLine="567"/>
        <w:jc w:val="both"/>
        <w:rPr>
          <w:sz w:val="24"/>
        </w:rPr>
      </w:pPr>
      <w:r w:rsidRPr="00E51789">
        <w:rPr>
          <w:sz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4F139A" w:rsidRPr="00E51789" w:rsidRDefault="00F83E5F" w:rsidP="00225F95">
      <w:pPr>
        <w:pStyle w:val="a3"/>
        <w:ind w:right="2" w:firstLine="567"/>
        <w:jc w:val="both"/>
      </w:pPr>
      <w:r w:rsidRPr="00E51789">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4F139A" w:rsidRPr="00E51789" w:rsidRDefault="00F83E5F" w:rsidP="00225F95">
      <w:pPr>
        <w:pStyle w:val="a3"/>
        <w:ind w:right="2" w:firstLine="567"/>
        <w:jc w:val="both"/>
      </w:pPr>
      <w:r w:rsidRPr="00E51789">
        <w:t>Правовые основания предоставления муниципальной услуги закреплены в Приложении № 2 к настоящему административному регламенту.</w:t>
      </w:r>
    </w:p>
    <w:p w:rsidR="004F139A" w:rsidRPr="00E51789" w:rsidRDefault="00F83E5F" w:rsidP="00225F95">
      <w:pPr>
        <w:pStyle w:val="a4"/>
        <w:numPr>
          <w:ilvl w:val="1"/>
          <w:numId w:val="23"/>
        </w:numPr>
        <w:tabs>
          <w:tab w:val="left" w:pos="1573"/>
        </w:tabs>
        <w:ind w:left="0" w:right="2" w:firstLine="567"/>
        <w:jc w:val="both"/>
        <w:rPr>
          <w:sz w:val="24"/>
        </w:rPr>
      </w:pPr>
      <w:r w:rsidRPr="00E51789">
        <w:rPr>
          <w:sz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4F139A" w:rsidRPr="00E51789" w:rsidRDefault="00F83E5F" w:rsidP="00225F95">
      <w:pPr>
        <w:pStyle w:val="a4"/>
        <w:numPr>
          <w:ilvl w:val="1"/>
          <w:numId w:val="23"/>
        </w:numPr>
        <w:tabs>
          <w:tab w:val="left" w:pos="1573"/>
        </w:tabs>
        <w:ind w:left="0" w:right="2" w:firstLine="567"/>
        <w:jc w:val="both"/>
        <w:rPr>
          <w:sz w:val="24"/>
        </w:rPr>
      </w:pPr>
      <w:r w:rsidRPr="00E51789">
        <w:rPr>
          <w:sz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4F139A" w:rsidRPr="00E51789" w:rsidRDefault="00F83E5F" w:rsidP="00225F95">
      <w:pPr>
        <w:pStyle w:val="a4"/>
        <w:numPr>
          <w:ilvl w:val="1"/>
          <w:numId w:val="23"/>
        </w:numPr>
        <w:tabs>
          <w:tab w:val="left" w:pos="1573"/>
        </w:tabs>
        <w:ind w:left="0" w:right="2" w:firstLine="567"/>
        <w:jc w:val="both"/>
        <w:rPr>
          <w:sz w:val="24"/>
        </w:rPr>
      </w:pPr>
      <w:r w:rsidRPr="00E51789">
        <w:rPr>
          <w:sz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4F139A" w:rsidRPr="00E51789" w:rsidRDefault="00F83E5F" w:rsidP="00225F95">
      <w:pPr>
        <w:pStyle w:val="a4"/>
        <w:numPr>
          <w:ilvl w:val="1"/>
          <w:numId w:val="23"/>
        </w:numPr>
        <w:tabs>
          <w:tab w:val="left" w:pos="1572"/>
          <w:tab w:val="left" w:pos="1573"/>
        </w:tabs>
        <w:ind w:left="0" w:right="2" w:firstLine="567"/>
        <w:rPr>
          <w:sz w:val="24"/>
        </w:rPr>
      </w:pPr>
      <w:r w:rsidRPr="00E51789">
        <w:rPr>
          <w:sz w:val="24"/>
        </w:rPr>
        <w:t>Круг заявителей.</w:t>
      </w:r>
    </w:p>
    <w:p w:rsidR="004F139A" w:rsidRPr="00E51789" w:rsidRDefault="00F83E5F" w:rsidP="00225F95">
      <w:pPr>
        <w:pStyle w:val="a3"/>
        <w:ind w:right="2" w:firstLine="567"/>
        <w:jc w:val="both"/>
      </w:pPr>
      <w:r w:rsidRPr="00E51789">
        <w:t>Муниципальная услуга предоставляется собственнику помещения в многоквартирном доме или уполномоченному им лицу (далее - заявитель).</w:t>
      </w:r>
    </w:p>
    <w:p w:rsidR="004F139A" w:rsidRPr="00E51789" w:rsidRDefault="00F83E5F" w:rsidP="00225F95">
      <w:pPr>
        <w:pStyle w:val="a4"/>
        <w:numPr>
          <w:ilvl w:val="1"/>
          <w:numId w:val="23"/>
        </w:numPr>
        <w:tabs>
          <w:tab w:val="left" w:pos="1093"/>
        </w:tabs>
        <w:ind w:left="0" w:right="2" w:firstLine="567"/>
        <w:rPr>
          <w:sz w:val="24"/>
        </w:rPr>
      </w:pPr>
      <w:r w:rsidRPr="00E51789">
        <w:rPr>
          <w:sz w:val="24"/>
        </w:rPr>
        <w:t>Требования к порядку информирования о предоставлении муниципальной услуги.</w:t>
      </w:r>
    </w:p>
    <w:p w:rsidR="004F139A" w:rsidRPr="00E51789" w:rsidRDefault="00F83E5F" w:rsidP="00225F95">
      <w:pPr>
        <w:pStyle w:val="a4"/>
        <w:numPr>
          <w:ilvl w:val="2"/>
          <w:numId w:val="23"/>
        </w:numPr>
        <w:tabs>
          <w:tab w:val="left" w:pos="1312"/>
        </w:tabs>
        <w:ind w:left="0" w:right="2" w:firstLine="567"/>
        <w:jc w:val="both"/>
        <w:rPr>
          <w:sz w:val="24"/>
        </w:rPr>
      </w:pPr>
      <w:r w:rsidRPr="00E51789">
        <w:rPr>
          <w:sz w:val="24"/>
        </w:rPr>
        <w:t>Информация о порядке и условиях информирования предоставления муниципальной услуги предоставляется:</w:t>
      </w:r>
    </w:p>
    <w:p w:rsidR="004F139A" w:rsidRPr="00E51789" w:rsidRDefault="00F83E5F" w:rsidP="00225F95">
      <w:pPr>
        <w:pStyle w:val="a3"/>
        <w:ind w:right="2" w:firstLine="567"/>
        <w:jc w:val="both"/>
      </w:pPr>
      <w:r w:rsidRPr="00E51789">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4F139A" w:rsidRPr="00E51789" w:rsidRDefault="00F83E5F" w:rsidP="00225F95">
      <w:pPr>
        <w:pStyle w:val="a3"/>
        <w:ind w:right="2" w:firstLine="567"/>
      </w:pPr>
      <w:r w:rsidRPr="00E51789">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4F139A" w:rsidRPr="00E51789" w:rsidRDefault="00F83E5F" w:rsidP="00225F95">
      <w:pPr>
        <w:pStyle w:val="a3"/>
        <w:ind w:right="2" w:firstLine="567"/>
      </w:pPr>
      <w:r w:rsidRPr="00E51789">
        <w:lastRenderedPageBreak/>
        <w:t>путем размещения на региональном портале государственных и муниципальных услуг (далее</w:t>
      </w:r>
      <w:r w:rsidR="00AB312E">
        <w:t xml:space="preserve"> </w:t>
      </w:r>
      <w:r w:rsidRPr="00E51789">
        <w:t>РПГУ), в случае если такой портал создан исполнительным органом государственной власти субъектов Российской Федерации;</w:t>
      </w:r>
    </w:p>
    <w:p w:rsidR="004F139A" w:rsidRPr="00E51789" w:rsidRDefault="00F83E5F" w:rsidP="00225F95">
      <w:pPr>
        <w:pStyle w:val="a3"/>
        <w:ind w:right="2" w:firstLine="567"/>
      </w:pPr>
      <w:r w:rsidRPr="00E5178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F139A" w:rsidRPr="00E51789" w:rsidRDefault="00F83E5F" w:rsidP="00225F95">
      <w:pPr>
        <w:pStyle w:val="a3"/>
        <w:ind w:right="2" w:firstLine="567"/>
      </w:pPr>
      <w:r w:rsidRPr="00E51789">
        <w:t>путем публикации информационных материалов в средствах массовой информации; посредством ответов на письменные обращения;</w:t>
      </w:r>
    </w:p>
    <w:p w:rsidR="004F139A" w:rsidRPr="00E51789" w:rsidRDefault="00F83E5F" w:rsidP="00225F95">
      <w:pPr>
        <w:pStyle w:val="a3"/>
        <w:ind w:right="2" w:firstLine="567"/>
      </w:pPr>
      <w:r w:rsidRPr="00E51789">
        <w:t xml:space="preserve">сотрудником отдела многофункционального центра в соответствии с </w:t>
      </w:r>
      <w:hyperlink w:anchor="_bookmark5" w:history="1">
        <w:r w:rsidRPr="00E51789">
          <w:t xml:space="preserve">пунктом 6.3 </w:t>
        </w:r>
      </w:hyperlink>
      <w:r w:rsidRPr="00E51789">
        <w:t>настоящего административного регламента.</w:t>
      </w:r>
    </w:p>
    <w:p w:rsidR="004F139A" w:rsidRPr="00E51789" w:rsidRDefault="00F83E5F" w:rsidP="00225F95">
      <w:pPr>
        <w:pStyle w:val="a3"/>
        <w:ind w:right="2" w:firstLine="567"/>
        <w:jc w:val="both"/>
      </w:pPr>
      <w:r w:rsidRPr="00E51789">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139A" w:rsidRPr="00E51789" w:rsidRDefault="00F83E5F" w:rsidP="00225F95">
      <w:pPr>
        <w:pStyle w:val="a3"/>
        <w:ind w:right="2" w:firstLine="567"/>
        <w:jc w:val="both"/>
      </w:pPr>
      <w:r w:rsidRPr="00E5178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F139A" w:rsidRPr="00E51789" w:rsidRDefault="00F83E5F" w:rsidP="00225F95">
      <w:pPr>
        <w:pStyle w:val="a3"/>
        <w:ind w:right="2" w:firstLine="567"/>
        <w:jc w:val="both"/>
      </w:pPr>
      <w:r w:rsidRPr="00E5178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4F139A" w:rsidRPr="00E51789" w:rsidRDefault="00F83E5F" w:rsidP="00225F95">
      <w:pPr>
        <w:pStyle w:val="a3"/>
        <w:ind w:right="2" w:firstLine="567"/>
        <w:jc w:val="both"/>
      </w:pPr>
      <w:r w:rsidRPr="00E5178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F139A" w:rsidRPr="00E51789" w:rsidRDefault="004F139A" w:rsidP="00225F95">
      <w:pPr>
        <w:pStyle w:val="a3"/>
        <w:ind w:right="2" w:firstLine="567"/>
      </w:pPr>
    </w:p>
    <w:p w:rsidR="004F139A" w:rsidRPr="00E51789" w:rsidRDefault="00F83E5F" w:rsidP="00225F95">
      <w:pPr>
        <w:pStyle w:val="1"/>
        <w:numPr>
          <w:ilvl w:val="0"/>
          <w:numId w:val="23"/>
        </w:numPr>
        <w:tabs>
          <w:tab w:val="left" w:pos="0"/>
        </w:tabs>
        <w:ind w:left="0" w:right="2" w:firstLine="567"/>
        <w:jc w:val="center"/>
      </w:pPr>
      <w:r w:rsidRPr="00E51789">
        <w:t>Стандарт предоставления муниципальной услуги</w:t>
      </w:r>
    </w:p>
    <w:p w:rsidR="004F139A" w:rsidRPr="00E51789" w:rsidRDefault="004F139A" w:rsidP="00225F95">
      <w:pPr>
        <w:pStyle w:val="a3"/>
        <w:ind w:right="2" w:firstLine="567"/>
        <w:rPr>
          <w:b/>
        </w:rPr>
      </w:pPr>
    </w:p>
    <w:p w:rsidR="004F139A" w:rsidRPr="00E51789" w:rsidRDefault="00F83E5F" w:rsidP="00225F95">
      <w:pPr>
        <w:pStyle w:val="a4"/>
        <w:numPr>
          <w:ilvl w:val="1"/>
          <w:numId w:val="21"/>
        </w:numPr>
        <w:tabs>
          <w:tab w:val="left" w:pos="1093"/>
        </w:tabs>
        <w:ind w:left="0" w:right="2" w:firstLine="567"/>
        <w:jc w:val="both"/>
        <w:rPr>
          <w:sz w:val="24"/>
        </w:rPr>
      </w:pPr>
      <w:r w:rsidRPr="00E51789">
        <w:rPr>
          <w:sz w:val="24"/>
        </w:rPr>
        <w:t>Наименование муниципальной услуги.</w:t>
      </w:r>
    </w:p>
    <w:p w:rsidR="004F139A" w:rsidRPr="00E51789" w:rsidRDefault="00F83E5F" w:rsidP="00225F95">
      <w:pPr>
        <w:pStyle w:val="a3"/>
        <w:ind w:right="2" w:firstLine="567"/>
        <w:jc w:val="both"/>
      </w:pPr>
      <w:r w:rsidRPr="00E51789">
        <w:t>Наименование муниципальной услуги - согласование проведения переустройства и (или) перепланировки помещения в многоквартирном доме.</w:t>
      </w:r>
    </w:p>
    <w:p w:rsidR="004F139A" w:rsidRPr="00E51789" w:rsidRDefault="00F83E5F" w:rsidP="00225F95">
      <w:pPr>
        <w:pStyle w:val="a4"/>
        <w:numPr>
          <w:ilvl w:val="1"/>
          <w:numId w:val="21"/>
        </w:numPr>
        <w:tabs>
          <w:tab w:val="left" w:pos="1093"/>
        </w:tabs>
        <w:ind w:left="0" w:right="2" w:firstLine="567"/>
        <w:jc w:val="both"/>
        <w:rPr>
          <w:sz w:val="24"/>
        </w:rPr>
      </w:pPr>
      <w:r w:rsidRPr="00E51789">
        <w:rPr>
          <w:sz w:val="24"/>
        </w:rPr>
        <w:t xml:space="preserve">Наименование органа, предоставляющего муниципальную услугу. </w:t>
      </w:r>
      <w:r w:rsidR="00063E83">
        <w:rPr>
          <w:sz w:val="24"/>
        </w:rPr>
        <w:t>Администрация Конышевского района Курской области</w:t>
      </w:r>
      <w:r w:rsidRPr="00E51789">
        <w:rPr>
          <w:sz w:val="24"/>
        </w:rPr>
        <w:t>.</w:t>
      </w:r>
    </w:p>
    <w:p w:rsidR="004F139A" w:rsidRPr="00E51789" w:rsidRDefault="00F83E5F" w:rsidP="00225F95">
      <w:pPr>
        <w:pStyle w:val="a3"/>
        <w:ind w:right="2" w:firstLine="567"/>
        <w:jc w:val="both"/>
      </w:pPr>
      <w:r w:rsidRPr="00E51789">
        <w:t>МФЦ участвует в предоставлении муниципальной услуги в части:</w:t>
      </w:r>
    </w:p>
    <w:p w:rsidR="004F139A" w:rsidRPr="00E51789" w:rsidRDefault="00F83E5F" w:rsidP="00225F95">
      <w:pPr>
        <w:pStyle w:val="a4"/>
        <w:numPr>
          <w:ilvl w:val="1"/>
          <w:numId w:val="22"/>
        </w:numPr>
        <w:tabs>
          <w:tab w:val="left" w:pos="813"/>
        </w:tabs>
        <w:ind w:left="0" w:right="2" w:firstLine="567"/>
        <w:rPr>
          <w:sz w:val="24"/>
        </w:rPr>
      </w:pPr>
      <w:r w:rsidRPr="00E51789">
        <w:rPr>
          <w:sz w:val="24"/>
        </w:rPr>
        <w:t>информирования по вопросам предоставления муниципальной услуги;</w:t>
      </w:r>
    </w:p>
    <w:p w:rsidR="004F139A" w:rsidRPr="00E51789" w:rsidRDefault="00F83E5F" w:rsidP="00225F95">
      <w:pPr>
        <w:pStyle w:val="a4"/>
        <w:numPr>
          <w:ilvl w:val="1"/>
          <w:numId w:val="22"/>
        </w:numPr>
        <w:tabs>
          <w:tab w:val="left" w:pos="813"/>
        </w:tabs>
        <w:ind w:left="0" w:right="2" w:firstLine="567"/>
        <w:rPr>
          <w:sz w:val="24"/>
        </w:rPr>
      </w:pPr>
      <w:r w:rsidRPr="00E51789">
        <w:rPr>
          <w:sz w:val="24"/>
        </w:rPr>
        <w:t>приема заявлений и документов, необходимых для предоставления муниципальной услуги;</w:t>
      </w:r>
    </w:p>
    <w:p w:rsidR="004F139A" w:rsidRPr="00E51789" w:rsidRDefault="00F83E5F" w:rsidP="00225F95">
      <w:pPr>
        <w:pStyle w:val="a4"/>
        <w:numPr>
          <w:ilvl w:val="1"/>
          <w:numId w:val="22"/>
        </w:numPr>
        <w:tabs>
          <w:tab w:val="left" w:pos="813"/>
        </w:tabs>
        <w:ind w:left="0" w:right="2" w:firstLine="567"/>
        <w:rPr>
          <w:sz w:val="24"/>
        </w:rPr>
      </w:pPr>
      <w:r w:rsidRPr="00E51789">
        <w:rPr>
          <w:sz w:val="24"/>
        </w:rPr>
        <w:t>выдачи результата предоставления муниципальной услуги.</w:t>
      </w:r>
    </w:p>
    <w:p w:rsidR="004F139A" w:rsidRPr="00E51789" w:rsidRDefault="00F83E5F" w:rsidP="00225F95">
      <w:pPr>
        <w:pStyle w:val="a3"/>
        <w:ind w:right="2" w:firstLine="567"/>
        <w:jc w:val="both"/>
      </w:pPr>
      <w:r w:rsidRPr="00E51789">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4F139A" w:rsidRPr="00E51789" w:rsidRDefault="00F83E5F" w:rsidP="00225F95">
      <w:pPr>
        <w:pStyle w:val="a3"/>
        <w:ind w:right="2" w:firstLine="567"/>
        <w:jc w:val="both"/>
      </w:pPr>
      <w:r w:rsidRPr="00E51789">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4F139A" w:rsidRPr="00E51789" w:rsidRDefault="00F83E5F" w:rsidP="00225F95">
      <w:pPr>
        <w:pStyle w:val="a3"/>
        <w:ind w:right="2" w:firstLine="567"/>
        <w:jc w:val="both"/>
      </w:pPr>
      <w:r w:rsidRPr="00E51789">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E51789">
        <w:lastRenderedPageBreak/>
        <w:t>являются необходимыми и обязательными для предоставления муниципальной услуги.</w:t>
      </w:r>
    </w:p>
    <w:p w:rsidR="004F139A" w:rsidRPr="00E51789" w:rsidRDefault="00F83E5F" w:rsidP="00225F95">
      <w:pPr>
        <w:pStyle w:val="a4"/>
        <w:numPr>
          <w:ilvl w:val="1"/>
          <w:numId w:val="21"/>
        </w:numPr>
        <w:tabs>
          <w:tab w:val="left" w:pos="1093"/>
        </w:tabs>
        <w:ind w:left="0" w:right="2" w:firstLine="567"/>
        <w:rPr>
          <w:sz w:val="24"/>
        </w:rPr>
      </w:pPr>
      <w:r w:rsidRPr="00E51789">
        <w:rPr>
          <w:sz w:val="24"/>
        </w:rPr>
        <w:t>Описание результата предоставления муниципальной услуги.</w:t>
      </w:r>
    </w:p>
    <w:p w:rsidR="004F139A" w:rsidRPr="00E51789" w:rsidRDefault="00F83E5F" w:rsidP="00225F95">
      <w:pPr>
        <w:pStyle w:val="a3"/>
        <w:ind w:right="2" w:firstLine="567"/>
        <w:jc w:val="both"/>
      </w:pPr>
      <w:r w:rsidRPr="00E51789">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4F139A" w:rsidRPr="00E51789" w:rsidRDefault="00F83E5F" w:rsidP="00225F95">
      <w:pPr>
        <w:pStyle w:val="a3"/>
        <w:ind w:right="2" w:firstLine="567"/>
        <w:jc w:val="both"/>
      </w:pPr>
      <w:r w:rsidRPr="00E51789">
        <w:t>Результат предоставления муниципальной услуги может быть получен:</w:t>
      </w:r>
    </w:p>
    <w:p w:rsidR="004F139A" w:rsidRPr="00E51789" w:rsidRDefault="00F83E5F" w:rsidP="00225F95">
      <w:pPr>
        <w:pStyle w:val="a4"/>
        <w:numPr>
          <w:ilvl w:val="1"/>
          <w:numId w:val="22"/>
        </w:numPr>
        <w:tabs>
          <w:tab w:val="left" w:pos="859"/>
        </w:tabs>
        <w:ind w:left="0" w:right="2" w:firstLine="567"/>
        <w:rPr>
          <w:sz w:val="24"/>
        </w:rPr>
      </w:pPr>
      <w:r w:rsidRPr="00E51789">
        <w:rPr>
          <w:sz w:val="24"/>
        </w:rPr>
        <w:t>в уполномоченном органе местного самоуправления на бумажном носителе при личном обращении;</w:t>
      </w:r>
    </w:p>
    <w:p w:rsidR="004F139A" w:rsidRPr="00E51789" w:rsidRDefault="00F83E5F" w:rsidP="00225F95">
      <w:pPr>
        <w:pStyle w:val="a4"/>
        <w:numPr>
          <w:ilvl w:val="1"/>
          <w:numId w:val="22"/>
        </w:numPr>
        <w:tabs>
          <w:tab w:val="left" w:pos="813"/>
        </w:tabs>
        <w:ind w:left="0" w:right="2" w:firstLine="567"/>
        <w:rPr>
          <w:sz w:val="24"/>
        </w:rPr>
      </w:pPr>
      <w:r w:rsidRPr="00E51789">
        <w:rPr>
          <w:sz w:val="24"/>
        </w:rPr>
        <w:t>в МФЦ на бумажном носителе при личном обращении;</w:t>
      </w:r>
    </w:p>
    <w:p w:rsidR="004F139A" w:rsidRPr="00E51789" w:rsidRDefault="00F83E5F" w:rsidP="00225F95">
      <w:pPr>
        <w:pStyle w:val="a4"/>
        <w:numPr>
          <w:ilvl w:val="1"/>
          <w:numId w:val="22"/>
        </w:numPr>
        <w:tabs>
          <w:tab w:val="left" w:pos="813"/>
        </w:tabs>
        <w:ind w:left="0" w:right="2" w:firstLine="567"/>
        <w:rPr>
          <w:sz w:val="24"/>
        </w:rPr>
      </w:pPr>
      <w:r w:rsidRPr="00E51789">
        <w:rPr>
          <w:sz w:val="24"/>
        </w:rPr>
        <w:t>почтовым отправлением;</w:t>
      </w:r>
    </w:p>
    <w:p w:rsidR="004F139A" w:rsidRPr="00E51789" w:rsidRDefault="00F83E5F" w:rsidP="00225F95">
      <w:pPr>
        <w:pStyle w:val="a4"/>
        <w:numPr>
          <w:ilvl w:val="1"/>
          <w:numId w:val="22"/>
        </w:numPr>
        <w:tabs>
          <w:tab w:val="left" w:pos="828"/>
        </w:tabs>
        <w:ind w:left="0" w:right="2" w:firstLine="567"/>
        <w:rPr>
          <w:sz w:val="24"/>
        </w:rPr>
      </w:pPr>
      <w:r w:rsidRPr="00E51789">
        <w:rPr>
          <w:sz w:val="24"/>
        </w:rPr>
        <w:t>на ЕПГУ, РПГУ, в том числе в форме электронного документа, подписанного электронной подписью.</w:t>
      </w:r>
    </w:p>
    <w:p w:rsidR="004F139A" w:rsidRPr="00E51789" w:rsidRDefault="00F83E5F" w:rsidP="00225F95">
      <w:pPr>
        <w:pStyle w:val="a4"/>
        <w:numPr>
          <w:ilvl w:val="1"/>
          <w:numId w:val="21"/>
        </w:numPr>
        <w:tabs>
          <w:tab w:val="left" w:pos="1164"/>
        </w:tabs>
        <w:ind w:left="0" w:right="2" w:firstLine="567"/>
        <w:jc w:val="both"/>
        <w:rPr>
          <w:sz w:val="24"/>
        </w:rPr>
      </w:pPr>
      <w:r w:rsidRPr="00E51789">
        <w:rPr>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4F139A" w:rsidRPr="00E51789" w:rsidRDefault="00F83E5F" w:rsidP="00225F95">
      <w:pPr>
        <w:pStyle w:val="a3"/>
        <w:ind w:right="2" w:firstLine="567"/>
        <w:jc w:val="both"/>
      </w:pPr>
      <w:r w:rsidRPr="00E51789">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F139A" w:rsidRPr="00E51789" w:rsidRDefault="00F83E5F" w:rsidP="00225F95">
      <w:pPr>
        <w:pStyle w:val="a3"/>
        <w:ind w:right="2" w:firstLine="567"/>
        <w:jc w:val="both"/>
      </w:pPr>
      <w:r w:rsidRPr="00E5178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F139A" w:rsidRPr="00E51789" w:rsidRDefault="00F83E5F" w:rsidP="00225F95">
      <w:pPr>
        <w:pStyle w:val="a3"/>
        <w:ind w:right="2" w:firstLine="567"/>
        <w:jc w:val="both"/>
      </w:pPr>
      <w:r w:rsidRPr="00E51789">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F139A" w:rsidRPr="00E51789" w:rsidRDefault="00F83E5F" w:rsidP="00225F95">
      <w:pPr>
        <w:pStyle w:val="a3"/>
        <w:ind w:right="2" w:firstLine="567"/>
        <w:jc w:val="both"/>
      </w:pPr>
      <w:r w:rsidRPr="00E51789">
        <w:t>Приостановление предоставления муниципальной услуги законодательством Российской Федерации не предусмотрено.</w:t>
      </w:r>
    </w:p>
    <w:p w:rsidR="004F139A" w:rsidRPr="00E51789" w:rsidRDefault="00F83E5F" w:rsidP="00225F95">
      <w:pPr>
        <w:pStyle w:val="a3"/>
        <w:ind w:right="2" w:firstLine="567"/>
        <w:jc w:val="both"/>
      </w:pPr>
      <w:r w:rsidRPr="00E51789">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4F139A" w:rsidRPr="00E51789" w:rsidRDefault="00F83E5F" w:rsidP="00225F95">
      <w:pPr>
        <w:pStyle w:val="a4"/>
        <w:numPr>
          <w:ilvl w:val="1"/>
          <w:numId w:val="21"/>
        </w:numPr>
        <w:tabs>
          <w:tab w:val="left" w:pos="1093"/>
        </w:tabs>
        <w:ind w:left="0" w:right="2" w:firstLine="567"/>
        <w:rPr>
          <w:sz w:val="24"/>
        </w:rPr>
      </w:pPr>
      <w:r w:rsidRPr="00E51789">
        <w:rPr>
          <w:sz w:val="24"/>
        </w:rPr>
        <w:t>Нормативные правовые акты, регулирующие предоставление муниципальной услуги.</w:t>
      </w:r>
    </w:p>
    <w:p w:rsidR="004F139A" w:rsidRPr="00E51789" w:rsidRDefault="00F83E5F" w:rsidP="00225F95">
      <w:pPr>
        <w:pStyle w:val="a3"/>
        <w:ind w:right="2" w:firstLine="567"/>
        <w:jc w:val="both"/>
      </w:pPr>
      <w:r w:rsidRPr="00E5178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4F139A" w:rsidRPr="00E51789" w:rsidRDefault="00F83E5F" w:rsidP="00225F95">
      <w:pPr>
        <w:pStyle w:val="a3"/>
        <w:ind w:right="2" w:firstLine="567"/>
        <w:jc w:val="both"/>
      </w:pPr>
      <w:r w:rsidRPr="00E5178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F139A" w:rsidRPr="00E51789" w:rsidRDefault="00F83E5F" w:rsidP="00225F95">
      <w:pPr>
        <w:pStyle w:val="a4"/>
        <w:numPr>
          <w:ilvl w:val="1"/>
          <w:numId w:val="21"/>
        </w:numPr>
        <w:tabs>
          <w:tab w:val="left" w:pos="1248"/>
        </w:tabs>
        <w:ind w:left="0" w:right="2" w:firstLine="567"/>
        <w:jc w:val="both"/>
        <w:rPr>
          <w:sz w:val="24"/>
        </w:rPr>
      </w:pPr>
      <w:r w:rsidRPr="00E51789">
        <w:rPr>
          <w:sz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F139A" w:rsidRPr="00E51789" w:rsidRDefault="00F83E5F" w:rsidP="00225F95">
      <w:pPr>
        <w:pStyle w:val="a4"/>
        <w:numPr>
          <w:ilvl w:val="2"/>
          <w:numId w:val="21"/>
        </w:numPr>
        <w:tabs>
          <w:tab w:val="left" w:pos="1514"/>
        </w:tabs>
        <w:ind w:left="0" w:right="2" w:firstLine="567"/>
        <w:jc w:val="both"/>
        <w:rPr>
          <w:sz w:val="24"/>
        </w:rPr>
      </w:pPr>
      <w:bookmarkStart w:id="1" w:name="_bookmark0"/>
      <w:bookmarkEnd w:id="1"/>
      <w:r w:rsidRPr="00E51789">
        <w:rPr>
          <w:sz w:val="24"/>
        </w:rPr>
        <w:t>Исчерпывающий перечень документов, необходимых для предоставления муниципальной услуги.</w:t>
      </w:r>
    </w:p>
    <w:p w:rsidR="004F139A" w:rsidRPr="00E51789" w:rsidRDefault="00F83E5F" w:rsidP="00225F95">
      <w:pPr>
        <w:pStyle w:val="a3"/>
        <w:ind w:right="2" w:firstLine="567"/>
        <w:jc w:val="both"/>
      </w:pPr>
      <w:r w:rsidRPr="00E51789">
        <w:t>В целях проведения переустройства и (или) перепланировки помещения в многоквартирном доме заявитель предоставляет в уполномоченный орган:</w:t>
      </w:r>
    </w:p>
    <w:p w:rsidR="00836DD4" w:rsidRDefault="00F83E5F" w:rsidP="00225F95">
      <w:pPr>
        <w:pStyle w:val="a3"/>
        <w:ind w:right="2" w:firstLine="567"/>
        <w:jc w:val="both"/>
      </w:pPr>
      <w:proofErr w:type="gramStart"/>
      <w:r w:rsidRPr="00E51789">
        <w:t xml:space="preserve">1) заявление о переустройстве и (или) перепланировке помещения в многоквартирном доме (далее - заявление); по форме, утвержденной постановлением </w:t>
      </w:r>
      <w:r w:rsidRPr="00E51789">
        <w:lastRenderedPageBreak/>
        <w:t xml:space="preserve">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w:t>
      </w:r>
      <w:bookmarkStart w:id="2" w:name="_bookmark1"/>
      <w:bookmarkEnd w:id="2"/>
      <w:r w:rsidRPr="00E51789">
        <w:t>регламенту).</w:t>
      </w:r>
      <w:proofErr w:type="gramEnd"/>
    </w:p>
    <w:p w:rsidR="004F139A" w:rsidRPr="00E51789" w:rsidRDefault="00F83E5F" w:rsidP="00225F95">
      <w:pPr>
        <w:pStyle w:val="a3"/>
        <w:ind w:right="2" w:firstLine="567"/>
        <w:jc w:val="both"/>
      </w:pPr>
      <w:r w:rsidRPr="00E51789">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4F139A" w:rsidRPr="00E51789" w:rsidRDefault="00F83E5F" w:rsidP="00225F95">
      <w:pPr>
        <w:pStyle w:val="a4"/>
        <w:numPr>
          <w:ilvl w:val="0"/>
          <w:numId w:val="20"/>
        </w:numPr>
        <w:tabs>
          <w:tab w:val="left" w:pos="949"/>
        </w:tabs>
        <w:ind w:left="0" w:right="2" w:firstLine="567"/>
        <w:jc w:val="both"/>
        <w:rPr>
          <w:sz w:val="24"/>
        </w:rPr>
      </w:pPr>
      <w:r w:rsidRPr="00E51789">
        <w:rPr>
          <w:sz w:val="24"/>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4F139A" w:rsidRPr="00CF01C0" w:rsidRDefault="00F83E5F" w:rsidP="00225F95">
      <w:pPr>
        <w:pStyle w:val="a4"/>
        <w:numPr>
          <w:ilvl w:val="0"/>
          <w:numId w:val="20"/>
        </w:numPr>
        <w:tabs>
          <w:tab w:val="left" w:pos="1185"/>
        </w:tabs>
        <w:ind w:left="0" w:right="2" w:firstLine="567"/>
        <w:jc w:val="both"/>
        <w:rPr>
          <w:sz w:val="24"/>
          <w:szCs w:val="24"/>
        </w:rPr>
      </w:pPr>
      <w:r w:rsidRPr="00CF01C0">
        <w:rPr>
          <w:sz w:val="24"/>
          <w:szCs w:val="24"/>
        </w:rPr>
        <w:t>протокол общего собрания собственников помещений в многоквартирном доме о согласии всех собственников помещений в многоквартирном доме, в случае</w:t>
      </w:r>
      <w:r w:rsidR="00836DD4" w:rsidRPr="00CF01C0">
        <w:rPr>
          <w:sz w:val="24"/>
          <w:szCs w:val="24"/>
        </w:rPr>
        <w:t xml:space="preserve"> </w:t>
      </w:r>
      <w:r w:rsidRPr="00CF01C0">
        <w:rPr>
          <w:sz w:val="24"/>
          <w:szCs w:val="24"/>
        </w:rPr>
        <w:t xml:space="preserve">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w:t>
      </w:r>
      <w:bookmarkStart w:id="3" w:name="_bookmark2"/>
      <w:bookmarkEnd w:id="3"/>
      <w:r w:rsidRPr="00CF01C0">
        <w:rPr>
          <w:sz w:val="24"/>
          <w:szCs w:val="24"/>
        </w:rPr>
        <w:t>доме;</w:t>
      </w:r>
    </w:p>
    <w:p w:rsidR="004F139A" w:rsidRPr="00E51789" w:rsidRDefault="00F83E5F" w:rsidP="00225F95">
      <w:pPr>
        <w:pStyle w:val="a4"/>
        <w:numPr>
          <w:ilvl w:val="0"/>
          <w:numId w:val="20"/>
        </w:numPr>
        <w:tabs>
          <w:tab w:val="left" w:pos="1066"/>
        </w:tabs>
        <w:ind w:left="0" w:right="2" w:firstLine="567"/>
        <w:jc w:val="both"/>
        <w:rPr>
          <w:sz w:val="24"/>
        </w:rPr>
      </w:pPr>
      <w:r w:rsidRPr="00E51789">
        <w:rPr>
          <w:sz w:val="24"/>
        </w:rPr>
        <w:t>технический паспорт переустраиваемого и (или) перепланируемого помещения в многоквартирном доме;</w:t>
      </w:r>
    </w:p>
    <w:p w:rsidR="004F139A" w:rsidRPr="00E51789" w:rsidRDefault="00F83E5F" w:rsidP="00225F95">
      <w:pPr>
        <w:pStyle w:val="a4"/>
        <w:numPr>
          <w:ilvl w:val="0"/>
          <w:numId w:val="20"/>
        </w:numPr>
        <w:tabs>
          <w:tab w:val="left" w:pos="998"/>
        </w:tabs>
        <w:ind w:left="0" w:right="2" w:firstLine="567"/>
        <w:jc w:val="both"/>
        <w:rPr>
          <w:sz w:val="24"/>
        </w:rPr>
      </w:pPr>
      <w:proofErr w:type="gramStart"/>
      <w:r w:rsidRPr="00E51789">
        <w:rPr>
          <w:sz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proofErr w:type="spellStart"/>
      <w:r w:rsidRPr="00E51789">
        <w:rPr>
          <w:sz w:val="24"/>
        </w:rPr>
        <w:t>наймодателем</w:t>
      </w:r>
      <w:proofErr w:type="spellEnd"/>
      <w:r w:rsidRPr="00E51789">
        <w:rPr>
          <w:sz w:val="24"/>
        </w:rPr>
        <w:t xml:space="preserve">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4F139A" w:rsidRPr="00E51789" w:rsidRDefault="00F83E5F" w:rsidP="00225F95">
      <w:pPr>
        <w:pStyle w:val="a4"/>
        <w:numPr>
          <w:ilvl w:val="0"/>
          <w:numId w:val="20"/>
        </w:numPr>
        <w:tabs>
          <w:tab w:val="left" w:pos="924"/>
        </w:tabs>
        <w:ind w:left="0" w:right="2" w:firstLine="567"/>
        <w:jc w:val="both"/>
        <w:rPr>
          <w:sz w:val="24"/>
        </w:rPr>
      </w:pPr>
      <w:bookmarkStart w:id="4" w:name="_bookmark3"/>
      <w:bookmarkEnd w:id="4"/>
      <w:r w:rsidRPr="00E51789">
        <w:rPr>
          <w:sz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F139A" w:rsidRPr="00E51789" w:rsidRDefault="00F83E5F" w:rsidP="00225F95">
      <w:pPr>
        <w:pStyle w:val="a4"/>
        <w:numPr>
          <w:ilvl w:val="3"/>
          <w:numId w:val="21"/>
        </w:numPr>
        <w:tabs>
          <w:tab w:val="left" w:pos="1502"/>
        </w:tabs>
        <w:ind w:left="0" w:right="2" w:firstLine="567"/>
        <w:jc w:val="both"/>
        <w:rPr>
          <w:sz w:val="24"/>
        </w:rPr>
      </w:pPr>
      <w:r w:rsidRPr="00E51789">
        <w:rPr>
          <w:sz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51789">
        <w:rPr>
          <w:sz w:val="24"/>
        </w:rPr>
        <w:t>ии и ау</w:t>
      </w:r>
      <w:proofErr w:type="gramEnd"/>
      <w:r w:rsidRPr="00E51789">
        <w:rPr>
          <w:sz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E51789">
        <w:rPr>
          <w:sz w:val="24"/>
        </w:rPr>
        <w:t>,</w:t>
      </w:r>
      <w:proofErr w:type="gramEnd"/>
      <w:r w:rsidRPr="00E51789">
        <w:rPr>
          <w:sz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F139A" w:rsidRPr="00E51789" w:rsidRDefault="00F83E5F" w:rsidP="00225F95">
      <w:pPr>
        <w:pStyle w:val="a4"/>
        <w:numPr>
          <w:ilvl w:val="1"/>
          <w:numId w:val="22"/>
        </w:numPr>
        <w:tabs>
          <w:tab w:val="left" w:pos="803"/>
        </w:tabs>
        <w:ind w:left="0" w:right="2" w:firstLine="567"/>
        <w:rPr>
          <w:sz w:val="24"/>
        </w:rPr>
      </w:pPr>
      <w:r w:rsidRPr="00E51789">
        <w:rPr>
          <w:sz w:val="24"/>
        </w:rPr>
        <w:t>оформленную в соответствии с законодательством Российской Федерации доверенность (для физических лиц);</w:t>
      </w:r>
    </w:p>
    <w:p w:rsidR="004F139A" w:rsidRPr="00E51789" w:rsidRDefault="00F83E5F" w:rsidP="00225F95">
      <w:pPr>
        <w:pStyle w:val="a4"/>
        <w:numPr>
          <w:ilvl w:val="1"/>
          <w:numId w:val="22"/>
        </w:numPr>
        <w:tabs>
          <w:tab w:val="left" w:pos="856"/>
        </w:tabs>
        <w:ind w:left="0" w:right="2" w:firstLine="567"/>
        <w:rPr>
          <w:sz w:val="24"/>
        </w:rPr>
      </w:pPr>
      <w:r w:rsidRPr="00E51789">
        <w:rPr>
          <w:sz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4F139A" w:rsidRPr="00E51789" w:rsidRDefault="00F83E5F" w:rsidP="00225F95">
      <w:pPr>
        <w:pStyle w:val="a4"/>
        <w:numPr>
          <w:ilvl w:val="2"/>
          <w:numId w:val="21"/>
        </w:numPr>
        <w:tabs>
          <w:tab w:val="left" w:pos="1333"/>
        </w:tabs>
        <w:ind w:left="0" w:right="2" w:firstLine="567"/>
        <w:jc w:val="both"/>
        <w:rPr>
          <w:sz w:val="24"/>
        </w:rPr>
      </w:pPr>
      <w:r w:rsidRPr="00E51789">
        <w:rPr>
          <w:sz w:val="24"/>
        </w:rPr>
        <w:t xml:space="preserve">Заявитель вправе не представлять документы, предусмотренные в </w:t>
      </w:r>
      <w:hyperlink w:anchor="_bookmark1" w:history="1">
        <w:r w:rsidRPr="00E51789">
          <w:rPr>
            <w:sz w:val="24"/>
          </w:rPr>
          <w:t>подпунктах</w:t>
        </w:r>
      </w:hyperlink>
      <w:r w:rsidRPr="00E51789">
        <w:rPr>
          <w:sz w:val="24"/>
        </w:rPr>
        <w:t xml:space="preserve"> </w:t>
      </w:r>
      <w:hyperlink w:anchor="_bookmark2" w:history="1">
        <w:r w:rsidRPr="00E51789">
          <w:rPr>
            <w:sz w:val="24"/>
          </w:rPr>
          <w:t>5,</w:t>
        </w:r>
      </w:hyperlink>
      <w:r w:rsidRPr="00E51789">
        <w:rPr>
          <w:sz w:val="24"/>
        </w:rPr>
        <w:t xml:space="preserve"> </w:t>
      </w:r>
      <w:hyperlink w:anchor="_bookmark3" w:history="1">
        <w:r w:rsidRPr="00E51789">
          <w:rPr>
            <w:sz w:val="24"/>
          </w:rPr>
          <w:t>7</w:t>
        </w:r>
      </w:hyperlink>
      <w:r w:rsidRPr="00E51789">
        <w:rPr>
          <w:sz w:val="24"/>
        </w:rPr>
        <w:t xml:space="preserve"> </w:t>
      </w:r>
      <w:hyperlink w:anchor="_bookmark3" w:history="1">
        <w:r w:rsidRPr="00E51789">
          <w:rPr>
            <w:sz w:val="24"/>
          </w:rPr>
          <w:t xml:space="preserve">пункта 2.6.1, </w:t>
        </w:r>
      </w:hyperlink>
      <w:r w:rsidRPr="00E51789">
        <w:rPr>
          <w:sz w:val="24"/>
        </w:rPr>
        <w:t>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4F139A" w:rsidRPr="00E51789" w:rsidRDefault="00F83E5F" w:rsidP="00225F95">
      <w:pPr>
        <w:pStyle w:val="a4"/>
        <w:numPr>
          <w:ilvl w:val="2"/>
          <w:numId w:val="21"/>
        </w:numPr>
        <w:tabs>
          <w:tab w:val="left" w:pos="1274"/>
        </w:tabs>
        <w:ind w:left="0" w:right="2" w:firstLine="567"/>
        <w:jc w:val="both"/>
        <w:rPr>
          <w:sz w:val="24"/>
        </w:rPr>
      </w:pPr>
      <w:r w:rsidRPr="00E51789">
        <w:rPr>
          <w:sz w:val="24"/>
        </w:rPr>
        <w:t xml:space="preserve">Документы (их копии или сведения, содержащиеся в них), указанные в </w:t>
      </w:r>
      <w:hyperlink w:anchor="_bookmark1" w:history="1">
        <w:r w:rsidRPr="00E51789">
          <w:rPr>
            <w:sz w:val="24"/>
          </w:rPr>
          <w:t xml:space="preserve">подпунктах </w:t>
        </w:r>
      </w:hyperlink>
      <w:r w:rsidRPr="00E51789">
        <w:rPr>
          <w:sz w:val="24"/>
        </w:rPr>
        <w:t xml:space="preserve">2, </w:t>
      </w:r>
      <w:hyperlink w:anchor="_bookmark2" w:history="1">
        <w:r w:rsidRPr="00E51789">
          <w:rPr>
            <w:sz w:val="24"/>
          </w:rPr>
          <w:t>5,</w:t>
        </w:r>
      </w:hyperlink>
    </w:p>
    <w:p w:rsidR="004F139A" w:rsidRPr="00E51789" w:rsidRDefault="002070D0" w:rsidP="00225F95">
      <w:pPr>
        <w:pStyle w:val="a3"/>
        <w:ind w:right="2" w:firstLine="567"/>
        <w:jc w:val="both"/>
      </w:pPr>
      <w:hyperlink w:anchor="_bookmark3" w:history="1">
        <w:r w:rsidR="00F83E5F" w:rsidRPr="00E51789">
          <w:t>7 пункта 2.6.1</w:t>
        </w:r>
      </w:hyperlink>
      <w:r w:rsidR="00F83E5F" w:rsidRPr="00E51789">
        <w:t xml:space="preserve"> настоящего административного регламента запрашиваются </w:t>
      </w:r>
      <w:r w:rsidR="00F83E5F" w:rsidRPr="00E51789">
        <w:lastRenderedPageBreak/>
        <w:t>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4F139A" w:rsidRPr="00E51789" w:rsidRDefault="00F83E5F" w:rsidP="00225F95">
      <w:pPr>
        <w:pStyle w:val="a3"/>
        <w:ind w:right="2" w:firstLine="567"/>
        <w:jc w:val="both"/>
      </w:pPr>
      <w:r w:rsidRPr="00E51789">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4F139A" w:rsidRPr="00E51789" w:rsidRDefault="00F83E5F" w:rsidP="00225F95">
      <w:pPr>
        <w:pStyle w:val="a3"/>
        <w:ind w:right="2" w:firstLine="567"/>
        <w:jc w:val="both"/>
      </w:pPr>
      <w:proofErr w:type="gramStart"/>
      <w:r w:rsidRPr="00E51789">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E51789">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F139A" w:rsidRPr="00E51789" w:rsidRDefault="00F83E5F" w:rsidP="00225F95">
      <w:pPr>
        <w:pStyle w:val="a4"/>
        <w:numPr>
          <w:ilvl w:val="1"/>
          <w:numId w:val="21"/>
        </w:numPr>
        <w:tabs>
          <w:tab w:val="left" w:pos="1100"/>
        </w:tabs>
        <w:ind w:left="0" w:right="2" w:firstLine="567"/>
        <w:jc w:val="both"/>
        <w:rPr>
          <w:sz w:val="24"/>
        </w:rPr>
      </w:pPr>
      <w:r w:rsidRPr="00E51789">
        <w:rPr>
          <w:sz w:val="24"/>
        </w:rPr>
        <w:t>Исчерпывающий перечень оснований для отказа в приеме документов, необходимых для предоставления муниципальной услуги.</w:t>
      </w:r>
    </w:p>
    <w:p w:rsidR="004F139A" w:rsidRPr="00E51789" w:rsidRDefault="00F83E5F" w:rsidP="00225F95">
      <w:pPr>
        <w:pStyle w:val="a3"/>
        <w:ind w:right="2" w:firstLine="567"/>
        <w:jc w:val="both"/>
      </w:pPr>
      <w:r w:rsidRPr="00E51789">
        <w:t>Отказ в приеме документов, необходимых для предоставления муниципальной услуги, законодательством Российской Федерации не предусмотрен.</w:t>
      </w:r>
    </w:p>
    <w:p w:rsidR="004F139A" w:rsidRPr="00E51789" w:rsidRDefault="00F83E5F" w:rsidP="00225F95">
      <w:pPr>
        <w:pStyle w:val="a4"/>
        <w:numPr>
          <w:ilvl w:val="1"/>
          <w:numId w:val="21"/>
        </w:numPr>
        <w:tabs>
          <w:tab w:val="left" w:pos="1105"/>
        </w:tabs>
        <w:ind w:left="0" w:right="2" w:firstLine="567"/>
        <w:jc w:val="both"/>
        <w:rPr>
          <w:sz w:val="24"/>
        </w:rPr>
      </w:pPr>
      <w:r w:rsidRPr="00E51789">
        <w:rPr>
          <w:sz w:val="24"/>
        </w:rPr>
        <w:t>Исчерпывающий перечень оснований для приостановления или отказа в предоставлении муниципальной услуги.</w:t>
      </w:r>
    </w:p>
    <w:p w:rsidR="004F139A" w:rsidRPr="00E51789" w:rsidRDefault="00F83E5F" w:rsidP="00225F95">
      <w:pPr>
        <w:pStyle w:val="a3"/>
        <w:ind w:right="2" w:firstLine="567"/>
        <w:jc w:val="both"/>
      </w:pPr>
      <w:r w:rsidRPr="00E51789">
        <w:t>Приостановление предоставления муниципальной услуги законодательством Российской Федерации не предусмотрено.</w:t>
      </w:r>
    </w:p>
    <w:p w:rsidR="004F139A" w:rsidRPr="00E51789" w:rsidRDefault="00F83E5F" w:rsidP="00225F95">
      <w:pPr>
        <w:pStyle w:val="a3"/>
        <w:ind w:right="2" w:firstLine="567"/>
      </w:pPr>
      <w:r w:rsidRPr="00E51789">
        <w:t>Уполномоченный орган отказывает в предоставлении муниципальной услуги в случае, если:</w:t>
      </w:r>
    </w:p>
    <w:p w:rsidR="004F139A" w:rsidRPr="00E51789" w:rsidRDefault="00F83E5F" w:rsidP="00225F95">
      <w:pPr>
        <w:pStyle w:val="a4"/>
        <w:numPr>
          <w:ilvl w:val="0"/>
          <w:numId w:val="19"/>
        </w:numPr>
        <w:tabs>
          <w:tab w:val="left" w:pos="1572"/>
          <w:tab w:val="left" w:pos="1573"/>
        </w:tabs>
        <w:ind w:left="0" w:right="2" w:firstLine="567"/>
        <w:jc w:val="both"/>
        <w:rPr>
          <w:sz w:val="24"/>
        </w:rPr>
      </w:pPr>
      <w:r w:rsidRPr="00E51789">
        <w:rPr>
          <w:sz w:val="24"/>
        </w:rPr>
        <w:t xml:space="preserve">заявителем не представлены документы, определенные </w:t>
      </w:r>
      <w:hyperlink w:anchor="_bookmark0" w:history="1">
        <w:r w:rsidRPr="00E51789">
          <w:rPr>
            <w:sz w:val="24"/>
          </w:rPr>
          <w:t>пунктом 2.6.1</w:t>
        </w:r>
      </w:hyperlink>
      <w:r w:rsidRPr="00E51789">
        <w:rPr>
          <w:sz w:val="24"/>
        </w:rPr>
        <w:t xml:space="preserve"> настоящего административного регламента, обязанность по представлению </w:t>
      </w:r>
      <w:proofErr w:type="gramStart"/>
      <w:r w:rsidRPr="00E51789">
        <w:rPr>
          <w:sz w:val="24"/>
        </w:rPr>
        <w:t>которых</w:t>
      </w:r>
      <w:proofErr w:type="gramEnd"/>
      <w:r w:rsidRPr="00E51789">
        <w:rPr>
          <w:sz w:val="24"/>
        </w:rPr>
        <w:t xml:space="preserve"> с учетом пункта 2.6.3 настоящего административного регламента возложена на заявителя;</w:t>
      </w:r>
    </w:p>
    <w:p w:rsidR="004F139A" w:rsidRPr="00E51789" w:rsidRDefault="00F83E5F" w:rsidP="00225F95">
      <w:pPr>
        <w:pStyle w:val="a4"/>
        <w:numPr>
          <w:ilvl w:val="0"/>
          <w:numId w:val="19"/>
        </w:numPr>
        <w:tabs>
          <w:tab w:val="left" w:pos="1008"/>
        </w:tabs>
        <w:ind w:left="0" w:right="2" w:firstLine="567"/>
        <w:jc w:val="both"/>
        <w:rPr>
          <w:sz w:val="24"/>
        </w:rPr>
      </w:pPr>
      <w:proofErr w:type="gramStart"/>
      <w:r w:rsidRPr="00E51789">
        <w:rPr>
          <w:sz w:val="24"/>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_bookmark0" w:history="1">
        <w:r w:rsidRPr="00E51789">
          <w:rPr>
            <w:sz w:val="24"/>
          </w:rPr>
          <w:t xml:space="preserve">пунктом 2.6.1 </w:t>
        </w:r>
      </w:hyperlink>
      <w:r w:rsidRPr="00E51789">
        <w:rPr>
          <w:sz w:val="24"/>
        </w:rPr>
        <w:t>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4F139A" w:rsidRPr="00E51789" w:rsidRDefault="00F83E5F" w:rsidP="00225F95">
      <w:pPr>
        <w:pStyle w:val="a3"/>
        <w:ind w:right="2" w:firstLine="567"/>
        <w:jc w:val="both"/>
      </w:pPr>
      <w:proofErr w:type="gramStart"/>
      <w:r w:rsidRPr="00E51789">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_bookmark0" w:history="1">
        <w:r w:rsidRPr="00E51789">
          <w:t xml:space="preserve">пунктом 2.6.1 </w:t>
        </w:r>
      </w:hyperlink>
      <w:r w:rsidRPr="00E51789">
        <w:t>настоящего административного регламента, и не получил такие документ и (или</w:t>
      </w:r>
      <w:proofErr w:type="gramEnd"/>
      <w:r w:rsidRPr="00E51789">
        <w:t>) информацию в течение пятнадцати рабочих дней со дня направления уведомления;</w:t>
      </w:r>
    </w:p>
    <w:p w:rsidR="004F139A" w:rsidRPr="00E51789" w:rsidRDefault="00F83E5F" w:rsidP="00225F95">
      <w:pPr>
        <w:pStyle w:val="a4"/>
        <w:numPr>
          <w:ilvl w:val="0"/>
          <w:numId w:val="19"/>
        </w:numPr>
        <w:tabs>
          <w:tab w:val="left" w:pos="933"/>
        </w:tabs>
        <w:ind w:left="0" w:right="2" w:firstLine="567"/>
        <w:rPr>
          <w:sz w:val="24"/>
        </w:rPr>
      </w:pPr>
      <w:r w:rsidRPr="00E51789">
        <w:rPr>
          <w:sz w:val="24"/>
        </w:rPr>
        <w:t>представления документов в ненадлежащий орган;</w:t>
      </w:r>
    </w:p>
    <w:p w:rsidR="004F139A" w:rsidRPr="00E51789" w:rsidRDefault="00F83E5F" w:rsidP="00225F95">
      <w:pPr>
        <w:pStyle w:val="a4"/>
        <w:numPr>
          <w:ilvl w:val="0"/>
          <w:numId w:val="19"/>
        </w:numPr>
        <w:tabs>
          <w:tab w:val="left" w:pos="1109"/>
        </w:tabs>
        <w:ind w:left="0" w:right="2" w:firstLine="567"/>
        <w:jc w:val="both"/>
        <w:rPr>
          <w:sz w:val="24"/>
        </w:rPr>
      </w:pPr>
      <w:r w:rsidRPr="00E51789">
        <w:rPr>
          <w:sz w:val="24"/>
        </w:rPr>
        <w:t>несоответствия проекта переустройства и (или) перепланировки помещения в многоквартирном доме требованиям законодательства.</w:t>
      </w:r>
    </w:p>
    <w:p w:rsidR="004F139A" w:rsidRPr="00E51789" w:rsidRDefault="00F83E5F" w:rsidP="00225F95">
      <w:pPr>
        <w:pStyle w:val="a3"/>
        <w:ind w:right="2" w:firstLine="567"/>
        <w:jc w:val="both"/>
      </w:pPr>
      <w:proofErr w:type="gramStart"/>
      <w:r w:rsidRPr="00E51789">
        <w:t xml:space="preserve">Неполучение или несвоевременное получение документов, указанных в </w:t>
      </w:r>
      <w:hyperlink w:anchor="_bookmark0" w:history="1">
        <w:r w:rsidRPr="00E51789">
          <w:t>пункте 2.6.1</w:t>
        </w:r>
      </w:hyperlink>
      <w:r w:rsidR="001E0867">
        <w:t xml:space="preserve"> </w:t>
      </w:r>
      <w:r w:rsidRPr="00E51789">
        <w:t xml:space="preserve">административного регламента и запрошенных в государственных органах, органах </w:t>
      </w:r>
      <w:r w:rsidRPr="00E51789">
        <w:lastRenderedPageBreak/>
        <w:t>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4F139A" w:rsidRPr="00E51789" w:rsidRDefault="00F83E5F" w:rsidP="00225F95">
      <w:pPr>
        <w:pStyle w:val="a4"/>
        <w:numPr>
          <w:ilvl w:val="1"/>
          <w:numId w:val="21"/>
        </w:numPr>
        <w:tabs>
          <w:tab w:val="left" w:pos="1109"/>
        </w:tabs>
        <w:ind w:left="0" w:right="2" w:firstLine="567"/>
        <w:jc w:val="both"/>
        <w:rPr>
          <w:sz w:val="24"/>
        </w:rPr>
      </w:pPr>
      <w:r w:rsidRPr="00E51789">
        <w:rPr>
          <w:sz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139A" w:rsidRPr="00E51789" w:rsidRDefault="00F83E5F" w:rsidP="00225F95">
      <w:pPr>
        <w:pStyle w:val="a3"/>
        <w:ind w:right="2" w:firstLine="567"/>
        <w:jc w:val="both"/>
      </w:pPr>
      <w:r w:rsidRPr="00E51789">
        <w:t>Услуги, которые являются необходимыми и обязательными для предоставления муниципальной услуги:</w:t>
      </w:r>
    </w:p>
    <w:p w:rsidR="004F139A" w:rsidRPr="00E51789" w:rsidRDefault="00F83E5F" w:rsidP="00225F95">
      <w:pPr>
        <w:pStyle w:val="a4"/>
        <w:numPr>
          <w:ilvl w:val="0"/>
          <w:numId w:val="18"/>
        </w:numPr>
        <w:tabs>
          <w:tab w:val="left" w:pos="1572"/>
          <w:tab w:val="left" w:pos="1573"/>
        </w:tabs>
        <w:ind w:left="0" w:right="2" w:firstLine="567"/>
        <w:jc w:val="both"/>
        <w:rPr>
          <w:sz w:val="24"/>
        </w:rPr>
      </w:pPr>
      <w:r w:rsidRPr="00E51789">
        <w:rPr>
          <w:sz w:val="24"/>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4F139A" w:rsidRPr="00E51789" w:rsidRDefault="00F83E5F" w:rsidP="00225F95">
      <w:pPr>
        <w:pStyle w:val="a4"/>
        <w:numPr>
          <w:ilvl w:val="0"/>
          <w:numId w:val="18"/>
        </w:numPr>
        <w:tabs>
          <w:tab w:val="left" w:pos="1572"/>
          <w:tab w:val="left" w:pos="1573"/>
        </w:tabs>
        <w:ind w:left="0" w:right="2" w:firstLine="567"/>
        <w:jc w:val="both"/>
        <w:rPr>
          <w:sz w:val="24"/>
        </w:rPr>
      </w:pPr>
      <w:r w:rsidRPr="00E51789">
        <w:rPr>
          <w:sz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F139A" w:rsidRPr="00E51789" w:rsidRDefault="00F83E5F" w:rsidP="00225F95">
      <w:pPr>
        <w:pStyle w:val="a4"/>
        <w:numPr>
          <w:ilvl w:val="0"/>
          <w:numId w:val="18"/>
        </w:numPr>
        <w:tabs>
          <w:tab w:val="left" w:pos="974"/>
        </w:tabs>
        <w:ind w:left="0" w:right="2" w:firstLine="567"/>
        <w:jc w:val="both"/>
        <w:rPr>
          <w:sz w:val="24"/>
        </w:rPr>
      </w:pPr>
      <w:proofErr w:type="gramStart"/>
      <w:r w:rsidRPr="00E51789">
        <w:rPr>
          <w:sz w:val="24"/>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proofErr w:type="spellStart"/>
      <w:r w:rsidRPr="00E51789">
        <w:rPr>
          <w:sz w:val="24"/>
        </w:rPr>
        <w:t>наймодателем</w:t>
      </w:r>
      <w:proofErr w:type="spellEnd"/>
      <w:r w:rsidRPr="00E51789">
        <w:rPr>
          <w:sz w:val="24"/>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roofErr w:type="gramEnd"/>
    </w:p>
    <w:p w:rsidR="004F139A" w:rsidRPr="00E51789" w:rsidRDefault="00F83E5F" w:rsidP="00225F95">
      <w:pPr>
        <w:pStyle w:val="a4"/>
        <w:numPr>
          <w:ilvl w:val="1"/>
          <w:numId w:val="21"/>
        </w:numPr>
        <w:tabs>
          <w:tab w:val="left" w:pos="1266"/>
        </w:tabs>
        <w:ind w:left="0" w:right="2" w:firstLine="567"/>
        <w:jc w:val="both"/>
        <w:rPr>
          <w:sz w:val="24"/>
        </w:rPr>
      </w:pPr>
      <w:r w:rsidRPr="00E51789">
        <w:rPr>
          <w:sz w:val="24"/>
        </w:rPr>
        <w:t>Порядок, размер и основания взимания государственной пошлины или иной платы, взимаемой за предоставление муниципальной услуги.</w:t>
      </w:r>
    </w:p>
    <w:p w:rsidR="004F139A" w:rsidRPr="00E51789" w:rsidRDefault="00F83E5F" w:rsidP="00225F95">
      <w:pPr>
        <w:pStyle w:val="a3"/>
        <w:ind w:right="2" w:firstLine="567"/>
        <w:jc w:val="both"/>
      </w:pPr>
      <w:r w:rsidRPr="00E51789">
        <w:t>Предоставление муниципальной услуги осуществляется бесплатно, государственная пошлина не уплачивается.</w:t>
      </w:r>
    </w:p>
    <w:p w:rsidR="004F139A" w:rsidRPr="00E51789" w:rsidRDefault="00F83E5F" w:rsidP="00225F95">
      <w:pPr>
        <w:pStyle w:val="a4"/>
        <w:numPr>
          <w:ilvl w:val="1"/>
          <w:numId w:val="21"/>
        </w:numPr>
        <w:tabs>
          <w:tab w:val="left" w:pos="1201"/>
        </w:tabs>
        <w:ind w:left="0" w:right="2" w:firstLine="567"/>
        <w:jc w:val="both"/>
        <w:rPr>
          <w:sz w:val="24"/>
        </w:rPr>
      </w:pPr>
      <w:r w:rsidRPr="00E51789">
        <w:rPr>
          <w:sz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139A" w:rsidRPr="00E51789" w:rsidRDefault="00F83E5F" w:rsidP="00225F95">
      <w:pPr>
        <w:pStyle w:val="a3"/>
        <w:ind w:right="2" w:firstLine="567"/>
        <w:jc w:val="both"/>
      </w:pPr>
      <w:r w:rsidRPr="00E51789">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4F139A" w:rsidRPr="00E51789" w:rsidRDefault="00F83E5F" w:rsidP="00225F95">
      <w:pPr>
        <w:pStyle w:val="a4"/>
        <w:numPr>
          <w:ilvl w:val="1"/>
          <w:numId w:val="21"/>
        </w:numPr>
        <w:tabs>
          <w:tab w:val="left" w:pos="1311"/>
        </w:tabs>
        <w:ind w:left="0" w:right="2" w:firstLine="567"/>
        <w:jc w:val="both"/>
        <w:rPr>
          <w:sz w:val="24"/>
        </w:rPr>
      </w:pPr>
      <w:r w:rsidRPr="00E51789">
        <w:rPr>
          <w:sz w:val="24"/>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4F139A" w:rsidRPr="00E51789" w:rsidRDefault="00F83E5F" w:rsidP="00225F95">
      <w:pPr>
        <w:pStyle w:val="a3"/>
        <w:ind w:right="2" w:firstLine="567"/>
        <w:jc w:val="both"/>
      </w:pPr>
      <w:r w:rsidRPr="00E5178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F139A" w:rsidRPr="00E51789" w:rsidRDefault="00F83E5F" w:rsidP="00225F95">
      <w:pPr>
        <w:pStyle w:val="a4"/>
        <w:numPr>
          <w:ilvl w:val="1"/>
          <w:numId w:val="21"/>
        </w:numPr>
        <w:tabs>
          <w:tab w:val="left" w:pos="1232"/>
        </w:tabs>
        <w:ind w:left="0" w:right="2" w:firstLine="567"/>
        <w:jc w:val="both"/>
        <w:rPr>
          <w:sz w:val="24"/>
        </w:rPr>
      </w:pPr>
      <w:r w:rsidRPr="00E51789">
        <w:rPr>
          <w:sz w:val="24"/>
        </w:rPr>
        <w:t>Срок и порядок регистрации запроса заявителя о предоставлении государственной или муниципальной услуги.</w:t>
      </w:r>
    </w:p>
    <w:p w:rsidR="004F139A" w:rsidRPr="00E51789" w:rsidRDefault="00F83E5F" w:rsidP="00225F95">
      <w:pPr>
        <w:pStyle w:val="a3"/>
        <w:ind w:right="2" w:firstLine="567"/>
        <w:jc w:val="both"/>
      </w:pPr>
      <w:r w:rsidRPr="00E51789">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E51789">
        <w:t>с даты поступления</w:t>
      </w:r>
      <w:proofErr w:type="gramEnd"/>
      <w:r w:rsidRPr="00E51789">
        <w:t xml:space="preserve"> такого заявления.</w:t>
      </w:r>
    </w:p>
    <w:p w:rsidR="004F139A" w:rsidRPr="00E51789" w:rsidRDefault="00F83E5F" w:rsidP="00225F95">
      <w:pPr>
        <w:pStyle w:val="a3"/>
        <w:ind w:right="2" w:firstLine="567"/>
        <w:jc w:val="both"/>
      </w:pPr>
      <w:r w:rsidRPr="00E5178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F139A" w:rsidRPr="00E51789" w:rsidRDefault="00F83E5F" w:rsidP="00225F95">
      <w:pPr>
        <w:pStyle w:val="a3"/>
        <w:ind w:right="2" w:firstLine="567"/>
        <w:jc w:val="both"/>
      </w:pPr>
      <w:r w:rsidRPr="00E5178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F139A" w:rsidRPr="00E51789" w:rsidRDefault="00F83E5F" w:rsidP="00225F95">
      <w:pPr>
        <w:pStyle w:val="a3"/>
        <w:ind w:right="2" w:firstLine="567"/>
        <w:jc w:val="both"/>
      </w:pPr>
      <w:r w:rsidRPr="00E51789">
        <w:t>Заявление, поступившее в нерабочее время, регистрируется уполномоченным органом в первый рабочий день, следующий за днем его получения.</w:t>
      </w:r>
    </w:p>
    <w:p w:rsidR="004F139A" w:rsidRPr="00E51789" w:rsidRDefault="00F83E5F" w:rsidP="00225F95">
      <w:pPr>
        <w:pStyle w:val="a4"/>
        <w:numPr>
          <w:ilvl w:val="1"/>
          <w:numId w:val="21"/>
        </w:numPr>
        <w:tabs>
          <w:tab w:val="left" w:pos="1388"/>
        </w:tabs>
        <w:ind w:left="0" w:right="2" w:firstLine="567"/>
        <w:jc w:val="both"/>
        <w:rPr>
          <w:sz w:val="24"/>
        </w:rPr>
      </w:pPr>
      <w:proofErr w:type="gramStart"/>
      <w:r w:rsidRPr="00E51789">
        <w:rPr>
          <w:sz w:val="24"/>
        </w:rPr>
        <w:lastRenderedPageBreak/>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139A" w:rsidRPr="00E51789" w:rsidRDefault="00F83E5F" w:rsidP="00225F95">
      <w:pPr>
        <w:pStyle w:val="a4"/>
        <w:numPr>
          <w:ilvl w:val="2"/>
          <w:numId w:val="21"/>
        </w:numPr>
        <w:tabs>
          <w:tab w:val="left" w:pos="1475"/>
        </w:tabs>
        <w:ind w:left="0" w:right="2" w:firstLine="567"/>
        <w:jc w:val="both"/>
        <w:rPr>
          <w:sz w:val="24"/>
        </w:rPr>
      </w:pPr>
      <w:r w:rsidRPr="00E51789">
        <w:rPr>
          <w:sz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F139A" w:rsidRPr="00E51789" w:rsidRDefault="00F83E5F" w:rsidP="00225F95">
      <w:pPr>
        <w:pStyle w:val="a3"/>
        <w:ind w:right="2" w:firstLine="567"/>
        <w:jc w:val="both"/>
      </w:pPr>
      <w:r w:rsidRPr="00E5178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F139A" w:rsidRPr="00E51789" w:rsidRDefault="00F83E5F" w:rsidP="00225F95">
      <w:pPr>
        <w:pStyle w:val="a3"/>
        <w:ind w:right="2" w:firstLine="567"/>
        <w:jc w:val="both"/>
      </w:pPr>
      <w:r w:rsidRPr="00E5178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F139A" w:rsidRPr="00E51789" w:rsidRDefault="00F83E5F" w:rsidP="00225F95">
      <w:pPr>
        <w:pStyle w:val="a3"/>
        <w:ind w:right="2" w:firstLine="567"/>
        <w:jc w:val="both"/>
      </w:pPr>
      <w:r w:rsidRPr="00E5178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F139A" w:rsidRPr="00E51789" w:rsidRDefault="00F83E5F" w:rsidP="00225F95">
      <w:pPr>
        <w:pStyle w:val="a3"/>
        <w:ind w:right="2" w:firstLine="567"/>
        <w:jc w:val="both"/>
      </w:pPr>
      <w:proofErr w:type="gramStart"/>
      <w:r w:rsidRPr="00E5178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E51789">
        <w:t xml:space="preserve"> Российской Федерации о социальной защите инвалидов.</w:t>
      </w:r>
    </w:p>
    <w:p w:rsidR="004F139A" w:rsidRPr="00E51789" w:rsidRDefault="00F83E5F" w:rsidP="00225F95">
      <w:pPr>
        <w:pStyle w:val="a3"/>
        <w:ind w:right="2" w:firstLine="567"/>
      </w:pPr>
      <w:r w:rsidRPr="00E51789">
        <w:t>Зал ожидания, места для заполнения запросов и приема заявителей оборудуются стульями, и</w:t>
      </w:r>
      <w:r w:rsidR="001E0867">
        <w:t xml:space="preserve"> </w:t>
      </w:r>
      <w:r w:rsidRPr="00E51789">
        <w:t>(или) кресельными секциями, и (или) скамьями.</w:t>
      </w:r>
    </w:p>
    <w:p w:rsidR="004F139A" w:rsidRPr="00E51789" w:rsidRDefault="00F83E5F" w:rsidP="00225F95">
      <w:pPr>
        <w:pStyle w:val="a3"/>
        <w:ind w:right="2" w:firstLine="567"/>
        <w:jc w:val="both"/>
      </w:pPr>
      <w:r w:rsidRPr="00E5178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F139A" w:rsidRPr="00E51789" w:rsidRDefault="00F83E5F" w:rsidP="00225F95">
      <w:pPr>
        <w:pStyle w:val="a3"/>
        <w:ind w:right="2" w:firstLine="567"/>
        <w:jc w:val="both"/>
      </w:pPr>
      <w:r w:rsidRPr="00E5178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F139A" w:rsidRPr="00E51789" w:rsidRDefault="00F83E5F" w:rsidP="00225F95">
      <w:pPr>
        <w:pStyle w:val="a3"/>
        <w:ind w:right="2" w:firstLine="567"/>
        <w:jc w:val="both"/>
      </w:pPr>
      <w:r w:rsidRPr="00E51789">
        <w:t>Информационные стенды должны располагаться в месте, доступном для просмотра (в том числе при большом количестве посетителей).</w:t>
      </w:r>
    </w:p>
    <w:p w:rsidR="004F139A" w:rsidRPr="00E51789" w:rsidRDefault="00F83E5F" w:rsidP="00225F95">
      <w:pPr>
        <w:pStyle w:val="a4"/>
        <w:numPr>
          <w:ilvl w:val="2"/>
          <w:numId w:val="21"/>
        </w:numPr>
        <w:tabs>
          <w:tab w:val="left" w:pos="1450"/>
        </w:tabs>
        <w:ind w:left="0" w:right="2" w:firstLine="567"/>
        <w:jc w:val="both"/>
        <w:rPr>
          <w:sz w:val="24"/>
        </w:rPr>
      </w:pPr>
      <w:r w:rsidRPr="00E51789">
        <w:rPr>
          <w:sz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4F139A" w:rsidRPr="00E51789" w:rsidRDefault="00F83E5F" w:rsidP="00225F95">
      <w:pPr>
        <w:pStyle w:val="a3"/>
        <w:ind w:right="2" w:firstLine="567"/>
        <w:jc w:val="both"/>
      </w:pPr>
      <w:r w:rsidRPr="00E51789">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w:t>
      </w:r>
      <w:r w:rsidRPr="00E51789">
        <w:lastRenderedPageBreak/>
        <w:t>осуществляющий прием, может вызвать карету неотложной скорой помощи.</w:t>
      </w:r>
    </w:p>
    <w:p w:rsidR="004F139A" w:rsidRPr="00E51789" w:rsidRDefault="00F83E5F" w:rsidP="00225F95">
      <w:pPr>
        <w:pStyle w:val="a3"/>
        <w:ind w:right="2" w:firstLine="567"/>
        <w:jc w:val="both"/>
      </w:pPr>
      <w:r w:rsidRPr="00E5178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F139A" w:rsidRPr="00E51789" w:rsidRDefault="00F83E5F" w:rsidP="00225F95">
      <w:pPr>
        <w:pStyle w:val="a4"/>
        <w:numPr>
          <w:ilvl w:val="0"/>
          <w:numId w:val="1"/>
        </w:numPr>
        <w:tabs>
          <w:tab w:val="left" w:pos="885"/>
        </w:tabs>
        <w:ind w:left="0" w:right="2" w:firstLine="567"/>
        <w:rPr>
          <w:sz w:val="24"/>
        </w:rPr>
      </w:pPr>
      <w:r w:rsidRPr="00E51789">
        <w:rPr>
          <w:sz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F139A" w:rsidRPr="00E51789" w:rsidRDefault="00F83E5F" w:rsidP="00225F95">
      <w:pPr>
        <w:pStyle w:val="a4"/>
        <w:numPr>
          <w:ilvl w:val="0"/>
          <w:numId w:val="1"/>
        </w:numPr>
        <w:tabs>
          <w:tab w:val="left" w:pos="857"/>
        </w:tabs>
        <w:ind w:left="0" w:right="2" w:firstLine="567"/>
        <w:rPr>
          <w:sz w:val="24"/>
        </w:rPr>
      </w:pPr>
      <w:r w:rsidRPr="00E51789">
        <w:rPr>
          <w:sz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F139A" w:rsidRPr="00E51789" w:rsidRDefault="00F83E5F" w:rsidP="00225F95">
      <w:pPr>
        <w:pStyle w:val="a4"/>
        <w:numPr>
          <w:ilvl w:val="0"/>
          <w:numId w:val="1"/>
        </w:numPr>
        <w:tabs>
          <w:tab w:val="left" w:pos="851"/>
        </w:tabs>
        <w:ind w:left="0" w:right="2" w:firstLine="567"/>
        <w:rPr>
          <w:sz w:val="24"/>
        </w:rPr>
      </w:pPr>
      <w:r w:rsidRPr="00E51789">
        <w:rPr>
          <w:sz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F139A" w:rsidRPr="00E51789" w:rsidRDefault="00F83E5F" w:rsidP="00225F95">
      <w:pPr>
        <w:pStyle w:val="a4"/>
        <w:numPr>
          <w:ilvl w:val="0"/>
          <w:numId w:val="1"/>
        </w:numPr>
        <w:tabs>
          <w:tab w:val="left" w:pos="836"/>
        </w:tabs>
        <w:ind w:left="0" w:right="2" w:firstLine="567"/>
        <w:rPr>
          <w:sz w:val="24"/>
        </w:rPr>
      </w:pPr>
      <w:r w:rsidRPr="00E51789">
        <w:rPr>
          <w:sz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F139A" w:rsidRPr="00E51789" w:rsidRDefault="00F83E5F" w:rsidP="00225F95">
      <w:pPr>
        <w:pStyle w:val="a3"/>
        <w:ind w:right="2" w:firstLine="567"/>
        <w:jc w:val="both"/>
      </w:pPr>
      <w:r w:rsidRPr="00E51789">
        <w:t>При обращении граждан с недостатками зрения работники уполномоченного органа предпринимают следующие действия:</w:t>
      </w:r>
    </w:p>
    <w:p w:rsidR="004F139A" w:rsidRPr="001E0867" w:rsidRDefault="00F83E5F" w:rsidP="00225F95">
      <w:pPr>
        <w:pStyle w:val="a4"/>
        <w:numPr>
          <w:ilvl w:val="0"/>
          <w:numId w:val="1"/>
        </w:numPr>
        <w:tabs>
          <w:tab w:val="left" w:pos="851"/>
        </w:tabs>
        <w:ind w:left="0" w:right="2" w:firstLine="567"/>
        <w:rPr>
          <w:sz w:val="24"/>
          <w:szCs w:val="24"/>
        </w:rPr>
      </w:pPr>
      <w:r w:rsidRPr="001E0867">
        <w:rPr>
          <w:sz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1E0867" w:rsidRPr="001E0867">
        <w:rPr>
          <w:sz w:val="24"/>
        </w:rPr>
        <w:t xml:space="preserve"> </w:t>
      </w:r>
      <w:r w:rsidRPr="001E0867">
        <w:rPr>
          <w:sz w:val="24"/>
          <w:szCs w:val="24"/>
        </w:rPr>
        <w:t>предупреждения;</w:t>
      </w:r>
    </w:p>
    <w:p w:rsidR="004F139A" w:rsidRPr="00E51789" w:rsidRDefault="00F83E5F" w:rsidP="00225F95">
      <w:pPr>
        <w:pStyle w:val="a4"/>
        <w:numPr>
          <w:ilvl w:val="0"/>
          <w:numId w:val="1"/>
        </w:numPr>
        <w:tabs>
          <w:tab w:val="left" w:pos="868"/>
        </w:tabs>
        <w:ind w:left="0" w:right="2" w:firstLine="567"/>
        <w:rPr>
          <w:sz w:val="24"/>
        </w:rPr>
      </w:pPr>
      <w:r w:rsidRPr="00E51789">
        <w:rPr>
          <w:sz w:val="24"/>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E51789">
        <w:rPr>
          <w:sz w:val="24"/>
        </w:rPr>
        <w:t>слабовидящих</w:t>
      </w:r>
      <w:proofErr w:type="gramEnd"/>
      <w:r w:rsidRPr="00E51789">
        <w:rPr>
          <w:sz w:val="24"/>
        </w:rPr>
        <w:t xml:space="preserve"> с крупным шрифтом;</w:t>
      </w:r>
    </w:p>
    <w:p w:rsidR="004F139A" w:rsidRPr="00E51789" w:rsidRDefault="00F83E5F" w:rsidP="00225F95">
      <w:pPr>
        <w:pStyle w:val="a4"/>
        <w:numPr>
          <w:ilvl w:val="0"/>
          <w:numId w:val="1"/>
        </w:numPr>
        <w:tabs>
          <w:tab w:val="left" w:pos="836"/>
        </w:tabs>
        <w:ind w:left="0" w:right="2" w:firstLine="567"/>
        <w:rPr>
          <w:sz w:val="24"/>
        </w:rPr>
      </w:pPr>
      <w:r w:rsidRPr="00E51789">
        <w:rPr>
          <w:sz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F139A" w:rsidRPr="00E51789" w:rsidRDefault="00F83E5F" w:rsidP="00225F95">
      <w:pPr>
        <w:pStyle w:val="a3"/>
        <w:ind w:right="2" w:firstLine="567"/>
        <w:jc w:val="both"/>
      </w:pPr>
      <w:r w:rsidRPr="00E51789">
        <w:t>При обращении гражданина с дефектами слуха работники уполномоченного органа предпринимают следующие действия:</w:t>
      </w:r>
    </w:p>
    <w:p w:rsidR="004F139A" w:rsidRPr="00E51789" w:rsidRDefault="00F83E5F" w:rsidP="00225F95">
      <w:pPr>
        <w:pStyle w:val="a4"/>
        <w:numPr>
          <w:ilvl w:val="0"/>
          <w:numId w:val="1"/>
        </w:numPr>
        <w:tabs>
          <w:tab w:val="left" w:pos="823"/>
        </w:tabs>
        <w:ind w:left="0" w:right="2" w:firstLine="567"/>
        <w:rPr>
          <w:sz w:val="24"/>
        </w:rPr>
      </w:pPr>
      <w:r w:rsidRPr="00E51789">
        <w:rPr>
          <w:sz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E51789">
        <w:rPr>
          <w:sz w:val="24"/>
        </w:rPr>
        <w:t>сурдопереводчика</w:t>
      </w:r>
      <w:proofErr w:type="spellEnd"/>
      <w:r w:rsidRPr="00E51789">
        <w:rPr>
          <w:sz w:val="24"/>
        </w:rPr>
        <w:t>);</w:t>
      </w:r>
    </w:p>
    <w:p w:rsidR="004F139A" w:rsidRPr="00E51789" w:rsidRDefault="00F83E5F" w:rsidP="00225F95">
      <w:pPr>
        <w:pStyle w:val="a4"/>
        <w:numPr>
          <w:ilvl w:val="0"/>
          <w:numId w:val="1"/>
        </w:numPr>
        <w:tabs>
          <w:tab w:val="left" w:pos="937"/>
        </w:tabs>
        <w:ind w:left="0" w:right="2" w:firstLine="567"/>
        <w:rPr>
          <w:sz w:val="24"/>
        </w:rPr>
      </w:pPr>
      <w:r w:rsidRPr="00E51789">
        <w:rPr>
          <w:sz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F139A" w:rsidRPr="0014097F" w:rsidRDefault="00F83E5F" w:rsidP="00225F95">
      <w:pPr>
        <w:pStyle w:val="a4"/>
        <w:numPr>
          <w:ilvl w:val="2"/>
          <w:numId w:val="21"/>
        </w:numPr>
        <w:tabs>
          <w:tab w:val="left" w:pos="1404"/>
        </w:tabs>
        <w:ind w:left="0" w:right="2" w:firstLine="567"/>
        <w:jc w:val="both"/>
        <w:rPr>
          <w:sz w:val="24"/>
          <w:szCs w:val="24"/>
        </w:rPr>
      </w:pPr>
      <w:r w:rsidRPr="00E51789">
        <w:rPr>
          <w:sz w:val="24"/>
        </w:rPr>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w:t>
      </w:r>
      <w:r w:rsidRPr="0014097F">
        <w:rPr>
          <w:sz w:val="24"/>
          <w:szCs w:val="24"/>
        </w:rPr>
        <w:t>22.12.2012</w:t>
      </w:r>
      <w:r w:rsidR="0014097F" w:rsidRPr="0014097F">
        <w:rPr>
          <w:sz w:val="24"/>
          <w:szCs w:val="24"/>
        </w:rPr>
        <w:t xml:space="preserve"> </w:t>
      </w:r>
      <w:r w:rsidRPr="0014097F">
        <w:rPr>
          <w:sz w:val="24"/>
          <w:szCs w:val="24"/>
        </w:rPr>
        <w:t xml:space="preserve">№ 1376 «Об утверждении </w:t>
      </w:r>
      <w:proofErr w:type="gramStart"/>
      <w:r w:rsidRPr="0014097F">
        <w:rPr>
          <w:sz w:val="24"/>
          <w:szCs w:val="24"/>
        </w:rPr>
        <w:t>Правил организации деятельности многофункциональных центров предоставления государственных</w:t>
      </w:r>
      <w:proofErr w:type="gramEnd"/>
      <w:r w:rsidRPr="0014097F">
        <w:rPr>
          <w:sz w:val="24"/>
          <w:szCs w:val="24"/>
        </w:rPr>
        <w:t xml:space="preserve"> и муниципальных услуг».</w:t>
      </w:r>
    </w:p>
    <w:p w:rsidR="004F139A" w:rsidRPr="00E51789" w:rsidRDefault="00F83E5F" w:rsidP="00225F95">
      <w:pPr>
        <w:pStyle w:val="a4"/>
        <w:numPr>
          <w:ilvl w:val="1"/>
          <w:numId w:val="21"/>
        </w:numPr>
        <w:tabs>
          <w:tab w:val="left" w:pos="1213"/>
        </w:tabs>
        <w:ind w:left="0" w:right="2" w:firstLine="567"/>
        <w:rPr>
          <w:sz w:val="24"/>
        </w:rPr>
      </w:pPr>
      <w:r w:rsidRPr="00E51789">
        <w:rPr>
          <w:sz w:val="24"/>
        </w:rPr>
        <w:t>Показатели доступности и качества муниципальной услуги.</w:t>
      </w:r>
    </w:p>
    <w:p w:rsidR="004F139A" w:rsidRPr="00E51789" w:rsidRDefault="00F83E5F" w:rsidP="00225F95">
      <w:pPr>
        <w:pStyle w:val="a3"/>
        <w:ind w:right="2" w:firstLine="567"/>
        <w:jc w:val="both"/>
      </w:pPr>
      <w:r w:rsidRPr="00E51789">
        <w:t>Количество взаимодействий заявителя с сотрудником уполномоченного органа при предоставлении муниципальной услуги - 2.</w:t>
      </w:r>
    </w:p>
    <w:p w:rsidR="004F139A" w:rsidRPr="00E51789" w:rsidRDefault="00F83E5F" w:rsidP="00225F95">
      <w:pPr>
        <w:pStyle w:val="a3"/>
        <w:ind w:right="2" w:firstLine="567"/>
        <w:jc w:val="both"/>
      </w:pPr>
      <w:r w:rsidRPr="00E51789">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rsidR="004F139A" w:rsidRPr="00E51789" w:rsidRDefault="00F83E5F" w:rsidP="00225F95">
      <w:pPr>
        <w:pStyle w:val="a3"/>
        <w:ind w:right="2" w:firstLine="567"/>
        <w:jc w:val="both"/>
      </w:pPr>
      <w:r w:rsidRPr="00E5178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F139A" w:rsidRPr="00E51789" w:rsidRDefault="00F83E5F" w:rsidP="00225F95">
      <w:pPr>
        <w:pStyle w:val="a4"/>
        <w:numPr>
          <w:ilvl w:val="2"/>
          <w:numId w:val="21"/>
        </w:numPr>
        <w:tabs>
          <w:tab w:val="left" w:pos="1412"/>
        </w:tabs>
        <w:ind w:left="0" w:right="2" w:firstLine="567"/>
        <w:jc w:val="both"/>
        <w:rPr>
          <w:sz w:val="24"/>
        </w:rPr>
      </w:pPr>
      <w:r w:rsidRPr="00E51789">
        <w:rPr>
          <w:sz w:val="24"/>
        </w:rPr>
        <w:t>Иными показателями качества и доступности предоставления муниципальной услуги являются:</w:t>
      </w:r>
    </w:p>
    <w:p w:rsidR="004F139A" w:rsidRPr="00E51789" w:rsidRDefault="00F83E5F" w:rsidP="00225F95">
      <w:pPr>
        <w:pStyle w:val="a3"/>
        <w:ind w:right="2" w:firstLine="567"/>
        <w:jc w:val="both"/>
      </w:pPr>
      <w:r w:rsidRPr="00E5178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F139A" w:rsidRPr="00E51789" w:rsidRDefault="00F83E5F" w:rsidP="00225F95">
      <w:pPr>
        <w:pStyle w:val="a3"/>
        <w:ind w:right="2" w:firstLine="567"/>
        <w:jc w:val="both"/>
      </w:pPr>
      <w:r w:rsidRPr="00E5178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F139A" w:rsidRPr="00E51789" w:rsidRDefault="00F83E5F" w:rsidP="00225F95">
      <w:pPr>
        <w:pStyle w:val="a3"/>
        <w:ind w:right="2" w:firstLine="567"/>
      </w:pPr>
      <w:r w:rsidRPr="00E51789">
        <w:t>возможность выбора заявителем форм обращения за получением муниципальной услуги;</w:t>
      </w:r>
    </w:p>
    <w:p w:rsidR="004F139A" w:rsidRPr="00E51789" w:rsidRDefault="00F83E5F" w:rsidP="00225F95">
      <w:pPr>
        <w:pStyle w:val="a3"/>
        <w:ind w:right="2" w:firstLine="567"/>
      </w:pPr>
      <w:r w:rsidRPr="00E51789">
        <w:t>доступность обращения за предоставлением муниципальной услуги, в том числе для лиц с ограниченными возможностями здоровья;</w:t>
      </w:r>
    </w:p>
    <w:p w:rsidR="004F139A" w:rsidRPr="00E51789" w:rsidRDefault="00F83E5F" w:rsidP="00225F95">
      <w:pPr>
        <w:pStyle w:val="a3"/>
        <w:ind w:right="2" w:firstLine="567"/>
      </w:pPr>
      <w:r w:rsidRPr="00E51789">
        <w:t>своевременность предоставления муниципальной услуги в соответствии со стандартом ее предоставления;</w:t>
      </w:r>
    </w:p>
    <w:p w:rsidR="004F139A" w:rsidRPr="00E51789" w:rsidRDefault="00F83E5F" w:rsidP="00225F95">
      <w:pPr>
        <w:pStyle w:val="a3"/>
        <w:tabs>
          <w:tab w:val="left" w:pos="2158"/>
          <w:tab w:val="left" w:pos="3100"/>
          <w:tab w:val="left" w:pos="4967"/>
          <w:tab w:val="left" w:pos="6839"/>
          <w:tab w:val="left" w:pos="7778"/>
          <w:tab w:val="left" w:pos="8152"/>
          <w:tab w:val="left" w:pos="9094"/>
        </w:tabs>
        <w:ind w:right="2" w:firstLine="567"/>
        <w:jc w:val="both"/>
      </w:pPr>
      <w:r w:rsidRPr="00E51789">
        <w:t>соблюдение</w:t>
      </w:r>
      <w:r w:rsidR="008E58D3">
        <w:t xml:space="preserve"> </w:t>
      </w:r>
      <w:r w:rsidRPr="00E51789">
        <w:t>сроков</w:t>
      </w:r>
      <w:r w:rsidR="008E58D3">
        <w:t xml:space="preserve"> </w:t>
      </w:r>
      <w:r w:rsidRPr="00E51789">
        <w:t>предоставления</w:t>
      </w:r>
      <w:r w:rsidR="008E58D3">
        <w:t xml:space="preserve"> </w:t>
      </w:r>
      <w:r w:rsidRPr="00E51789">
        <w:t>муниципальной</w:t>
      </w:r>
      <w:r w:rsidR="008E58D3">
        <w:t xml:space="preserve"> </w:t>
      </w:r>
      <w:r w:rsidRPr="00E51789">
        <w:t>услуги</w:t>
      </w:r>
      <w:r w:rsidR="008E58D3">
        <w:t xml:space="preserve"> </w:t>
      </w:r>
      <w:r w:rsidRPr="00E51789">
        <w:t>и</w:t>
      </w:r>
      <w:r w:rsidR="008E58D3">
        <w:t xml:space="preserve"> </w:t>
      </w:r>
      <w:r w:rsidRPr="00E51789">
        <w:t>сроков</w:t>
      </w:r>
      <w:r w:rsidR="008E58D3">
        <w:t xml:space="preserve"> </w:t>
      </w:r>
      <w:r w:rsidRPr="00E51789">
        <w:t>выполнения административных процедур при предоставлении муниципальной услуги;</w:t>
      </w:r>
    </w:p>
    <w:p w:rsidR="004F139A" w:rsidRPr="00E51789" w:rsidRDefault="00F83E5F" w:rsidP="00225F95">
      <w:pPr>
        <w:pStyle w:val="a3"/>
        <w:ind w:right="2" w:firstLine="567"/>
      </w:pPr>
      <w:r w:rsidRPr="00E51789">
        <w:t>возможность получения информации о ходе предоставления муниципальной услуги; отсутствие обоснованных жалоб со стороны заявителя по результатам предоставления</w:t>
      </w:r>
    </w:p>
    <w:p w:rsidR="004F139A" w:rsidRPr="00E51789" w:rsidRDefault="00F83E5F" w:rsidP="00225F95">
      <w:pPr>
        <w:pStyle w:val="a3"/>
        <w:ind w:right="2" w:firstLine="567"/>
      </w:pPr>
      <w:r w:rsidRPr="00E51789">
        <w:t>муниципальной услуги;</w:t>
      </w:r>
    </w:p>
    <w:p w:rsidR="004F139A" w:rsidRPr="00E51789" w:rsidRDefault="00F83E5F" w:rsidP="00225F95">
      <w:pPr>
        <w:pStyle w:val="a3"/>
        <w:ind w:right="2" w:firstLine="567"/>
        <w:jc w:val="both"/>
      </w:pPr>
      <w:r w:rsidRPr="00E5178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F139A" w:rsidRPr="00E51789" w:rsidRDefault="00F83E5F" w:rsidP="00225F95">
      <w:pPr>
        <w:pStyle w:val="a3"/>
        <w:ind w:right="2" w:firstLine="567"/>
        <w:jc w:val="both"/>
      </w:pPr>
      <w:r w:rsidRPr="00E5178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F139A" w:rsidRPr="00E51789" w:rsidRDefault="00F83E5F" w:rsidP="00225F95">
      <w:pPr>
        <w:pStyle w:val="a4"/>
        <w:numPr>
          <w:ilvl w:val="2"/>
          <w:numId w:val="21"/>
        </w:numPr>
        <w:tabs>
          <w:tab w:val="left" w:pos="1619"/>
        </w:tabs>
        <w:ind w:left="0" w:right="2" w:firstLine="567"/>
        <w:jc w:val="both"/>
        <w:rPr>
          <w:sz w:val="24"/>
        </w:rPr>
      </w:pPr>
      <w:r w:rsidRPr="00E51789">
        <w:rPr>
          <w:sz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F139A" w:rsidRPr="00E51789" w:rsidRDefault="00F83E5F" w:rsidP="00225F95">
      <w:pPr>
        <w:pStyle w:val="a3"/>
        <w:ind w:right="2" w:firstLine="567"/>
        <w:jc w:val="both"/>
      </w:pPr>
      <w:r w:rsidRPr="00E5178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F139A" w:rsidRPr="00E51789" w:rsidRDefault="00F83E5F" w:rsidP="00225F95">
      <w:pPr>
        <w:pStyle w:val="a3"/>
        <w:ind w:right="2" w:firstLine="567"/>
        <w:jc w:val="both"/>
      </w:pPr>
      <w:r w:rsidRPr="00E5178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E51789">
        <w:t>сурдопереводчика</w:t>
      </w:r>
      <w:proofErr w:type="spellEnd"/>
      <w:r w:rsidRPr="00E51789">
        <w:t xml:space="preserve">, </w:t>
      </w:r>
      <w:proofErr w:type="spellStart"/>
      <w:r w:rsidRPr="00E51789">
        <w:t>тифлосурдопереводчика</w:t>
      </w:r>
      <w:proofErr w:type="spellEnd"/>
      <w:r w:rsidRPr="00E51789">
        <w:t>;</w:t>
      </w:r>
    </w:p>
    <w:p w:rsidR="004F139A" w:rsidRPr="00E51789" w:rsidRDefault="00F83E5F" w:rsidP="00225F95">
      <w:pPr>
        <w:pStyle w:val="a3"/>
        <w:ind w:right="2" w:firstLine="567"/>
        <w:jc w:val="both"/>
      </w:pPr>
      <w:r w:rsidRPr="00E51789">
        <w:t>оказание помощи инвалидам в преодолении барьеров, мешающих получению муниципальной услуги наравне с другими лицами.</w:t>
      </w:r>
    </w:p>
    <w:p w:rsidR="004F139A" w:rsidRPr="00E51789" w:rsidRDefault="00F83E5F" w:rsidP="00225F95">
      <w:pPr>
        <w:pStyle w:val="a4"/>
        <w:numPr>
          <w:ilvl w:val="2"/>
          <w:numId w:val="21"/>
        </w:numPr>
        <w:tabs>
          <w:tab w:val="left" w:pos="1586"/>
          <w:tab w:val="left" w:pos="1587"/>
          <w:tab w:val="left" w:pos="2260"/>
          <w:tab w:val="left" w:pos="4153"/>
          <w:tab w:val="left" w:pos="6034"/>
          <w:tab w:val="left" w:pos="6980"/>
          <w:tab w:val="left" w:pos="8865"/>
          <w:tab w:val="left" w:pos="10113"/>
        </w:tabs>
        <w:ind w:left="0" w:right="2" w:firstLine="567"/>
        <w:jc w:val="both"/>
        <w:rPr>
          <w:sz w:val="24"/>
        </w:rPr>
      </w:pPr>
      <w:r w:rsidRPr="00E51789">
        <w:rPr>
          <w:sz w:val="24"/>
        </w:rPr>
        <w:t>При</w:t>
      </w:r>
      <w:r w:rsidR="008E58D3">
        <w:rPr>
          <w:sz w:val="24"/>
        </w:rPr>
        <w:t xml:space="preserve"> </w:t>
      </w:r>
      <w:r w:rsidRPr="00E51789">
        <w:rPr>
          <w:sz w:val="24"/>
        </w:rPr>
        <w:t>предоставлении</w:t>
      </w:r>
      <w:r w:rsidR="008E58D3">
        <w:rPr>
          <w:sz w:val="24"/>
        </w:rPr>
        <w:t xml:space="preserve"> </w:t>
      </w:r>
      <w:r w:rsidRPr="00E51789">
        <w:rPr>
          <w:sz w:val="24"/>
        </w:rPr>
        <w:t>муниципальной</w:t>
      </w:r>
      <w:r w:rsidR="008E58D3">
        <w:rPr>
          <w:sz w:val="24"/>
        </w:rPr>
        <w:t xml:space="preserve"> </w:t>
      </w:r>
      <w:r w:rsidRPr="00E51789">
        <w:rPr>
          <w:sz w:val="24"/>
        </w:rPr>
        <w:t>услуги</w:t>
      </w:r>
      <w:r w:rsidR="008E58D3">
        <w:rPr>
          <w:sz w:val="24"/>
        </w:rPr>
        <w:t xml:space="preserve"> </w:t>
      </w:r>
      <w:r w:rsidRPr="00E51789">
        <w:rPr>
          <w:sz w:val="24"/>
        </w:rPr>
        <w:t>взаимодействие</w:t>
      </w:r>
      <w:r w:rsidR="008E58D3">
        <w:rPr>
          <w:sz w:val="24"/>
        </w:rPr>
        <w:t xml:space="preserve"> </w:t>
      </w:r>
      <w:r w:rsidRPr="00E51789">
        <w:rPr>
          <w:sz w:val="24"/>
        </w:rPr>
        <w:t>заявителя</w:t>
      </w:r>
      <w:r w:rsidR="008E58D3">
        <w:rPr>
          <w:sz w:val="24"/>
        </w:rPr>
        <w:t xml:space="preserve"> </w:t>
      </w:r>
      <w:r w:rsidRPr="00E51789">
        <w:rPr>
          <w:sz w:val="24"/>
        </w:rPr>
        <w:t>со специалистом уполномоченного органа осуществляется при личном обращении заявителя:</w:t>
      </w:r>
    </w:p>
    <w:p w:rsidR="004F139A" w:rsidRPr="00E51789" w:rsidRDefault="00F83E5F" w:rsidP="00225F95">
      <w:pPr>
        <w:pStyle w:val="a3"/>
        <w:ind w:right="2" w:firstLine="567"/>
      </w:pPr>
      <w:r w:rsidRPr="00E51789">
        <w:t>для получения информации по вопросам предоставления муниципальной услуги; для подачи заявления и документов;</w:t>
      </w:r>
    </w:p>
    <w:p w:rsidR="004F139A" w:rsidRPr="00E51789" w:rsidRDefault="00F83E5F" w:rsidP="00225F95">
      <w:pPr>
        <w:pStyle w:val="a3"/>
        <w:ind w:right="2" w:firstLine="567"/>
      </w:pPr>
      <w:r w:rsidRPr="00E51789">
        <w:t>для получения информации о ходе предоставления муниципальной услуги; для получения результата предоставления муниципальной услуги.</w:t>
      </w:r>
    </w:p>
    <w:p w:rsidR="004F139A" w:rsidRPr="00E51789" w:rsidRDefault="00F83E5F" w:rsidP="00225F95">
      <w:pPr>
        <w:pStyle w:val="a3"/>
        <w:ind w:right="2" w:firstLine="567"/>
        <w:jc w:val="both"/>
      </w:pPr>
      <w:r w:rsidRPr="00E51789">
        <w:t>Продолжительность взаимодействия заявителя со специалистом уполномоченного органа не может превышать 15 минут.</w:t>
      </w:r>
    </w:p>
    <w:p w:rsidR="004F139A" w:rsidRPr="00E51789" w:rsidRDefault="00F83E5F" w:rsidP="00225F95">
      <w:pPr>
        <w:pStyle w:val="a4"/>
        <w:numPr>
          <w:ilvl w:val="2"/>
          <w:numId w:val="21"/>
        </w:numPr>
        <w:tabs>
          <w:tab w:val="left" w:pos="1405"/>
        </w:tabs>
        <w:ind w:left="0" w:right="2" w:firstLine="567"/>
        <w:jc w:val="both"/>
        <w:rPr>
          <w:sz w:val="24"/>
        </w:rPr>
      </w:pPr>
      <w:r w:rsidRPr="00E51789">
        <w:rPr>
          <w:sz w:val="24"/>
        </w:rPr>
        <w:t xml:space="preserve">Предоставление муниципальной услуги в МФЦ возможно при наличии </w:t>
      </w:r>
      <w:r w:rsidRPr="00E51789">
        <w:rPr>
          <w:sz w:val="24"/>
        </w:rPr>
        <w:lastRenderedPageBreak/>
        <w:t>заключенного соглашения о взаимодействии между уполномоченным органом и МФЦ.</w:t>
      </w:r>
    </w:p>
    <w:p w:rsidR="004F139A" w:rsidRPr="00E51789" w:rsidRDefault="00F83E5F" w:rsidP="00225F95">
      <w:pPr>
        <w:pStyle w:val="a3"/>
        <w:ind w:right="2" w:firstLine="567"/>
        <w:jc w:val="both"/>
      </w:pPr>
      <w:r w:rsidRPr="00E5178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F139A" w:rsidRPr="00E51789" w:rsidRDefault="00F83E5F" w:rsidP="00225F95">
      <w:pPr>
        <w:pStyle w:val="a4"/>
        <w:numPr>
          <w:ilvl w:val="1"/>
          <w:numId w:val="21"/>
        </w:numPr>
        <w:tabs>
          <w:tab w:val="left" w:pos="1398"/>
        </w:tabs>
        <w:ind w:left="0" w:right="2" w:firstLine="567"/>
        <w:jc w:val="both"/>
        <w:rPr>
          <w:sz w:val="24"/>
        </w:rPr>
      </w:pPr>
      <w:r w:rsidRPr="00E51789">
        <w:rPr>
          <w:sz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F139A" w:rsidRPr="00E51789" w:rsidRDefault="00F83E5F" w:rsidP="00225F95">
      <w:pPr>
        <w:pStyle w:val="a4"/>
        <w:numPr>
          <w:ilvl w:val="2"/>
          <w:numId w:val="21"/>
        </w:numPr>
        <w:tabs>
          <w:tab w:val="left" w:pos="1396"/>
        </w:tabs>
        <w:ind w:left="0" w:right="2" w:firstLine="567"/>
        <w:jc w:val="both"/>
        <w:rPr>
          <w:sz w:val="24"/>
        </w:rPr>
      </w:pPr>
      <w:r w:rsidRPr="00E51789">
        <w:rPr>
          <w:sz w:val="24"/>
        </w:rPr>
        <w:t xml:space="preserve">Заявитель </w:t>
      </w:r>
      <w:proofErr w:type="gramStart"/>
      <w:r w:rsidRPr="00E51789">
        <w:rPr>
          <w:sz w:val="24"/>
        </w:rPr>
        <w:t>предоставляет документы</w:t>
      </w:r>
      <w:proofErr w:type="gramEnd"/>
      <w:r w:rsidRPr="00E51789">
        <w:rPr>
          <w:sz w:val="24"/>
        </w:rPr>
        <w:t xml:space="preserve">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4F139A" w:rsidRPr="00E51789" w:rsidRDefault="00F83E5F" w:rsidP="00225F95">
      <w:pPr>
        <w:pStyle w:val="a4"/>
        <w:numPr>
          <w:ilvl w:val="2"/>
          <w:numId w:val="21"/>
        </w:numPr>
        <w:tabs>
          <w:tab w:val="left" w:pos="1451"/>
        </w:tabs>
        <w:ind w:left="0" w:right="2" w:firstLine="567"/>
        <w:jc w:val="both"/>
        <w:rPr>
          <w:sz w:val="24"/>
        </w:rPr>
      </w:pPr>
      <w:r w:rsidRPr="00E51789">
        <w:rPr>
          <w:sz w:val="24"/>
        </w:rPr>
        <w:t xml:space="preserve">Заявитель вправе обратиться за предоставлением муниципальной услуги и подать документы, указанные в </w:t>
      </w:r>
      <w:hyperlink w:anchor="_bookmark0" w:history="1">
        <w:r w:rsidRPr="00E51789">
          <w:rPr>
            <w:sz w:val="24"/>
          </w:rPr>
          <w:t>пункте 2.6.1</w:t>
        </w:r>
      </w:hyperlink>
      <w:r w:rsidRPr="00E51789">
        <w:rPr>
          <w:sz w:val="24"/>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4F139A" w:rsidRPr="00E51789" w:rsidRDefault="00F83E5F" w:rsidP="00225F95">
      <w:pPr>
        <w:pStyle w:val="a3"/>
        <w:ind w:right="2" w:firstLine="567"/>
        <w:jc w:val="both"/>
      </w:pPr>
      <w:r w:rsidRPr="00E51789">
        <w:t>Уполномоченный орган обеспечивает информирование заявителей о возможности получения муниципальной услуги через ЕПГУ, РПГУ.</w:t>
      </w:r>
    </w:p>
    <w:p w:rsidR="004F139A" w:rsidRPr="00E51789" w:rsidRDefault="00F83E5F" w:rsidP="00225F95">
      <w:pPr>
        <w:pStyle w:val="a3"/>
        <w:ind w:right="2" w:firstLine="567"/>
        <w:jc w:val="both"/>
      </w:pPr>
      <w:r w:rsidRPr="00E5178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F139A" w:rsidRPr="00E51789" w:rsidRDefault="00F83E5F" w:rsidP="00176771">
      <w:pPr>
        <w:pStyle w:val="a3"/>
        <w:ind w:right="2" w:firstLine="567"/>
        <w:jc w:val="both"/>
      </w:pPr>
      <w:r w:rsidRPr="00E5178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F139A" w:rsidRPr="00E51789" w:rsidRDefault="00F83E5F" w:rsidP="00176771">
      <w:pPr>
        <w:pStyle w:val="a4"/>
        <w:numPr>
          <w:ilvl w:val="2"/>
          <w:numId w:val="21"/>
        </w:numPr>
        <w:tabs>
          <w:tab w:val="left" w:pos="1397"/>
        </w:tabs>
        <w:ind w:left="0" w:right="2" w:firstLine="567"/>
        <w:jc w:val="both"/>
        <w:rPr>
          <w:sz w:val="24"/>
        </w:rPr>
      </w:pPr>
      <w:r w:rsidRPr="00E51789">
        <w:rPr>
          <w:sz w:val="24"/>
        </w:rPr>
        <w:t>При предоставлении муниципальной услуги в электронной форме посредством ЕПГУ, РПГУ заявителю обеспечивается:</w:t>
      </w:r>
    </w:p>
    <w:p w:rsidR="004F139A" w:rsidRPr="00E51789" w:rsidRDefault="00F83E5F" w:rsidP="00176771">
      <w:pPr>
        <w:pStyle w:val="a4"/>
        <w:numPr>
          <w:ilvl w:val="0"/>
          <w:numId w:val="1"/>
        </w:numPr>
        <w:tabs>
          <w:tab w:val="left" w:pos="813"/>
        </w:tabs>
        <w:ind w:left="0" w:right="2" w:firstLine="567"/>
        <w:rPr>
          <w:sz w:val="24"/>
        </w:rPr>
      </w:pPr>
      <w:r w:rsidRPr="00E51789">
        <w:rPr>
          <w:sz w:val="24"/>
        </w:rPr>
        <w:t>получение информации о порядке и сроках предоставления муниципальной услуги;</w:t>
      </w:r>
    </w:p>
    <w:p w:rsidR="004F139A" w:rsidRPr="00E51789" w:rsidRDefault="00F83E5F" w:rsidP="00176771">
      <w:pPr>
        <w:pStyle w:val="a4"/>
        <w:numPr>
          <w:ilvl w:val="0"/>
          <w:numId w:val="1"/>
        </w:numPr>
        <w:tabs>
          <w:tab w:val="left" w:pos="813"/>
        </w:tabs>
        <w:ind w:left="0" w:right="2" w:firstLine="567"/>
        <w:rPr>
          <w:sz w:val="24"/>
        </w:rPr>
      </w:pPr>
      <w:r w:rsidRPr="00E51789">
        <w:rPr>
          <w:sz w:val="24"/>
        </w:rPr>
        <w:t>запись на прием в уполномоченный орган для подачи заявления и документов;</w:t>
      </w:r>
    </w:p>
    <w:p w:rsidR="004F139A" w:rsidRPr="00E51789" w:rsidRDefault="00F83E5F" w:rsidP="00176771">
      <w:pPr>
        <w:pStyle w:val="a4"/>
        <w:numPr>
          <w:ilvl w:val="0"/>
          <w:numId w:val="1"/>
        </w:numPr>
        <w:tabs>
          <w:tab w:val="left" w:pos="813"/>
        </w:tabs>
        <w:ind w:left="0" w:right="2" w:firstLine="567"/>
        <w:rPr>
          <w:sz w:val="24"/>
        </w:rPr>
      </w:pPr>
      <w:r w:rsidRPr="00E51789">
        <w:rPr>
          <w:sz w:val="24"/>
        </w:rPr>
        <w:t>формирование запроса;</w:t>
      </w:r>
    </w:p>
    <w:p w:rsidR="004F139A" w:rsidRPr="00E51789" w:rsidRDefault="00F83E5F" w:rsidP="00176771">
      <w:pPr>
        <w:pStyle w:val="a4"/>
        <w:numPr>
          <w:ilvl w:val="0"/>
          <w:numId w:val="1"/>
        </w:numPr>
        <w:tabs>
          <w:tab w:val="left" w:pos="813"/>
        </w:tabs>
        <w:ind w:left="0" w:right="2" w:firstLine="567"/>
        <w:rPr>
          <w:sz w:val="24"/>
        </w:rPr>
      </w:pPr>
      <w:r w:rsidRPr="00E51789">
        <w:rPr>
          <w:sz w:val="24"/>
        </w:rPr>
        <w:t>прием и регистрация уполномоченным органом запроса и документов;</w:t>
      </w:r>
    </w:p>
    <w:p w:rsidR="004F139A" w:rsidRPr="00E51789" w:rsidRDefault="00F83E5F" w:rsidP="00176771">
      <w:pPr>
        <w:pStyle w:val="a4"/>
        <w:numPr>
          <w:ilvl w:val="0"/>
          <w:numId w:val="1"/>
        </w:numPr>
        <w:tabs>
          <w:tab w:val="left" w:pos="813"/>
        </w:tabs>
        <w:ind w:left="0" w:right="2" w:firstLine="567"/>
        <w:rPr>
          <w:sz w:val="24"/>
        </w:rPr>
      </w:pPr>
      <w:r w:rsidRPr="00E51789">
        <w:rPr>
          <w:sz w:val="24"/>
        </w:rPr>
        <w:t>получение результата предоставления муниципальной услуги;</w:t>
      </w:r>
    </w:p>
    <w:p w:rsidR="004F139A" w:rsidRPr="00E51789" w:rsidRDefault="00F83E5F" w:rsidP="00176771">
      <w:pPr>
        <w:pStyle w:val="a4"/>
        <w:numPr>
          <w:ilvl w:val="0"/>
          <w:numId w:val="1"/>
        </w:numPr>
        <w:tabs>
          <w:tab w:val="left" w:pos="813"/>
        </w:tabs>
        <w:ind w:left="0" w:right="2" w:firstLine="567"/>
        <w:rPr>
          <w:sz w:val="24"/>
        </w:rPr>
      </w:pPr>
      <w:r w:rsidRPr="00E51789">
        <w:rPr>
          <w:sz w:val="24"/>
        </w:rPr>
        <w:t>получение сведений о ходе выполнения запроса.</w:t>
      </w:r>
    </w:p>
    <w:p w:rsidR="004F139A" w:rsidRPr="00E51789" w:rsidRDefault="00F83E5F" w:rsidP="00176771">
      <w:pPr>
        <w:pStyle w:val="a3"/>
        <w:ind w:right="2" w:firstLine="567"/>
        <w:jc w:val="both"/>
      </w:pPr>
      <w:r w:rsidRPr="00E5178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F139A" w:rsidRPr="00E51789" w:rsidRDefault="004F139A" w:rsidP="00225F95">
      <w:pPr>
        <w:pStyle w:val="a3"/>
        <w:ind w:right="2" w:firstLine="567"/>
        <w:rPr>
          <w:sz w:val="26"/>
        </w:rPr>
      </w:pPr>
    </w:p>
    <w:p w:rsidR="004F139A" w:rsidRPr="00176771" w:rsidRDefault="00F83E5F" w:rsidP="00225F95">
      <w:pPr>
        <w:pStyle w:val="1"/>
        <w:numPr>
          <w:ilvl w:val="0"/>
          <w:numId w:val="23"/>
        </w:numPr>
        <w:tabs>
          <w:tab w:val="left" w:pos="0"/>
        </w:tabs>
        <w:ind w:left="0" w:right="2" w:firstLine="567"/>
        <w:jc w:val="center"/>
      </w:pPr>
      <w:r w:rsidRPr="00E51789">
        <w:t>Состав, последовательность и сроки выполнения административных процедур (действий), требования к порядку</w:t>
      </w:r>
      <w:r w:rsidR="00176771">
        <w:t xml:space="preserve"> </w:t>
      </w:r>
      <w:r w:rsidRPr="00176771">
        <w:t>их выполнения, в том числе особенности выполнения административных процедур (действий) в электронной форме</w:t>
      </w:r>
    </w:p>
    <w:p w:rsidR="004F139A" w:rsidRPr="00E51789" w:rsidRDefault="004F139A" w:rsidP="00225F95">
      <w:pPr>
        <w:pStyle w:val="a3"/>
        <w:ind w:right="2" w:firstLine="567"/>
        <w:rPr>
          <w:b/>
        </w:rPr>
      </w:pPr>
    </w:p>
    <w:p w:rsidR="004F139A" w:rsidRPr="00E51789" w:rsidRDefault="00F83E5F" w:rsidP="00225F95">
      <w:pPr>
        <w:pStyle w:val="a4"/>
        <w:numPr>
          <w:ilvl w:val="1"/>
          <w:numId w:val="17"/>
        </w:numPr>
        <w:tabs>
          <w:tab w:val="left" w:pos="1093"/>
        </w:tabs>
        <w:ind w:left="0" w:right="2" w:firstLine="567"/>
        <w:rPr>
          <w:sz w:val="24"/>
        </w:rPr>
      </w:pPr>
      <w:r w:rsidRPr="00E51789">
        <w:rPr>
          <w:sz w:val="24"/>
        </w:rPr>
        <w:t>Исчерпывающий перечень административных процедур</w:t>
      </w:r>
    </w:p>
    <w:p w:rsidR="004F139A" w:rsidRPr="00E51789" w:rsidRDefault="00F83E5F" w:rsidP="00225F95">
      <w:pPr>
        <w:pStyle w:val="a4"/>
        <w:numPr>
          <w:ilvl w:val="0"/>
          <w:numId w:val="16"/>
        </w:numPr>
        <w:tabs>
          <w:tab w:val="left" w:pos="933"/>
        </w:tabs>
        <w:ind w:left="0" w:right="2" w:firstLine="567"/>
        <w:rPr>
          <w:sz w:val="24"/>
        </w:rPr>
      </w:pPr>
      <w:r w:rsidRPr="00E51789">
        <w:rPr>
          <w:sz w:val="24"/>
        </w:rPr>
        <w:t>прием и регистрация заявления и документов на предоставление муниципальной услуги;</w:t>
      </w:r>
    </w:p>
    <w:p w:rsidR="004F139A" w:rsidRPr="00E51789" w:rsidRDefault="00F83E5F" w:rsidP="00225F95">
      <w:pPr>
        <w:pStyle w:val="a4"/>
        <w:numPr>
          <w:ilvl w:val="0"/>
          <w:numId w:val="16"/>
        </w:numPr>
        <w:tabs>
          <w:tab w:val="left" w:pos="1033"/>
        </w:tabs>
        <w:ind w:left="0" w:right="2" w:firstLine="567"/>
        <w:jc w:val="both"/>
        <w:rPr>
          <w:sz w:val="24"/>
        </w:rPr>
      </w:pPr>
      <w:r w:rsidRPr="00E51789">
        <w:rPr>
          <w:sz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F139A" w:rsidRPr="00E51789" w:rsidRDefault="00F83E5F" w:rsidP="00225F95">
      <w:pPr>
        <w:pStyle w:val="a4"/>
        <w:numPr>
          <w:ilvl w:val="0"/>
          <w:numId w:val="16"/>
        </w:numPr>
        <w:tabs>
          <w:tab w:val="left" w:pos="930"/>
        </w:tabs>
        <w:ind w:left="0" w:right="2" w:firstLine="567"/>
        <w:jc w:val="both"/>
        <w:rPr>
          <w:sz w:val="24"/>
        </w:rPr>
      </w:pPr>
      <w:r w:rsidRPr="00E51789">
        <w:rPr>
          <w:sz w:val="24"/>
        </w:rPr>
        <w:lastRenderedPageBreak/>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F139A" w:rsidRPr="00E51789" w:rsidRDefault="00F83E5F" w:rsidP="00225F95">
      <w:pPr>
        <w:pStyle w:val="a4"/>
        <w:numPr>
          <w:ilvl w:val="0"/>
          <w:numId w:val="16"/>
        </w:numPr>
        <w:tabs>
          <w:tab w:val="left" w:pos="934"/>
        </w:tabs>
        <w:ind w:left="0" w:right="2" w:firstLine="567"/>
        <w:jc w:val="both"/>
        <w:rPr>
          <w:sz w:val="24"/>
        </w:rPr>
      </w:pPr>
      <w:r w:rsidRPr="00E51789">
        <w:rPr>
          <w:sz w:val="24"/>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4F139A" w:rsidRPr="00E51789" w:rsidRDefault="00F83E5F" w:rsidP="00225F95">
      <w:pPr>
        <w:pStyle w:val="a4"/>
        <w:numPr>
          <w:ilvl w:val="0"/>
          <w:numId w:val="16"/>
        </w:numPr>
        <w:tabs>
          <w:tab w:val="left" w:pos="933"/>
        </w:tabs>
        <w:ind w:left="0" w:right="2" w:firstLine="567"/>
        <w:rPr>
          <w:sz w:val="24"/>
        </w:rPr>
      </w:pPr>
      <w:r w:rsidRPr="00E51789">
        <w:rPr>
          <w:sz w:val="24"/>
        </w:rPr>
        <w:t>выдача (направление) документов по результатам предоставления муниципальной услуги.</w:t>
      </w:r>
    </w:p>
    <w:p w:rsidR="004F139A" w:rsidRPr="00E51789" w:rsidRDefault="002070D0" w:rsidP="00225F95">
      <w:pPr>
        <w:pStyle w:val="a3"/>
        <w:ind w:right="2" w:firstLine="567"/>
        <w:jc w:val="both"/>
      </w:pPr>
      <w:hyperlink w:anchor="_bookmark6" w:history="1">
        <w:r w:rsidR="00F83E5F" w:rsidRPr="00E51789">
          <w:t>Блок-схема</w:t>
        </w:r>
      </w:hyperlink>
      <w:r w:rsidR="00F83E5F" w:rsidRPr="00E51789">
        <w:t xml:space="preserve"> предоставления муниципальной услуги представлена в Приложении № 1 к настоящему административному регламенту.</w:t>
      </w:r>
    </w:p>
    <w:p w:rsidR="004F139A" w:rsidRPr="00E51789" w:rsidRDefault="00F83E5F" w:rsidP="00225F95">
      <w:pPr>
        <w:pStyle w:val="a4"/>
        <w:numPr>
          <w:ilvl w:val="2"/>
          <w:numId w:val="17"/>
        </w:numPr>
        <w:tabs>
          <w:tab w:val="left" w:pos="1261"/>
        </w:tabs>
        <w:ind w:left="0" w:right="2" w:firstLine="567"/>
        <w:rPr>
          <w:sz w:val="24"/>
        </w:rPr>
      </w:pPr>
      <w:r w:rsidRPr="00E51789">
        <w:rPr>
          <w:sz w:val="24"/>
        </w:rPr>
        <w:t>Прием и регистрация заявления и документов на предоставление муниципальной услуги.</w:t>
      </w:r>
    </w:p>
    <w:p w:rsidR="004F139A" w:rsidRPr="00E51789" w:rsidRDefault="00F83E5F" w:rsidP="00225F95">
      <w:pPr>
        <w:pStyle w:val="a4"/>
        <w:numPr>
          <w:ilvl w:val="3"/>
          <w:numId w:val="17"/>
        </w:numPr>
        <w:tabs>
          <w:tab w:val="left" w:pos="1467"/>
        </w:tabs>
        <w:ind w:left="0" w:right="2" w:firstLine="567"/>
        <w:jc w:val="both"/>
        <w:rPr>
          <w:sz w:val="24"/>
        </w:rPr>
      </w:pPr>
      <w:r w:rsidRPr="00E51789">
        <w:rPr>
          <w:sz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4F139A" w:rsidRPr="00E51789" w:rsidRDefault="00F83E5F" w:rsidP="00225F95">
      <w:pPr>
        <w:pStyle w:val="a4"/>
        <w:numPr>
          <w:ilvl w:val="3"/>
          <w:numId w:val="17"/>
        </w:numPr>
        <w:tabs>
          <w:tab w:val="left" w:pos="1641"/>
        </w:tabs>
        <w:ind w:left="0" w:right="2" w:firstLine="567"/>
        <w:jc w:val="both"/>
        <w:rPr>
          <w:sz w:val="24"/>
        </w:rPr>
      </w:pPr>
      <w:r w:rsidRPr="00E51789">
        <w:rPr>
          <w:sz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4F139A" w:rsidRPr="00E51789" w:rsidRDefault="00F83E5F" w:rsidP="00225F95">
      <w:pPr>
        <w:pStyle w:val="a3"/>
        <w:ind w:right="2" w:firstLine="567"/>
        <w:jc w:val="both"/>
      </w:pPr>
      <w:r w:rsidRPr="00E5178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4F139A" w:rsidRPr="00E51789" w:rsidRDefault="00F83E5F" w:rsidP="00225F95">
      <w:pPr>
        <w:pStyle w:val="a3"/>
        <w:ind w:right="2" w:firstLine="567"/>
        <w:jc w:val="both"/>
      </w:pPr>
      <w:r w:rsidRPr="00E51789">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4F139A" w:rsidRPr="00E51789" w:rsidRDefault="00F83E5F" w:rsidP="00225F95">
      <w:pPr>
        <w:pStyle w:val="a3"/>
        <w:ind w:right="2" w:firstLine="567"/>
        <w:jc w:val="both"/>
      </w:pPr>
      <w:r w:rsidRPr="00E51789">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4F139A" w:rsidRPr="00DC21A9" w:rsidRDefault="00F83E5F" w:rsidP="00225F95">
      <w:pPr>
        <w:pStyle w:val="a4"/>
        <w:numPr>
          <w:ilvl w:val="0"/>
          <w:numId w:val="15"/>
        </w:numPr>
        <w:tabs>
          <w:tab w:val="left" w:pos="932"/>
        </w:tabs>
        <w:ind w:left="0" w:right="2" w:firstLine="567"/>
        <w:rPr>
          <w:sz w:val="24"/>
          <w:szCs w:val="24"/>
        </w:rPr>
      </w:pPr>
      <w:r w:rsidRPr="00DC21A9">
        <w:rPr>
          <w:sz w:val="24"/>
          <w:szCs w:val="24"/>
        </w:rPr>
        <w:t>текст в заявлении о переустройстве и (или) перепланировке помещения в многоквартирном</w:t>
      </w:r>
      <w:r w:rsidR="00DC21A9" w:rsidRPr="00DC21A9">
        <w:rPr>
          <w:sz w:val="24"/>
          <w:szCs w:val="24"/>
        </w:rPr>
        <w:t xml:space="preserve"> </w:t>
      </w:r>
      <w:r w:rsidRPr="00DC21A9">
        <w:rPr>
          <w:sz w:val="24"/>
          <w:szCs w:val="24"/>
        </w:rPr>
        <w:t>доме поддается прочтению;</w:t>
      </w:r>
    </w:p>
    <w:p w:rsidR="004F139A" w:rsidRPr="00E51789" w:rsidRDefault="00F83E5F" w:rsidP="00225F95">
      <w:pPr>
        <w:pStyle w:val="a4"/>
        <w:numPr>
          <w:ilvl w:val="0"/>
          <w:numId w:val="15"/>
        </w:numPr>
        <w:tabs>
          <w:tab w:val="left" w:pos="935"/>
        </w:tabs>
        <w:ind w:left="0" w:right="2" w:firstLine="567"/>
        <w:jc w:val="both"/>
        <w:rPr>
          <w:sz w:val="24"/>
        </w:rPr>
      </w:pPr>
      <w:r w:rsidRPr="00E51789">
        <w:rPr>
          <w:sz w:val="24"/>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F139A" w:rsidRPr="00E51789" w:rsidRDefault="00F83E5F" w:rsidP="00225F95">
      <w:pPr>
        <w:pStyle w:val="a4"/>
        <w:numPr>
          <w:ilvl w:val="0"/>
          <w:numId w:val="15"/>
        </w:numPr>
        <w:tabs>
          <w:tab w:val="left" w:pos="955"/>
        </w:tabs>
        <w:ind w:left="0" w:right="2" w:firstLine="567"/>
        <w:jc w:val="both"/>
        <w:rPr>
          <w:sz w:val="24"/>
        </w:rPr>
      </w:pPr>
      <w:r w:rsidRPr="00E51789">
        <w:rPr>
          <w:sz w:val="24"/>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4F139A" w:rsidRPr="00E51789" w:rsidRDefault="00F83E5F" w:rsidP="00225F95">
      <w:pPr>
        <w:pStyle w:val="a4"/>
        <w:numPr>
          <w:ilvl w:val="0"/>
          <w:numId w:val="15"/>
        </w:numPr>
        <w:tabs>
          <w:tab w:val="left" w:pos="933"/>
        </w:tabs>
        <w:ind w:left="0" w:right="2" w:firstLine="567"/>
        <w:rPr>
          <w:sz w:val="24"/>
        </w:rPr>
      </w:pPr>
      <w:r w:rsidRPr="00E51789">
        <w:rPr>
          <w:sz w:val="24"/>
        </w:rPr>
        <w:t>прилагаются документы, необходимые для предоставления муниципальной услуги.</w:t>
      </w:r>
    </w:p>
    <w:p w:rsidR="004F139A" w:rsidRPr="00E51789" w:rsidRDefault="00F83E5F" w:rsidP="00225F95">
      <w:pPr>
        <w:pStyle w:val="a3"/>
        <w:ind w:right="2" w:firstLine="567"/>
        <w:jc w:val="both"/>
      </w:pPr>
      <w:r w:rsidRPr="00E51789">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4F139A" w:rsidRPr="00E51789" w:rsidRDefault="00F83E5F" w:rsidP="00225F95">
      <w:pPr>
        <w:pStyle w:val="a3"/>
        <w:ind w:right="2" w:firstLine="567"/>
        <w:jc w:val="both"/>
      </w:pPr>
      <w:r w:rsidRPr="00E51789">
        <w:t>В случае если заявитель настаивает на принятии документов - принимает представленные заявителем документы.</w:t>
      </w:r>
    </w:p>
    <w:p w:rsidR="004F139A" w:rsidRPr="00E51789" w:rsidRDefault="00F83E5F" w:rsidP="00225F95">
      <w:pPr>
        <w:pStyle w:val="a3"/>
        <w:ind w:right="2" w:firstLine="567"/>
        <w:jc w:val="both"/>
      </w:pPr>
      <w:r w:rsidRPr="00E5178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F139A" w:rsidRPr="00E51789" w:rsidRDefault="00F83E5F" w:rsidP="00225F95">
      <w:pPr>
        <w:pStyle w:val="a3"/>
        <w:ind w:right="2" w:firstLine="567"/>
        <w:jc w:val="both"/>
      </w:pPr>
      <w:r w:rsidRPr="00E5178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F139A" w:rsidRPr="00E51789" w:rsidRDefault="00F83E5F" w:rsidP="00225F95">
      <w:pPr>
        <w:pStyle w:val="a3"/>
        <w:ind w:right="2" w:firstLine="567"/>
        <w:jc w:val="both"/>
      </w:pPr>
      <w:r w:rsidRPr="00E51789">
        <w:t xml:space="preserve">Максимальный срок выполнения административной процедуры по приему и регистрации заявления о согласовании проведения переустройства и (или) </w:t>
      </w:r>
      <w:r w:rsidRPr="00E51789">
        <w:lastRenderedPageBreak/>
        <w:t>перепланировки помещения в многоквартирном доме и приложенных к нему документов составляет 1 рабочий день с момента поступления заявления.</w:t>
      </w:r>
    </w:p>
    <w:p w:rsidR="004F139A" w:rsidRPr="00E51789" w:rsidRDefault="00F83E5F" w:rsidP="00225F95">
      <w:pPr>
        <w:pStyle w:val="a3"/>
        <w:ind w:right="2" w:firstLine="567"/>
        <w:jc w:val="both"/>
      </w:pPr>
      <w:r w:rsidRPr="00E51789">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4F139A" w:rsidRPr="00E51789" w:rsidRDefault="00F83E5F" w:rsidP="00225F95">
      <w:pPr>
        <w:pStyle w:val="a3"/>
        <w:ind w:right="2" w:firstLine="567"/>
        <w:jc w:val="both"/>
      </w:pPr>
      <w:r w:rsidRPr="00E51789">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4F139A" w:rsidRPr="00E51789" w:rsidRDefault="00F83E5F" w:rsidP="00225F95">
      <w:pPr>
        <w:pStyle w:val="a3"/>
        <w:ind w:right="2" w:firstLine="567"/>
        <w:jc w:val="both"/>
      </w:pPr>
      <w:r w:rsidRPr="00E51789">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4F139A" w:rsidRPr="00E51789" w:rsidRDefault="00F83E5F" w:rsidP="00225F95">
      <w:pPr>
        <w:pStyle w:val="a4"/>
        <w:numPr>
          <w:ilvl w:val="3"/>
          <w:numId w:val="17"/>
        </w:numPr>
        <w:tabs>
          <w:tab w:val="left" w:pos="1510"/>
        </w:tabs>
        <w:ind w:left="0" w:right="2" w:firstLine="567"/>
        <w:jc w:val="both"/>
        <w:rPr>
          <w:sz w:val="24"/>
        </w:rPr>
      </w:pPr>
      <w:r w:rsidRPr="00E51789">
        <w:rPr>
          <w:sz w:val="24"/>
        </w:rPr>
        <w:t>Прием и регистрация заявления и документов на предоставление муниципальной услуги в форме электронных документов через ЕПГУ, РПГУ.</w:t>
      </w:r>
    </w:p>
    <w:p w:rsidR="004F139A" w:rsidRPr="00E51789" w:rsidRDefault="00F83E5F" w:rsidP="00225F95">
      <w:pPr>
        <w:pStyle w:val="a3"/>
        <w:ind w:right="2" w:firstLine="567"/>
        <w:jc w:val="both"/>
      </w:pPr>
      <w:r w:rsidRPr="00E51789">
        <w:t>При направлении заявления о переустройстве и (или) перепланировке помещения в</w:t>
      </w:r>
      <w:r w:rsidR="002C3D53">
        <w:t xml:space="preserve"> </w:t>
      </w:r>
      <w:r w:rsidRPr="00E51789">
        <w:t>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F139A" w:rsidRPr="00E51789" w:rsidRDefault="00F83E5F" w:rsidP="00225F95">
      <w:pPr>
        <w:pStyle w:val="a3"/>
        <w:ind w:right="2" w:firstLine="567"/>
      </w:pPr>
      <w:r w:rsidRPr="00E51789">
        <w:t>На ЕПГУ, РПГУ размещается образец заполнения электронной формы заявления (запроса).</w:t>
      </w:r>
    </w:p>
    <w:p w:rsidR="004F139A" w:rsidRPr="00E51789" w:rsidRDefault="00F83E5F" w:rsidP="00225F95">
      <w:pPr>
        <w:pStyle w:val="a3"/>
        <w:ind w:right="2" w:firstLine="567"/>
        <w:jc w:val="both"/>
      </w:pPr>
      <w:r w:rsidRPr="00E5178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F139A" w:rsidRPr="00E51789" w:rsidRDefault="00F83E5F" w:rsidP="00225F95">
      <w:pPr>
        <w:pStyle w:val="a3"/>
        <w:ind w:right="2" w:firstLine="567"/>
        <w:jc w:val="both"/>
      </w:pPr>
      <w:r w:rsidRPr="00E51789">
        <w:t>Специалист, ответственный за прием и выдачу документов, при поступлении заявления и документов в электронном виде:</w:t>
      </w:r>
    </w:p>
    <w:p w:rsidR="004F139A" w:rsidRPr="00E51789" w:rsidRDefault="00F83E5F" w:rsidP="00225F95">
      <w:pPr>
        <w:pStyle w:val="a3"/>
        <w:ind w:right="2" w:firstLine="567"/>
        <w:jc w:val="both"/>
      </w:pPr>
      <w:r w:rsidRPr="00E51789">
        <w:t>проверяет электронные образы документов на отсутствие компьютерных вирусов и искаженной информации;</w:t>
      </w:r>
    </w:p>
    <w:p w:rsidR="004F139A" w:rsidRPr="00E51789" w:rsidRDefault="00F83E5F" w:rsidP="00225F95">
      <w:pPr>
        <w:pStyle w:val="a3"/>
        <w:ind w:right="2" w:firstLine="567"/>
        <w:jc w:val="both"/>
      </w:pPr>
      <w:r w:rsidRPr="00E51789">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F139A" w:rsidRPr="00E51789" w:rsidRDefault="00F83E5F" w:rsidP="00225F95">
      <w:pPr>
        <w:pStyle w:val="a3"/>
        <w:ind w:right="2" w:firstLine="567"/>
        <w:jc w:val="both"/>
      </w:pPr>
      <w:r w:rsidRPr="00E5178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F139A" w:rsidRPr="00E51789" w:rsidRDefault="00F83E5F" w:rsidP="00225F95">
      <w:pPr>
        <w:pStyle w:val="a3"/>
        <w:ind w:right="2" w:firstLine="567"/>
        <w:jc w:val="both"/>
      </w:pPr>
      <w:r w:rsidRPr="00E51789">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4F139A" w:rsidRPr="00E51789" w:rsidRDefault="00F83E5F" w:rsidP="00225F95">
      <w:pPr>
        <w:pStyle w:val="a3"/>
        <w:ind w:right="2" w:firstLine="567"/>
        <w:jc w:val="both"/>
      </w:pPr>
      <w:r w:rsidRPr="00E51789">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4F139A" w:rsidRPr="00E51789" w:rsidRDefault="00F83E5F" w:rsidP="00225F95">
      <w:pPr>
        <w:pStyle w:val="a3"/>
        <w:ind w:right="2" w:firstLine="567"/>
        <w:jc w:val="both"/>
      </w:pPr>
      <w:r w:rsidRPr="00E51789">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4F139A" w:rsidRPr="00E51789" w:rsidRDefault="00F83E5F" w:rsidP="00225F95">
      <w:pPr>
        <w:pStyle w:val="a3"/>
        <w:ind w:right="2" w:firstLine="567"/>
        <w:jc w:val="both"/>
      </w:pPr>
      <w:r w:rsidRPr="00E51789">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4F139A" w:rsidRPr="00E51789" w:rsidRDefault="00F83E5F" w:rsidP="00225F95">
      <w:pPr>
        <w:pStyle w:val="a4"/>
        <w:numPr>
          <w:ilvl w:val="3"/>
          <w:numId w:val="17"/>
        </w:numPr>
        <w:tabs>
          <w:tab w:val="left" w:pos="1532"/>
        </w:tabs>
        <w:ind w:left="0" w:right="2" w:firstLine="567"/>
        <w:jc w:val="both"/>
        <w:rPr>
          <w:sz w:val="24"/>
        </w:rPr>
      </w:pPr>
      <w:r w:rsidRPr="00E51789">
        <w:rPr>
          <w:sz w:val="24"/>
        </w:rPr>
        <w:t xml:space="preserve">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w:t>
      </w:r>
      <w:r w:rsidRPr="00E51789">
        <w:rPr>
          <w:sz w:val="24"/>
        </w:rPr>
        <w:lastRenderedPageBreak/>
        <w:t>прием и выдачу документов:</w:t>
      </w:r>
    </w:p>
    <w:p w:rsidR="004F139A" w:rsidRPr="00E51789" w:rsidRDefault="00F83E5F" w:rsidP="00225F95">
      <w:pPr>
        <w:pStyle w:val="a3"/>
        <w:ind w:right="2" w:firstLine="567"/>
        <w:jc w:val="both"/>
      </w:pPr>
      <w:r w:rsidRPr="00E51789">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E51789">
        <w:t>невскрытыми</w:t>
      </w:r>
      <w:proofErr w:type="gramEnd"/>
      <w:r w:rsidRPr="00E51789">
        <w:t>;</w:t>
      </w:r>
    </w:p>
    <w:p w:rsidR="004F139A" w:rsidRPr="00E51789" w:rsidRDefault="00F83E5F" w:rsidP="00225F95">
      <w:pPr>
        <w:pStyle w:val="a3"/>
        <w:ind w:right="2" w:firstLine="567"/>
        <w:jc w:val="both"/>
      </w:pPr>
      <w:r w:rsidRPr="00E51789">
        <w:t>вскрывает конверты, проверяет наличие в них заявления и документов, обязанность по предоставлению которых возложена на заявителя;</w:t>
      </w:r>
    </w:p>
    <w:p w:rsidR="004F139A" w:rsidRPr="00E51789" w:rsidRDefault="00F83E5F" w:rsidP="00225F95">
      <w:pPr>
        <w:pStyle w:val="a3"/>
        <w:ind w:right="2" w:firstLine="567"/>
        <w:jc w:val="both"/>
      </w:pPr>
      <w:proofErr w:type="gramStart"/>
      <w:r w:rsidRPr="00E5178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F139A" w:rsidRPr="00E51789" w:rsidRDefault="00F83E5F" w:rsidP="00225F95">
      <w:pPr>
        <w:pStyle w:val="a3"/>
        <w:ind w:right="2" w:firstLine="567"/>
        <w:jc w:val="both"/>
      </w:pPr>
      <w:r w:rsidRPr="00E5178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F139A" w:rsidRPr="00E51789" w:rsidRDefault="00F83E5F" w:rsidP="00225F95">
      <w:pPr>
        <w:pStyle w:val="a3"/>
        <w:ind w:right="2" w:firstLine="567"/>
        <w:jc w:val="both"/>
      </w:pPr>
      <w:r w:rsidRPr="00E5178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F139A" w:rsidRPr="00E51789" w:rsidRDefault="00F83E5F" w:rsidP="00225F95">
      <w:pPr>
        <w:pStyle w:val="a3"/>
        <w:ind w:right="2" w:firstLine="567"/>
        <w:jc w:val="both"/>
      </w:pPr>
      <w:r w:rsidRPr="00E51789">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4F139A" w:rsidRPr="00E51789" w:rsidRDefault="00F83E5F" w:rsidP="00225F95">
      <w:pPr>
        <w:pStyle w:val="a3"/>
        <w:ind w:right="2" w:firstLine="567"/>
        <w:jc w:val="both"/>
      </w:pPr>
      <w:r w:rsidRPr="00E51789">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4F139A" w:rsidRPr="00E51789" w:rsidRDefault="00F83E5F" w:rsidP="00225F95">
      <w:pPr>
        <w:pStyle w:val="a3"/>
        <w:ind w:right="2" w:firstLine="567"/>
        <w:jc w:val="both"/>
      </w:pPr>
      <w:r w:rsidRPr="00E51789">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4F139A" w:rsidRPr="00E51789" w:rsidRDefault="00F83E5F" w:rsidP="00225F95">
      <w:pPr>
        <w:pStyle w:val="a3"/>
        <w:ind w:right="2" w:firstLine="567"/>
        <w:jc w:val="both"/>
      </w:pPr>
      <w:r w:rsidRPr="00E51789">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F139A" w:rsidRPr="00E51789" w:rsidRDefault="00F83E5F" w:rsidP="00225F95">
      <w:pPr>
        <w:pStyle w:val="a3"/>
        <w:ind w:right="2" w:firstLine="567"/>
        <w:jc w:val="both"/>
      </w:pPr>
      <w:r w:rsidRPr="00E51789">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4F139A" w:rsidRPr="00E51789" w:rsidRDefault="00F83E5F" w:rsidP="00225F95">
      <w:pPr>
        <w:pStyle w:val="a4"/>
        <w:numPr>
          <w:ilvl w:val="2"/>
          <w:numId w:val="17"/>
        </w:numPr>
        <w:tabs>
          <w:tab w:val="left" w:pos="1326"/>
        </w:tabs>
        <w:ind w:left="0" w:right="2" w:firstLine="567"/>
        <w:rPr>
          <w:sz w:val="24"/>
        </w:rPr>
      </w:pPr>
      <w:r w:rsidRPr="00E51789">
        <w:rPr>
          <w:sz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F139A" w:rsidRPr="00E51789" w:rsidRDefault="00F83E5F" w:rsidP="00225F95">
      <w:pPr>
        <w:pStyle w:val="a3"/>
        <w:ind w:right="2" w:firstLine="567"/>
        <w:jc w:val="both"/>
      </w:pPr>
      <w:r w:rsidRPr="00E51789">
        <w:t xml:space="preserve">Основанием для начала административной процедуры является непредставление заявителем документов, предусмотренных </w:t>
      </w:r>
      <w:hyperlink w:anchor="_bookmark1" w:history="1">
        <w:r w:rsidRPr="00E51789">
          <w:t>подпунктами</w:t>
        </w:r>
      </w:hyperlink>
      <w:r w:rsidRPr="00E51789">
        <w:t xml:space="preserve"> 2, </w:t>
      </w:r>
      <w:hyperlink w:anchor="_bookmark2" w:history="1">
        <w:r w:rsidRPr="00E51789">
          <w:t>5,</w:t>
        </w:r>
      </w:hyperlink>
      <w:r w:rsidRPr="00E51789">
        <w:t xml:space="preserve"> </w:t>
      </w:r>
      <w:hyperlink w:anchor="_bookmark3" w:history="1">
        <w:r w:rsidRPr="00E51789">
          <w:t>7 пункта 2.6.1</w:t>
        </w:r>
      </w:hyperlink>
      <w:r w:rsidRPr="00E51789">
        <w:t xml:space="preserve"> настоящего административного регламента.</w:t>
      </w:r>
    </w:p>
    <w:p w:rsidR="004F139A" w:rsidRPr="00E51789" w:rsidRDefault="00F83E5F" w:rsidP="00225F95">
      <w:pPr>
        <w:pStyle w:val="a3"/>
        <w:ind w:right="2" w:firstLine="567"/>
        <w:jc w:val="both"/>
      </w:pPr>
      <w:r w:rsidRPr="00E51789">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4F139A" w:rsidRPr="00E51789" w:rsidRDefault="00F83E5F" w:rsidP="00225F95">
      <w:pPr>
        <w:pStyle w:val="a3"/>
        <w:ind w:right="2" w:firstLine="567"/>
        <w:jc w:val="both"/>
      </w:pPr>
      <w:r w:rsidRPr="00E51789">
        <w:t>В случае</w:t>
      </w:r>
      <w:proofErr w:type="gramStart"/>
      <w:r w:rsidRPr="00E51789">
        <w:t>,</w:t>
      </w:r>
      <w:proofErr w:type="gramEnd"/>
      <w:r w:rsidRPr="00E51789">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_bookmark1" w:history="1">
        <w:r w:rsidRPr="00E51789">
          <w:t xml:space="preserve">подпунктами </w:t>
        </w:r>
      </w:hyperlink>
      <w:r w:rsidRPr="00E51789">
        <w:t xml:space="preserve">2, </w:t>
      </w:r>
      <w:hyperlink w:anchor="_bookmark2" w:history="1">
        <w:r w:rsidRPr="00E51789">
          <w:t xml:space="preserve">5, </w:t>
        </w:r>
      </w:hyperlink>
      <w:hyperlink w:anchor="_bookmark3" w:history="1">
        <w:r w:rsidRPr="00E51789">
          <w:t xml:space="preserve">7 пункта 2.6.1 </w:t>
        </w:r>
      </w:hyperlink>
      <w:r w:rsidRPr="00E51789">
        <w:t>настоящего административного регламента, принимается решение о направлении соответствующих межведомственных запросов.</w:t>
      </w:r>
    </w:p>
    <w:p w:rsidR="004F139A" w:rsidRPr="00E51789" w:rsidRDefault="00F83E5F" w:rsidP="00225F95">
      <w:pPr>
        <w:pStyle w:val="a3"/>
        <w:ind w:right="2" w:firstLine="567"/>
        <w:jc w:val="both"/>
      </w:pPr>
      <w:r w:rsidRPr="00E51789">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2C3D53">
        <w:t xml:space="preserve"> </w:t>
      </w:r>
      <w:r w:rsidRPr="00E51789">
        <w:t>доме и приложенных к нему документов от заявителя.</w:t>
      </w:r>
    </w:p>
    <w:p w:rsidR="004F139A" w:rsidRPr="00E51789" w:rsidRDefault="00F83E5F" w:rsidP="005F34A0">
      <w:pPr>
        <w:pStyle w:val="a3"/>
        <w:ind w:right="2" w:firstLine="567"/>
        <w:jc w:val="both"/>
      </w:pPr>
      <w:r w:rsidRPr="00E51789">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w:t>
      </w:r>
      <w:r w:rsidRPr="00E51789">
        <w:lastRenderedPageBreak/>
        <w:t>взаимодействия.</w:t>
      </w:r>
    </w:p>
    <w:p w:rsidR="004F139A" w:rsidRPr="00E51789" w:rsidRDefault="00F83E5F" w:rsidP="005F34A0">
      <w:pPr>
        <w:pStyle w:val="a3"/>
        <w:ind w:right="2" w:firstLine="567"/>
        <w:jc w:val="both"/>
      </w:pPr>
      <w:r w:rsidRPr="00E5178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F139A" w:rsidRPr="00E51789" w:rsidRDefault="00F83E5F" w:rsidP="005F34A0">
      <w:pPr>
        <w:pStyle w:val="a3"/>
        <w:ind w:right="2" w:firstLine="567"/>
        <w:jc w:val="both"/>
      </w:pPr>
      <w:r w:rsidRPr="00E51789">
        <w:t xml:space="preserve">В случае </w:t>
      </w:r>
      <w:proofErr w:type="spellStart"/>
      <w:r w:rsidRPr="00E51789">
        <w:t>непоступления</w:t>
      </w:r>
      <w:proofErr w:type="spellEnd"/>
      <w:r w:rsidRPr="00E51789">
        <w:t xml:space="preserve"> ответа на межведомственный запрос в срок установленный пунктом</w:t>
      </w:r>
    </w:p>
    <w:p w:rsidR="004F139A" w:rsidRPr="00E51789" w:rsidRDefault="00F83E5F" w:rsidP="005F34A0">
      <w:pPr>
        <w:pStyle w:val="a4"/>
        <w:numPr>
          <w:ilvl w:val="2"/>
          <w:numId w:val="14"/>
        </w:numPr>
        <w:tabs>
          <w:tab w:val="left" w:pos="559"/>
        </w:tabs>
        <w:ind w:left="0" w:right="2" w:firstLine="567"/>
        <w:jc w:val="center"/>
        <w:rPr>
          <w:sz w:val="24"/>
        </w:rPr>
      </w:pPr>
      <w:r w:rsidRPr="00E51789">
        <w:rPr>
          <w:sz w:val="24"/>
        </w:rPr>
        <w:t xml:space="preserve">административного регламента принимаются меры в соответствии </w:t>
      </w:r>
      <w:hyperlink w:anchor="_bookmark3" w:history="1">
        <w:r w:rsidRPr="00E51789">
          <w:rPr>
            <w:sz w:val="24"/>
          </w:rPr>
          <w:t>подпунктом 3 пункта 3.1</w:t>
        </w:r>
      </w:hyperlink>
    </w:p>
    <w:p w:rsidR="004F139A" w:rsidRPr="00E51789" w:rsidRDefault="00F83E5F" w:rsidP="00225F95">
      <w:pPr>
        <w:pStyle w:val="a3"/>
        <w:ind w:right="2" w:firstLine="567"/>
      </w:pPr>
      <w:r w:rsidRPr="00E51789">
        <w:t>настоящего административного регламента.</w:t>
      </w:r>
    </w:p>
    <w:p w:rsidR="004F139A" w:rsidRPr="00E51789" w:rsidRDefault="00F83E5F" w:rsidP="00225F95">
      <w:pPr>
        <w:pStyle w:val="a3"/>
        <w:ind w:right="2" w:firstLine="567"/>
        <w:jc w:val="both"/>
      </w:pPr>
      <w:r w:rsidRPr="00E51789">
        <w:t xml:space="preserve">Критерий принятия решения: непредставление документов, предусмотренных </w:t>
      </w:r>
      <w:hyperlink w:anchor="_bookmark1" w:history="1">
        <w:r w:rsidRPr="00E51789">
          <w:t xml:space="preserve">подпунктами </w:t>
        </w:r>
      </w:hyperlink>
      <w:r w:rsidRPr="00E51789">
        <w:t xml:space="preserve">2, </w:t>
      </w:r>
      <w:hyperlink w:anchor="_bookmark2" w:history="1">
        <w:r w:rsidRPr="00E51789">
          <w:t>5,</w:t>
        </w:r>
      </w:hyperlink>
      <w:r w:rsidRPr="00E51789">
        <w:t xml:space="preserve"> </w:t>
      </w:r>
      <w:hyperlink w:anchor="_bookmark3" w:history="1">
        <w:r w:rsidRPr="00E51789">
          <w:t>7 пункта 2.6.1</w:t>
        </w:r>
      </w:hyperlink>
      <w:r w:rsidRPr="00E51789">
        <w:t xml:space="preserve"> настоящего административного регламента.</w:t>
      </w:r>
    </w:p>
    <w:p w:rsidR="004F139A" w:rsidRPr="00E51789" w:rsidRDefault="00F83E5F" w:rsidP="00225F95">
      <w:pPr>
        <w:pStyle w:val="a3"/>
        <w:ind w:right="2" w:firstLine="567"/>
        <w:jc w:val="both"/>
      </w:pPr>
      <w:proofErr w:type="gramStart"/>
      <w:r w:rsidRPr="00E5178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F139A" w:rsidRPr="00E51789" w:rsidRDefault="00F83E5F" w:rsidP="00225F95">
      <w:pPr>
        <w:pStyle w:val="a3"/>
        <w:ind w:right="2" w:firstLine="567"/>
      </w:pPr>
      <w:r w:rsidRPr="00E51789">
        <w:t>Фиксация результата выполнения административной процедуры не производится.</w:t>
      </w:r>
    </w:p>
    <w:p w:rsidR="004F139A" w:rsidRPr="00E51789" w:rsidRDefault="00F83E5F" w:rsidP="00225F95">
      <w:pPr>
        <w:pStyle w:val="a3"/>
        <w:ind w:right="2" w:firstLine="567"/>
        <w:jc w:val="both"/>
      </w:pPr>
      <w:r w:rsidRPr="00E51789">
        <w:t xml:space="preserve">3.1.3 Принятие решения о согласовании (об отказе в согласовании) проведения переустройства и (или) перепланировки помещения в многоквартирном </w:t>
      </w:r>
      <w:proofErr w:type="spellStart"/>
      <w:r w:rsidRPr="00E51789">
        <w:t>доме</w:t>
      </w:r>
      <w:proofErr w:type="gramStart"/>
      <w:r w:rsidRPr="00E51789">
        <w:t>.О</w:t>
      </w:r>
      <w:proofErr w:type="gramEnd"/>
      <w:r w:rsidRPr="00E51789">
        <w:t>снованием</w:t>
      </w:r>
      <w:proofErr w:type="spellEnd"/>
      <w:r w:rsidRPr="00E51789">
        <w:t xml:space="preserve"> для начала административной процедуры является получение уполномоченным органом документов, указанных в </w:t>
      </w:r>
      <w:hyperlink w:anchor="_bookmark0" w:history="1">
        <w:r w:rsidRPr="00E51789">
          <w:t>пункте 2.6.1</w:t>
        </w:r>
      </w:hyperlink>
      <w:r w:rsidRPr="00E51789">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F139A" w:rsidRPr="00E51789" w:rsidRDefault="00F83E5F" w:rsidP="00225F95">
      <w:pPr>
        <w:pStyle w:val="a3"/>
        <w:ind w:right="2" w:firstLine="567"/>
        <w:jc w:val="both"/>
      </w:pPr>
      <w:r w:rsidRPr="00E51789">
        <w:t>Ответственным за выполнение административной процедуры является должностное лицо уполномоченного органа.</w:t>
      </w:r>
    </w:p>
    <w:p w:rsidR="004F139A" w:rsidRPr="00E51789" w:rsidRDefault="00F83E5F" w:rsidP="00225F95">
      <w:pPr>
        <w:pStyle w:val="a3"/>
        <w:ind w:right="2" w:firstLine="567"/>
        <w:jc w:val="both"/>
      </w:pPr>
      <w:proofErr w:type="gramStart"/>
      <w:r w:rsidRPr="00E51789">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E51789">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4F139A" w:rsidRPr="00E51789" w:rsidRDefault="00F83E5F" w:rsidP="00225F95">
      <w:pPr>
        <w:pStyle w:val="a3"/>
        <w:ind w:right="2" w:firstLine="567"/>
        <w:jc w:val="both"/>
      </w:pPr>
      <w:proofErr w:type="gramStart"/>
      <w:r w:rsidRPr="00E51789">
        <w:t>При поступлении в уполномоченный орган ответа органа государственной власти, органа</w:t>
      </w:r>
      <w:r w:rsidR="002C3D53">
        <w:t xml:space="preserve"> </w:t>
      </w:r>
      <w:r w:rsidRPr="00E51789">
        <w:t xml:space="preserve">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_bookmark0" w:history="1">
        <w:r w:rsidRPr="00E51789">
          <w:t xml:space="preserve">пунктом 2.6.1 </w:t>
        </w:r>
      </w:hyperlink>
      <w:r w:rsidRPr="00E51789">
        <w:t>настоящего административного регламента, и если соответствующий документ не представлен заявителем по собственной</w:t>
      </w:r>
      <w:proofErr w:type="gramEnd"/>
      <w:r w:rsidRPr="00E51789">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_bookmark0" w:history="1">
        <w:r w:rsidRPr="00E51789">
          <w:t xml:space="preserve">пунктом 2.6.1 </w:t>
        </w:r>
      </w:hyperlink>
      <w:r w:rsidRPr="00E51789">
        <w:t xml:space="preserve">настоящего </w:t>
      </w:r>
      <w:r w:rsidRPr="00E51789">
        <w:lastRenderedPageBreak/>
        <w:t>административного регламента, в течение пятнадцати рабочих дней со дня направления уведомления.</w:t>
      </w:r>
    </w:p>
    <w:p w:rsidR="004F139A" w:rsidRPr="00E51789" w:rsidRDefault="00F83E5F" w:rsidP="00225F95">
      <w:pPr>
        <w:pStyle w:val="a3"/>
        <w:ind w:right="2" w:firstLine="567"/>
        <w:jc w:val="both"/>
      </w:pPr>
      <w:r w:rsidRPr="00E51789">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4F139A" w:rsidRPr="00E51789" w:rsidRDefault="00F83E5F" w:rsidP="00225F95">
      <w:pPr>
        <w:pStyle w:val="a3"/>
        <w:ind w:right="2" w:firstLine="567"/>
        <w:jc w:val="both"/>
      </w:pPr>
      <w:r w:rsidRPr="00E51789">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F139A" w:rsidRPr="00E51789" w:rsidRDefault="00F83E5F" w:rsidP="00225F95">
      <w:pPr>
        <w:pStyle w:val="a3"/>
        <w:ind w:right="2" w:firstLine="567"/>
        <w:jc w:val="both"/>
      </w:pPr>
      <w:r w:rsidRPr="00E51789">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w:t>
      </w:r>
      <w:proofErr w:type="gramStart"/>
      <w:r w:rsidRPr="00E51789">
        <w:t>м-</w:t>
      </w:r>
      <w:proofErr w:type="gramEnd"/>
      <w:r w:rsidRPr="00E51789">
        <w:t xml:space="preserve"> выдачу документов.</w:t>
      </w:r>
    </w:p>
    <w:p w:rsidR="004F139A" w:rsidRPr="00E51789" w:rsidRDefault="00F83E5F" w:rsidP="00225F95">
      <w:pPr>
        <w:pStyle w:val="a3"/>
        <w:ind w:right="2" w:firstLine="567"/>
        <w:jc w:val="both"/>
      </w:pPr>
      <w:r w:rsidRPr="00E51789">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4F139A" w:rsidRPr="00E51789" w:rsidRDefault="00F83E5F" w:rsidP="00225F95">
      <w:pPr>
        <w:pStyle w:val="a3"/>
        <w:ind w:right="2" w:firstLine="567"/>
        <w:jc w:val="both"/>
      </w:pPr>
      <w:r w:rsidRPr="00E51789">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4F139A" w:rsidRPr="00E51789" w:rsidRDefault="00F83E5F" w:rsidP="00225F95">
      <w:pPr>
        <w:pStyle w:val="a3"/>
        <w:ind w:right="2" w:firstLine="567"/>
        <w:jc w:val="both"/>
      </w:pPr>
      <w:r w:rsidRPr="00E51789">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4F139A" w:rsidRPr="00E51789" w:rsidRDefault="00F83E5F" w:rsidP="00225F95">
      <w:pPr>
        <w:pStyle w:val="a3"/>
        <w:ind w:right="2" w:firstLine="567"/>
        <w:jc w:val="both"/>
      </w:pPr>
      <w:r w:rsidRPr="00E51789">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4F139A" w:rsidRPr="00E51789" w:rsidRDefault="00F83E5F" w:rsidP="00225F95">
      <w:pPr>
        <w:pStyle w:val="a3"/>
        <w:ind w:right="2" w:firstLine="567"/>
        <w:jc w:val="both"/>
      </w:pPr>
      <w:r w:rsidRPr="00E51789">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4F139A" w:rsidRPr="00E51789" w:rsidRDefault="00F83E5F" w:rsidP="00225F95">
      <w:pPr>
        <w:pStyle w:val="a4"/>
        <w:numPr>
          <w:ilvl w:val="2"/>
          <w:numId w:val="13"/>
        </w:numPr>
        <w:tabs>
          <w:tab w:val="left" w:pos="1349"/>
        </w:tabs>
        <w:ind w:left="0" w:right="2" w:firstLine="567"/>
        <w:rPr>
          <w:sz w:val="24"/>
        </w:rPr>
      </w:pPr>
      <w:r w:rsidRPr="00E51789">
        <w:rPr>
          <w:sz w:val="24"/>
        </w:rPr>
        <w:t>Выдача (направление) документов по результатам предоставления муниципальной услуги.</w:t>
      </w:r>
    </w:p>
    <w:p w:rsidR="004F139A" w:rsidRPr="00E51789" w:rsidRDefault="00F83E5F" w:rsidP="00225F95">
      <w:pPr>
        <w:pStyle w:val="a4"/>
        <w:numPr>
          <w:ilvl w:val="3"/>
          <w:numId w:val="13"/>
        </w:numPr>
        <w:tabs>
          <w:tab w:val="left" w:pos="1504"/>
        </w:tabs>
        <w:ind w:left="0" w:right="2" w:firstLine="567"/>
        <w:rPr>
          <w:sz w:val="24"/>
        </w:rPr>
      </w:pPr>
      <w:r w:rsidRPr="00E51789">
        <w:rPr>
          <w:sz w:val="24"/>
        </w:rPr>
        <w:t>Выдача (направление) документов по результатам предоставления муниципальной услуги в уполномоченном органе.</w:t>
      </w:r>
    </w:p>
    <w:p w:rsidR="004F139A" w:rsidRPr="00E51789" w:rsidRDefault="00F83E5F" w:rsidP="00225F95">
      <w:pPr>
        <w:pStyle w:val="a3"/>
        <w:ind w:right="2" w:firstLine="567"/>
      </w:pPr>
      <w:r w:rsidRPr="00E51789">
        <w:t>Основанием для начала процедуры выдачи документов является наличие сформированных</w:t>
      </w:r>
      <w:r w:rsidR="004167F9">
        <w:t xml:space="preserve"> </w:t>
      </w:r>
      <w:r w:rsidRPr="00E51789">
        <w:t>документов, являющихся результатом предоставления муниципальной услуги.</w:t>
      </w:r>
    </w:p>
    <w:p w:rsidR="004F139A" w:rsidRPr="00E51789" w:rsidRDefault="00F83E5F" w:rsidP="00225F95">
      <w:pPr>
        <w:pStyle w:val="a3"/>
        <w:ind w:right="2" w:firstLine="567"/>
        <w:jc w:val="both"/>
      </w:pPr>
      <w:proofErr w:type="gramStart"/>
      <w:r w:rsidRPr="00E5178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4F139A" w:rsidRPr="00E51789" w:rsidRDefault="00F83E5F" w:rsidP="00225F95">
      <w:pPr>
        <w:pStyle w:val="a4"/>
        <w:numPr>
          <w:ilvl w:val="0"/>
          <w:numId w:val="12"/>
        </w:numPr>
        <w:tabs>
          <w:tab w:val="left" w:pos="933"/>
        </w:tabs>
        <w:ind w:left="0" w:right="2" w:firstLine="567"/>
        <w:rPr>
          <w:sz w:val="24"/>
        </w:rPr>
      </w:pPr>
      <w:r w:rsidRPr="00E51789">
        <w:rPr>
          <w:sz w:val="24"/>
        </w:rPr>
        <w:t>документ, удостоверяющий личность заявителя;</w:t>
      </w:r>
    </w:p>
    <w:p w:rsidR="004F139A" w:rsidRPr="00E51789" w:rsidRDefault="00F83E5F" w:rsidP="00225F95">
      <w:pPr>
        <w:pStyle w:val="a4"/>
        <w:numPr>
          <w:ilvl w:val="0"/>
          <w:numId w:val="12"/>
        </w:numPr>
        <w:tabs>
          <w:tab w:val="left" w:pos="940"/>
        </w:tabs>
        <w:ind w:left="0" w:right="2" w:firstLine="567"/>
        <w:rPr>
          <w:sz w:val="24"/>
        </w:rPr>
      </w:pPr>
      <w:r w:rsidRPr="00E51789">
        <w:rPr>
          <w:sz w:val="24"/>
        </w:rPr>
        <w:t>документ, подтверждающий полномочия представителя на получение документов (если от имени заявителя действует представитель);</w:t>
      </w:r>
    </w:p>
    <w:p w:rsidR="004F139A" w:rsidRPr="00E51789" w:rsidRDefault="00F83E5F" w:rsidP="00225F95">
      <w:pPr>
        <w:pStyle w:val="a4"/>
        <w:numPr>
          <w:ilvl w:val="0"/>
          <w:numId w:val="12"/>
        </w:numPr>
        <w:tabs>
          <w:tab w:val="left" w:pos="933"/>
        </w:tabs>
        <w:ind w:left="0" w:right="2" w:firstLine="567"/>
        <w:rPr>
          <w:sz w:val="24"/>
        </w:rPr>
      </w:pPr>
      <w:r w:rsidRPr="00E51789">
        <w:rPr>
          <w:sz w:val="24"/>
        </w:rPr>
        <w:t>расписка в получении документов (при ее наличии у заявителя).</w:t>
      </w:r>
    </w:p>
    <w:p w:rsidR="004F139A" w:rsidRPr="00E51789" w:rsidRDefault="00F83E5F" w:rsidP="00225F95">
      <w:pPr>
        <w:pStyle w:val="a3"/>
        <w:ind w:right="2" w:firstLine="567"/>
        <w:jc w:val="both"/>
      </w:pPr>
      <w:r w:rsidRPr="00E51789">
        <w:t>Специалист, ответственный за прием и выдачу документов, при выдаче результата предоставления услуги на бумажном носителе:</w:t>
      </w:r>
    </w:p>
    <w:p w:rsidR="004F139A" w:rsidRPr="00E51789" w:rsidRDefault="00F83E5F" w:rsidP="00225F95">
      <w:pPr>
        <w:pStyle w:val="a4"/>
        <w:numPr>
          <w:ilvl w:val="0"/>
          <w:numId w:val="11"/>
        </w:numPr>
        <w:tabs>
          <w:tab w:val="left" w:pos="933"/>
        </w:tabs>
        <w:ind w:left="0" w:right="2" w:firstLine="567"/>
        <w:rPr>
          <w:sz w:val="24"/>
        </w:rPr>
      </w:pPr>
      <w:r w:rsidRPr="00E51789">
        <w:rPr>
          <w:sz w:val="24"/>
        </w:rPr>
        <w:t>устанавливает личность заявителя либо его представителя;</w:t>
      </w:r>
    </w:p>
    <w:p w:rsidR="004F139A" w:rsidRPr="00E51789" w:rsidRDefault="00F83E5F" w:rsidP="00225F95">
      <w:pPr>
        <w:pStyle w:val="a4"/>
        <w:numPr>
          <w:ilvl w:val="0"/>
          <w:numId w:val="11"/>
        </w:numPr>
        <w:tabs>
          <w:tab w:val="left" w:pos="1014"/>
        </w:tabs>
        <w:ind w:left="0" w:right="2" w:firstLine="567"/>
        <w:rPr>
          <w:sz w:val="24"/>
        </w:rPr>
      </w:pPr>
      <w:r w:rsidRPr="00E51789">
        <w:rPr>
          <w:sz w:val="24"/>
        </w:rPr>
        <w:t>проверяет правомочия представителя заявителя действовать от имени заявителя при получении документов;</w:t>
      </w:r>
    </w:p>
    <w:p w:rsidR="004F139A" w:rsidRPr="00E51789" w:rsidRDefault="00F83E5F" w:rsidP="00225F95">
      <w:pPr>
        <w:pStyle w:val="a4"/>
        <w:numPr>
          <w:ilvl w:val="0"/>
          <w:numId w:val="11"/>
        </w:numPr>
        <w:tabs>
          <w:tab w:val="left" w:pos="933"/>
        </w:tabs>
        <w:ind w:left="0" w:right="2" w:firstLine="567"/>
        <w:rPr>
          <w:sz w:val="24"/>
        </w:rPr>
      </w:pPr>
      <w:r w:rsidRPr="00E51789">
        <w:rPr>
          <w:sz w:val="24"/>
        </w:rPr>
        <w:t>выдает документы;</w:t>
      </w:r>
    </w:p>
    <w:p w:rsidR="004F139A" w:rsidRPr="00E51789" w:rsidRDefault="00F83E5F" w:rsidP="00225F95">
      <w:pPr>
        <w:pStyle w:val="a4"/>
        <w:numPr>
          <w:ilvl w:val="0"/>
          <w:numId w:val="11"/>
        </w:numPr>
        <w:tabs>
          <w:tab w:val="left" w:pos="1054"/>
        </w:tabs>
        <w:ind w:left="0" w:right="2" w:firstLine="567"/>
        <w:rPr>
          <w:sz w:val="24"/>
        </w:rPr>
      </w:pPr>
      <w:r w:rsidRPr="00E51789">
        <w:rPr>
          <w:sz w:val="24"/>
        </w:rPr>
        <w:t>регистрирует факт выдачи документов в системе электронного документооборота уполномоченного органа и в журнале регистрации;</w:t>
      </w:r>
    </w:p>
    <w:p w:rsidR="004F139A" w:rsidRPr="00E51789" w:rsidRDefault="00F83E5F" w:rsidP="00225F95">
      <w:pPr>
        <w:pStyle w:val="a4"/>
        <w:numPr>
          <w:ilvl w:val="0"/>
          <w:numId w:val="11"/>
        </w:numPr>
        <w:tabs>
          <w:tab w:val="left" w:pos="933"/>
        </w:tabs>
        <w:ind w:left="0" w:right="2" w:firstLine="567"/>
        <w:rPr>
          <w:sz w:val="24"/>
        </w:rPr>
      </w:pPr>
      <w:r w:rsidRPr="00E51789">
        <w:rPr>
          <w:sz w:val="24"/>
        </w:rPr>
        <w:lastRenderedPageBreak/>
        <w:t>отказывает в выдаче результата предоставления муниципальной услуги в случаях:</w:t>
      </w:r>
    </w:p>
    <w:p w:rsidR="004F139A" w:rsidRPr="00E51789" w:rsidRDefault="00F83E5F" w:rsidP="00225F95">
      <w:pPr>
        <w:pStyle w:val="a4"/>
        <w:numPr>
          <w:ilvl w:val="3"/>
          <w:numId w:val="14"/>
        </w:numPr>
        <w:tabs>
          <w:tab w:val="left" w:pos="813"/>
        </w:tabs>
        <w:ind w:left="0" w:right="2" w:firstLine="567"/>
        <w:jc w:val="left"/>
        <w:rPr>
          <w:sz w:val="24"/>
        </w:rPr>
      </w:pPr>
      <w:r w:rsidRPr="00E51789">
        <w:rPr>
          <w:sz w:val="24"/>
        </w:rPr>
        <w:t>за выдачей документов обратилось лицо, не являющееся заявителем (его представителем);</w:t>
      </w:r>
    </w:p>
    <w:p w:rsidR="004F139A" w:rsidRPr="00E51789" w:rsidRDefault="00F83E5F" w:rsidP="00225F95">
      <w:pPr>
        <w:pStyle w:val="a4"/>
        <w:numPr>
          <w:ilvl w:val="3"/>
          <w:numId w:val="14"/>
        </w:numPr>
        <w:tabs>
          <w:tab w:val="left" w:pos="813"/>
        </w:tabs>
        <w:ind w:left="0" w:right="2" w:firstLine="567"/>
        <w:jc w:val="left"/>
        <w:rPr>
          <w:sz w:val="24"/>
        </w:rPr>
      </w:pPr>
      <w:r w:rsidRPr="00E51789">
        <w:rPr>
          <w:sz w:val="24"/>
        </w:rPr>
        <w:t>обратившееся лицо отказалось предъявить документ, удостоверяющий его личность.</w:t>
      </w:r>
    </w:p>
    <w:p w:rsidR="004F139A" w:rsidRPr="00E51789" w:rsidRDefault="00F83E5F" w:rsidP="00225F95">
      <w:pPr>
        <w:pStyle w:val="a3"/>
        <w:ind w:right="2" w:firstLine="567"/>
        <w:jc w:val="both"/>
      </w:pPr>
      <w:r w:rsidRPr="00E51789">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F139A" w:rsidRPr="00E51789" w:rsidRDefault="00F83E5F" w:rsidP="00225F95">
      <w:pPr>
        <w:pStyle w:val="a4"/>
        <w:numPr>
          <w:ilvl w:val="0"/>
          <w:numId w:val="10"/>
        </w:numPr>
        <w:tabs>
          <w:tab w:val="left" w:pos="933"/>
        </w:tabs>
        <w:ind w:left="0" w:right="2" w:firstLine="567"/>
        <w:rPr>
          <w:sz w:val="24"/>
        </w:rPr>
      </w:pPr>
      <w:r w:rsidRPr="00E51789">
        <w:rPr>
          <w:sz w:val="24"/>
        </w:rPr>
        <w:t>устанавливает личность заявителя либо его представителя;</w:t>
      </w:r>
    </w:p>
    <w:p w:rsidR="004F139A" w:rsidRPr="00E51789" w:rsidRDefault="00F83E5F" w:rsidP="00225F95">
      <w:pPr>
        <w:pStyle w:val="a4"/>
        <w:numPr>
          <w:ilvl w:val="0"/>
          <w:numId w:val="10"/>
        </w:numPr>
        <w:tabs>
          <w:tab w:val="left" w:pos="1014"/>
        </w:tabs>
        <w:ind w:left="0" w:right="2" w:firstLine="567"/>
        <w:rPr>
          <w:sz w:val="24"/>
        </w:rPr>
      </w:pPr>
      <w:r w:rsidRPr="00E51789">
        <w:rPr>
          <w:sz w:val="24"/>
        </w:rPr>
        <w:t>проверяет правомочия представителя заявителя действовать от имени заявителя при получении документов;</w:t>
      </w:r>
    </w:p>
    <w:p w:rsidR="004F139A" w:rsidRPr="00E51789" w:rsidRDefault="00F83E5F" w:rsidP="00225F95">
      <w:pPr>
        <w:pStyle w:val="a4"/>
        <w:numPr>
          <w:ilvl w:val="0"/>
          <w:numId w:val="10"/>
        </w:numPr>
        <w:tabs>
          <w:tab w:val="left" w:pos="1006"/>
        </w:tabs>
        <w:ind w:left="0" w:right="2" w:firstLine="567"/>
        <w:rPr>
          <w:sz w:val="24"/>
        </w:rPr>
      </w:pPr>
      <w:r w:rsidRPr="00E51789">
        <w:rPr>
          <w:sz w:val="24"/>
        </w:rPr>
        <w:t>сверяет электронные образы документов с оригиналами (при направлении запроса и документов на предоставление услуги через ЕПГУ, РПГУ;</w:t>
      </w:r>
    </w:p>
    <w:p w:rsidR="004F139A" w:rsidRPr="00E51789" w:rsidRDefault="00F83E5F" w:rsidP="00225F95">
      <w:pPr>
        <w:pStyle w:val="a4"/>
        <w:numPr>
          <w:ilvl w:val="0"/>
          <w:numId w:val="10"/>
        </w:numPr>
        <w:tabs>
          <w:tab w:val="left" w:pos="962"/>
        </w:tabs>
        <w:ind w:left="0" w:right="2" w:firstLine="567"/>
        <w:rPr>
          <w:sz w:val="24"/>
        </w:rPr>
      </w:pPr>
      <w:r w:rsidRPr="00E51789">
        <w:rPr>
          <w:sz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F139A" w:rsidRPr="00E51789" w:rsidRDefault="00F83E5F" w:rsidP="00225F95">
      <w:pPr>
        <w:pStyle w:val="a3"/>
        <w:ind w:right="2" w:firstLine="567"/>
        <w:jc w:val="both"/>
      </w:pPr>
      <w:r w:rsidRPr="00E51789">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4F139A" w:rsidRPr="00E51789" w:rsidRDefault="00F83E5F" w:rsidP="00225F95">
      <w:pPr>
        <w:pStyle w:val="a3"/>
        <w:ind w:right="2" w:firstLine="567"/>
        <w:jc w:val="both"/>
      </w:pPr>
      <w:r w:rsidRPr="00E51789">
        <w:t>В случае</w:t>
      </w:r>
      <w:proofErr w:type="gramStart"/>
      <w:r w:rsidRPr="00E51789">
        <w:t>,</w:t>
      </w:r>
      <w:proofErr w:type="gramEnd"/>
      <w:r w:rsidRPr="00E51789">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F139A" w:rsidRPr="00E51789" w:rsidRDefault="00F83E5F" w:rsidP="00225F95">
      <w:pPr>
        <w:pStyle w:val="a3"/>
        <w:ind w:right="2" w:firstLine="567"/>
        <w:jc w:val="both"/>
      </w:pPr>
      <w:r w:rsidRPr="00E51789">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4F139A" w:rsidRPr="00E51789" w:rsidRDefault="00F83E5F" w:rsidP="00225F95">
      <w:pPr>
        <w:pStyle w:val="a3"/>
        <w:ind w:right="2" w:firstLine="567"/>
        <w:jc w:val="both"/>
      </w:pPr>
      <w:r w:rsidRPr="00E51789">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4F139A" w:rsidRPr="00E51789" w:rsidRDefault="00F83E5F" w:rsidP="00225F95">
      <w:pPr>
        <w:pStyle w:val="a3"/>
        <w:ind w:right="2" w:firstLine="567"/>
        <w:jc w:val="both"/>
      </w:pPr>
      <w:r w:rsidRPr="00E51789">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4F139A" w:rsidRPr="00E51789" w:rsidRDefault="00F83E5F" w:rsidP="00225F95">
      <w:pPr>
        <w:pStyle w:val="a3"/>
        <w:ind w:right="2" w:firstLine="567"/>
        <w:jc w:val="both"/>
      </w:pPr>
      <w:r w:rsidRPr="00E51789">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F139A" w:rsidRPr="00E51789" w:rsidRDefault="004F139A" w:rsidP="00225F95">
      <w:pPr>
        <w:pStyle w:val="a3"/>
        <w:ind w:right="2" w:firstLine="567"/>
      </w:pPr>
    </w:p>
    <w:p w:rsidR="004F139A" w:rsidRPr="00E51789" w:rsidRDefault="00F83E5F" w:rsidP="005F34A0">
      <w:pPr>
        <w:pStyle w:val="1"/>
        <w:numPr>
          <w:ilvl w:val="0"/>
          <w:numId w:val="23"/>
        </w:numPr>
        <w:tabs>
          <w:tab w:val="left" w:pos="0"/>
        </w:tabs>
        <w:ind w:left="0" w:right="2" w:firstLine="567"/>
        <w:jc w:val="center"/>
      </w:pPr>
      <w:r w:rsidRPr="00E51789">
        <w:t xml:space="preserve">Формы </w:t>
      </w:r>
      <w:proofErr w:type="gramStart"/>
      <w:r w:rsidRPr="00E51789">
        <w:t>контроля за</w:t>
      </w:r>
      <w:proofErr w:type="gramEnd"/>
      <w:r w:rsidRPr="00E51789">
        <w:t xml:space="preserve"> исполнением административного регламента</w:t>
      </w:r>
    </w:p>
    <w:p w:rsidR="004F139A" w:rsidRPr="00E51789" w:rsidRDefault="004F139A" w:rsidP="00225F95">
      <w:pPr>
        <w:pStyle w:val="a3"/>
        <w:ind w:right="2" w:firstLine="567"/>
        <w:rPr>
          <w:b/>
        </w:rPr>
      </w:pPr>
    </w:p>
    <w:p w:rsidR="004F139A" w:rsidRPr="00E51789" w:rsidRDefault="00F83E5F" w:rsidP="00225F95">
      <w:pPr>
        <w:pStyle w:val="a4"/>
        <w:numPr>
          <w:ilvl w:val="1"/>
          <w:numId w:val="10"/>
        </w:numPr>
        <w:tabs>
          <w:tab w:val="left" w:pos="1270"/>
        </w:tabs>
        <w:ind w:left="0" w:right="2" w:firstLine="567"/>
        <w:jc w:val="both"/>
        <w:rPr>
          <w:sz w:val="24"/>
        </w:rPr>
      </w:pPr>
      <w:r w:rsidRPr="00E51789">
        <w:rPr>
          <w:sz w:val="24"/>
        </w:rPr>
        <w:t xml:space="preserve">Порядок осуществления текущего </w:t>
      </w:r>
      <w:proofErr w:type="gramStart"/>
      <w:r w:rsidRPr="00E51789">
        <w:rPr>
          <w:sz w:val="24"/>
        </w:rPr>
        <w:t>контроля за</w:t>
      </w:r>
      <w:proofErr w:type="gramEnd"/>
      <w:r w:rsidRPr="00E51789">
        <w:rPr>
          <w:sz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39A" w:rsidRPr="00E51789" w:rsidRDefault="00F83E5F" w:rsidP="00225F95">
      <w:pPr>
        <w:pStyle w:val="a3"/>
        <w:ind w:right="2" w:firstLine="567"/>
        <w:jc w:val="both"/>
      </w:pPr>
      <w:r w:rsidRPr="00E51789">
        <w:t xml:space="preserve">Текущий </w:t>
      </w:r>
      <w:proofErr w:type="gramStart"/>
      <w:r w:rsidRPr="00E51789">
        <w:t>контроль за</w:t>
      </w:r>
      <w:proofErr w:type="gramEnd"/>
      <w:r w:rsidRPr="00E51789">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F139A" w:rsidRPr="00E51789" w:rsidRDefault="00F83E5F" w:rsidP="00225F95">
      <w:pPr>
        <w:pStyle w:val="a3"/>
        <w:ind w:right="2" w:firstLine="567"/>
        <w:jc w:val="both"/>
      </w:pPr>
      <w:r w:rsidRPr="00E51789">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F139A" w:rsidRPr="00E51789" w:rsidRDefault="00F83E5F" w:rsidP="00225F95">
      <w:pPr>
        <w:pStyle w:val="a4"/>
        <w:numPr>
          <w:ilvl w:val="1"/>
          <w:numId w:val="10"/>
        </w:numPr>
        <w:tabs>
          <w:tab w:val="left" w:pos="1110"/>
        </w:tabs>
        <w:ind w:left="0" w:right="2" w:firstLine="567"/>
        <w:jc w:val="both"/>
        <w:rPr>
          <w:sz w:val="24"/>
        </w:rPr>
      </w:pPr>
      <w:r w:rsidRPr="00E51789">
        <w:rPr>
          <w:sz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51789">
        <w:rPr>
          <w:sz w:val="24"/>
        </w:rPr>
        <w:t>контроля за</w:t>
      </w:r>
      <w:proofErr w:type="gramEnd"/>
      <w:r w:rsidRPr="00E51789">
        <w:rPr>
          <w:sz w:val="24"/>
        </w:rPr>
        <w:t xml:space="preserve"> полнотой и качеством предоставления муниципальной услуги.</w:t>
      </w:r>
    </w:p>
    <w:p w:rsidR="004F139A" w:rsidRPr="00E51789" w:rsidRDefault="00F83E5F" w:rsidP="00225F95">
      <w:pPr>
        <w:pStyle w:val="a3"/>
        <w:ind w:right="2" w:firstLine="567"/>
        <w:jc w:val="both"/>
      </w:pPr>
      <w:proofErr w:type="gramStart"/>
      <w:r w:rsidRPr="00E51789">
        <w:t>Контроль за</w:t>
      </w:r>
      <w:proofErr w:type="gramEnd"/>
      <w:r w:rsidRPr="00E5178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F139A" w:rsidRPr="00E51789" w:rsidRDefault="00F83E5F" w:rsidP="00225F95">
      <w:pPr>
        <w:pStyle w:val="a3"/>
        <w:ind w:right="2" w:firstLine="567"/>
        <w:jc w:val="both"/>
      </w:pPr>
      <w:r w:rsidRPr="00E51789">
        <w:t>Проверки полноты и качества предоставления муниципальной услуги осуществляются на</w:t>
      </w:r>
      <w:r w:rsidR="00A56326">
        <w:t xml:space="preserve"> </w:t>
      </w:r>
      <w:r w:rsidRPr="00E51789">
        <w:t>основании распоряжений уполномоченного органа.</w:t>
      </w:r>
    </w:p>
    <w:p w:rsidR="004F139A" w:rsidRPr="00E51789" w:rsidRDefault="00F83E5F" w:rsidP="00225F95">
      <w:pPr>
        <w:pStyle w:val="a3"/>
        <w:ind w:right="2" w:firstLine="567"/>
        <w:jc w:val="both"/>
      </w:pPr>
      <w:r w:rsidRPr="00E5178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F139A" w:rsidRPr="00E51789" w:rsidRDefault="00F83E5F" w:rsidP="00225F95">
      <w:pPr>
        <w:pStyle w:val="a3"/>
        <w:ind w:right="2" w:firstLine="567"/>
        <w:jc w:val="both"/>
      </w:pPr>
      <w:r w:rsidRPr="00E5178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F139A" w:rsidRPr="00E51789" w:rsidRDefault="00F83E5F" w:rsidP="00225F95">
      <w:pPr>
        <w:pStyle w:val="a3"/>
        <w:ind w:right="2" w:firstLine="567"/>
      </w:pPr>
      <w:r w:rsidRPr="00E51789">
        <w:t>Периодичность осуществления плановых проверок - не реже одного раза в квартал.</w:t>
      </w:r>
    </w:p>
    <w:p w:rsidR="004F139A" w:rsidRPr="00E51789" w:rsidRDefault="00F83E5F" w:rsidP="00225F95">
      <w:pPr>
        <w:pStyle w:val="a4"/>
        <w:numPr>
          <w:ilvl w:val="1"/>
          <w:numId w:val="10"/>
        </w:numPr>
        <w:tabs>
          <w:tab w:val="left" w:pos="1155"/>
        </w:tabs>
        <w:ind w:left="0" w:right="2" w:firstLine="567"/>
        <w:jc w:val="both"/>
        <w:rPr>
          <w:sz w:val="24"/>
        </w:rPr>
      </w:pPr>
      <w:r w:rsidRPr="00E51789">
        <w:rPr>
          <w:sz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F139A" w:rsidRPr="00E51789" w:rsidRDefault="00F83E5F" w:rsidP="00225F95">
      <w:pPr>
        <w:pStyle w:val="a3"/>
        <w:ind w:right="2" w:firstLine="567"/>
        <w:jc w:val="both"/>
      </w:pPr>
      <w:r w:rsidRPr="00E5178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F139A" w:rsidRPr="00E51789" w:rsidRDefault="00F83E5F" w:rsidP="00225F95">
      <w:pPr>
        <w:pStyle w:val="a3"/>
        <w:ind w:right="2" w:firstLine="567"/>
        <w:jc w:val="both"/>
      </w:pPr>
      <w:r w:rsidRPr="00E5178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F139A" w:rsidRPr="00E51789" w:rsidRDefault="00F83E5F" w:rsidP="00225F95">
      <w:pPr>
        <w:pStyle w:val="a3"/>
        <w:ind w:right="2" w:firstLine="567"/>
        <w:jc w:val="both"/>
      </w:pPr>
      <w:r w:rsidRPr="00E5178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F139A" w:rsidRPr="00E51789" w:rsidRDefault="00F83E5F" w:rsidP="00225F95">
      <w:pPr>
        <w:pStyle w:val="a3"/>
        <w:ind w:right="2" w:firstLine="567"/>
        <w:jc w:val="both"/>
      </w:pPr>
      <w:r w:rsidRPr="00E5178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F139A" w:rsidRPr="00E51789" w:rsidRDefault="00F83E5F" w:rsidP="00225F95">
      <w:pPr>
        <w:pStyle w:val="a3"/>
        <w:ind w:right="2" w:firstLine="567"/>
        <w:jc w:val="both"/>
      </w:pPr>
      <w:r w:rsidRPr="00E5178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F139A" w:rsidRPr="00E51789" w:rsidRDefault="00F83E5F" w:rsidP="00225F95">
      <w:pPr>
        <w:pStyle w:val="a3"/>
        <w:ind w:right="2" w:firstLine="567"/>
        <w:jc w:val="both"/>
      </w:pPr>
      <w:r w:rsidRPr="00E5178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F139A" w:rsidRPr="00E51789" w:rsidRDefault="00F83E5F" w:rsidP="00225F95">
      <w:pPr>
        <w:pStyle w:val="a4"/>
        <w:numPr>
          <w:ilvl w:val="1"/>
          <w:numId w:val="10"/>
        </w:numPr>
        <w:tabs>
          <w:tab w:val="left" w:pos="1260"/>
        </w:tabs>
        <w:ind w:left="0" w:right="2" w:firstLine="567"/>
        <w:jc w:val="both"/>
        <w:rPr>
          <w:sz w:val="24"/>
        </w:rPr>
      </w:pPr>
      <w:r w:rsidRPr="00E51789">
        <w:rPr>
          <w:sz w:val="24"/>
        </w:rPr>
        <w:t xml:space="preserve">Положения, характеризующие требования к порядку и формам </w:t>
      </w:r>
      <w:proofErr w:type="gramStart"/>
      <w:r w:rsidRPr="00E51789">
        <w:rPr>
          <w:sz w:val="24"/>
        </w:rPr>
        <w:t>контроля за</w:t>
      </w:r>
      <w:proofErr w:type="gramEnd"/>
      <w:r w:rsidRPr="00E51789">
        <w:rPr>
          <w:sz w:val="24"/>
        </w:rPr>
        <w:t xml:space="preserve"> предоставлением муниципальной услуги, в том числе со стороны граждан, их объединений и организаций.</w:t>
      </w:r>
    </w:p>
    <w:p w:rsidR="004F139A" w:rsidRPr="00E51789" w:rsidRDefault="00F83E5F" w:rsidP="00225F95">
      <w:pPr>
        <w:pStyle w:val="a3"/>
        <w:ind w:right="2" w:firstLine="567"/>
        <w:jc w:val="both"/>
      </w:pPr>
      <w:proofErr w:type="gramStart"/>
      <w:r w:rsidRPr="00E51789">
        <w:t>Контроль за</w:t>
      </w:r>
      <w:proofErr w:type="gramEnd"/>
      <w:r w:rsidRPr="00E51789">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F139A" w:rsidRDefault="00F83E5F" w:rsidP="00225F95">
      <w:pPr>
        <w:pStyle w:val="a3"/>
        <w:ind w:right="2" w:firstLine="567"/>
        <w:jc w:val="both"/>
      </w:pPr>
      <w:r w:rsidRPr="00E51789">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w:t>
      </w:r>
      <w:r w:rsidRPr="00E51789">
        <w:lastRenderedPageBreak/>
        <w:t>услуги.</w:t>
      </w:r>
    </w:p>
    <w:p w:rsidR="005F34A0" w:rsidRDefault="005F34A0" w:rsidP="00225F95">
      <w:pPr>
        <w:pStyle w:val="a3"/>
        <w:ind w:right="2" w:firstLine="567"/>
        <w:jc w:val="both"/>
      </w:pPr>
    </w:p>
    <w:p w:rsidR="004F139A" w:rsidRPr="005F34A0" w:rsidRDefault="00F83E5F" w:rsidP="00225F95">
      <w:pPr>
        <w:pStyle w:val="1"/>
        <w:numPr>
          <w:ilvl w:val="0"/>
          <w:numId w:val="23"/>
        </w:numPr>
        <w:tabs>
          <w:tab w:val="left" w:pos="0"/>
        </w:tabs>
        <w:ind w:left="0" w:right="2" w:firstLine="567"/>
        <w:jc w:val="center"/>
      </w:pPr>
      <w:r w:rsidRPr="00E51789">
        <w:t>Досудебный (внесудебный) порядок обжалования решений и действий (бездействия) органов, предоставляющих</w:t>
      </w:r>
      <w:r w:rsidR="005F34A0">
        <w:t xml:space="preserve"> </w:t>
      </w:r>
      <w:r w:rsidRPr="005F34A0">
        <w:t>муниципальные услуги, а также их должностных лиц</w:t>
      </w:r>
    </w:p>
    <w:p w:rsidR="004F139A" w:rsidRPr="00E51789" w:rsidRDefault="004F139A" w:rsidP="00225F95">
      <w:pPr>
        <w:pStyle w:val="a3"/>
        <w:ind w:right="2" w:firstLine="567"/>
        <w:rPr>
          <w:b/>
        </w:rPr>
      </w:pPr>
    </w:p>
    <w:p w:rsidR="004F139A" w:rsidRPr="00E51789" w:rsidRDefault="00F83E5F" w:rsidP="00225F95">
      <w:pPr>
        <w:pStyle w:val="a4"/>
        <w:numPr>
          <w:ilvl w:val="1"/>
          <w:numId w:val="9"/>
        </w:numPr>
        <w:tabs>
          <w:tab w:val="left" w:pos="1179"/>
        </w:tabs>
        <w:ind w:left="0" w:right="2" w:firstLine="567"/>
        <w:jc w:val="both"/>
        <w:rPr>
          <w:sz w:val="24"/>
        </w:rPr>
      </w:pPr>
      <w:bookmarkStart w:id="5" w:name="_bookmark4"/>
      <w:bookmarkEnd w:id="5"/>
      <w:proofErr w:type="gramStart"/>
      <w:r w:rsidRPr="00E51789">
        <w:rPr>
          <w:sz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F139A" w:rsidRPr="00E51789" w:rsidRDefault="00F83E5F" w:rsidP="00225F95">
      <w:pPr>
        <w:pStyle w:val="a3"/>
        <w:ind w:right="2" w:firstLine="567"/>
        <w:jc w:val="both"/>
      </w:pPr>
      <w:r w:rsidRPr="00E5178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F139A" w:rsidRPr="00E51789" w:rsidRDefault="00F83E5F" w:rsidP="00225F95">
      <w:pPr>
        <w:pStyle w:val="a3"/>
        <w:ind w:right="2" w:firstLine="567"/>
        <w:jc w:val="both"/>
      </w:pPr>
      <w:r w:rsidRPr="00E51789">
        <w:t>Жалоба подается в письменной форме на бумажном носителе, в электронной форме в орган, предоставляющий муниципальную услугу.</w:t>
      </w:r>
    </w:p>
    <w:p w:rsidR="004F139A" w:rsidRPr="00E51789" w:rsidRDefault="00F83E5F" w:rsidP="00225F95">
      <w:pPr>
        <w:pStyle w:val="a3"/>
        <w:ind w:right="2" w:firstLine="567"/>
        <w:jc w:val="both"/>
      </w:pPr>
      <w:r w:rsidRPr="00E5178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w:t>
      </w:r>
    </w:p>
    <w:p w:rsidR="004F139A" w:rsidRPr="00E51789" w:rsidRDefault="00F83E5F" w:rsidP="00225F95">
      <w:pPr>
        <w:pStyle w:val="a3"/>
        <w:ind w:right="2" w:firstLine="567"/>
        <w:jc w:val="both"/>
      </w:pPr>
      <w:r w:rsidRPr="00E51789">
        <w:t xml:space="preserve">«Интернет», официального сайта органа, предоставляющего муниципальную услугу, ЕПГУ, РПГУ, а также может быть </w:t>
      </w:r>
      <w:proofErr w:type="gramStart"/>
      <w:r w:rsidRPr="00E51789">
        <w:t>принята</w:t>
      </w:r>
      <w:proofErr w:type="gramEnd"/>
      <w:r w:rsidRPr="00E51789">
        <w:t xml:space="preserve"> при личном приеме заявителя.</w:t>
      </w:r>
    </w:p>
    <w:p w:rsidR="004F139A" w:rsidRPr="00E51789" w:rsidRDefault="00F83E5F" w:rsidP="00225F95">
      <w:pPr>
        <w:pStyle w:val="a3"/>
        <w:ind w:right="2" w:firstLine="567"/>
      </w:pPr>
      <w:r w:rsidRPr="00E51789">
        <w:t>Заявитель может обратиться с жалобой, в том числе в следующих случаях:</w:t>
      </w:r>
    </w:p>
    <w:p w:rsidR="004F139A" w:rsidRPr="00E51789" w:rsidRDefault="00F83E5F" w:rsidP="00225F95">
      <w:pPr>
        <w:pStyle w:val="a4"/>
        <w:numPr>
          <w:ilvl w:val="0"/>
          <w:numId w:val="8"/>
        </w:numPr>
        <w:tabs>
          <w:tab w:val="left" w:pos="933"/>
        </w:tabs>
        <w:ind w:left="0" w:right="2" w:firstLine="567"/>
        <w:rPr>
          <w:sz w:val="24"/>
        </w:rPr>
      </w:pPr>
      <w:r w:rsidRPr="00E51789">
        <w:rPr>
          <w:sz w:val="24"/>
        </w:rPr>
        <w:t>нарушение срока регистрации запроса о предоставлении муниципальной услуги;</w:t>
      </w:r>
    </w:p>
    <w:p w:rsidR="004F139A" w:rsidRPr="00E51789" w:rsidRDefault="00F83E5F" w:rsidP="00225F95">
      <w:pPr>
        <w:pStyle w:val="a4"/>
        <w:numPr>
          <w:ilvl w:val="0"/>
          <w:numId w:val="8"/>
        </w:numPr>
        <w:tabs>
          <w:tab w:val="left" w:pos="933"/>
        </w:tabs>
        <w:ind w:left="0" w:right="2" w:firstLine="567"/>
        <w:rPr>
          <w:sz w:val="24"/>
        </w:rPr>
      </w:pPr>
      <w:r w:rsidRPr="00E51789">
        <w:rPr>
          <w:sz w:val="24"/>
        </w:rPr>
        <w:t>нарушение срока предоставления муниципальной услуги;</w:t>
      </w:r>
    </w:p>
    <w:p w:rsidR="004F139A" w:rsidRPr="00E51789" w:rsidRDefault="00F83E5F" w:rsidP="00225F95">
      <w:pPr>
        <w:pStyle w:val="a4"/>
        <w:numPr>
          <w:ilvl w:val="0"/>
          <w:numId w:val="8"/>
        </w:numPr>
        <w:tabs>
          <w:tab w:val="left" w:pos="1015"/>
        </w:tabs>
        <w:ind w:left="0" w:right="2" w:firstLine="567"/>
        <w:jc w:val="both"/>
        <w:rPr>
          <w:sz w:val="24"/>
        </w:rPr>
      </w:pPr>
      <w:r w:rsidRPr="00E51789">
        <w:rPr>
          <w:sz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F139A" w:rsidRPr="00E51789" w:rsidRDefault="00F83E5F" w:rsidP="00225F95">
      <w:pPr>
        <w:pStyle w:val="a4"/>
        <w:numPr>
          <w:ilvl w:val="0"/>
          <w:numId w:val="8"/>
        </w:numPr>
        <w:tabs>
          <w:tab w:val="left" w:pos="1027"/>
        </w:tabs>
        <w:ind w:left="0" w:right="2" w:firstLine="567"/>
        <w:jc w:val="both"/>
        <w:rPr>
          <w:sz w:val="24"/>
        </w:rPr>
      </w:pPr>
      <w:r w:rsidRPr="00E51789">
        <w:rPr>
          <w:sz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F139A" w:rsidRPr="00E51789" w:rsidRDefault="00F83E5F" w:rsidP="00225F95">
      <w:pPr>
        <w:pStyle w:val="a4"/>
        <w:numPr>
          <w:ilvl w:val="0"/>
          <w:numId w:val="8"/>
        </w:numPr>
        <w:tabs>
          <w:tab w:val="left" w:pos="952"/>
        </w:tabs>
        <w:ind w:left="0" w:right="2" w:firstLine="567"/>
        <w:jc w:val="both"/>
        <w:rPr>
          <w:sz w:val="24"/>
        </w:rPr>
      </w:pPr>
      <w:proofErr w:type="gramStart"/>
      <w:r w:rsidRPr="00E51789">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F139A" w:rsidRPr="00E51789" w:rsidRDefault="00F83E5F" w:rsidP="00225F95">
      <w:pPr>
        <w:pStyle w:val="a4"/>
        <w:numPr>
          <w:ilvl w:val="0"/>
          <w:numId w:val="8"/>
        </w:numPr>
        <w:tabs>
          <w:tab w:val="left" w:pos="1068"/>
        </w:tabs>
        <w:ind w:left="0" w:right="2" w:firstLine="567"/>
        <w:jc w:val="both"/>
        <w:rPr>
          <w:sz w:val="24"/>
        </w:rPr>
      </w:pPr>
      <w:r w:rsidRPr="00E51789">
        <w:rPr>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139A" w:rsidRPr="00A56326" w:rsidRDefault="00F83E5F" w:rsidP="00225F95">
      <w:pPr>
        <w:pStyle w:val="a4"/>
        <w:numPr>
          <w:ilvl w:val="0"/>
          <w:numId w:val="8"/>
        </w:numPr>
        <w:tabs>
          <w:tab w:val="left" w:pos="1015"/>
        </w:tabs>
        <w:ind w:left="0" w:right="2" w:firstLine="567"/>
        <w:rPr>
          <w:sz w:val="24"/>
          <w:szCs w:val="24"/>
        </w:rPr>
      </w:pPr>
      <w:proofErr w:type="gramStart"/>
      <w:r w:rsidRPr="00A56326">
        <w:rPr>
          <w:sz w:val="24"/>
          <w:szCs w:val="24"/>
        </w:rPr>
        <w:t>отказ органа, предоставляющего муниципальную услугу, должностного лица органа,</w:t>
      </w:r>
      <w:r w:rsidR="00A56326" w:rsidRPr="00A56326">
        <w:rPr>
          <w:sz w:val="24"/>
          <w:szCs w:val="24"/>
        </w:rPr>
        <w:t xml:space="preserve"> </w:t>
      </w:r>
      <w:r w:rsidRPr="00A56326">
        <w:rPr>
          <w:sz w:val="24"/>
          <w:szCs w:val="24"/>
        </w:rPr>
        <w:t>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F139A" w:rsidRPr="00E51789" w:rsidRDefault="00F83E5F" w:rsidP="00225F95">
      <w:pPr>
        <w:pStyle w:val="a4"/>
        <w:numPr>
          <w:ilvl w:val="0"/>
          <w:numId w:val="8"/>
        </w:numPr>
        <w:tabs>
          <w:tab w:val="left" w:pos="1039"/>
        </w:tabs>
        <w:ind w:left="0" w:right="2" w:firstLine="567"/>
        <w:jc w:val="both"/>
        <w:rPr>
          <w:sz w:val="24"/>
        </w:rPr>
      </w:pPr>
      <w:r w:rsidRPr="00E51789">
        <w:rPr>
          <w:sz w:val="24"/>
        </w:rPr>
        <w:t>нарушение срока или порядка выдачи документов по результатам предоставления муниципальной услуги;</w:t>
      </w:r>
    </w:p>
    <w:p w:rsidR="004F139A" w:rsidRPr="00E51789" w:rsidRDefault="00F83E5F" w:rsidP="00225F95">
      <w:pPr>
        <w:pStyle w:val="a4"/>
        <w:numPr>
          <w:ilvl w:val="0"/>
          <w:numId w:val="8"/>
        </w:numPr>
        <w:tabs>
          <w:tab w:val="left" w:pos="931"/>
        </w:tabs>
        <w:ind w:left="0" w:right="2" w:firstLine="567"/>
        <w:jc w:val="both"/>
        <w:rPr>
          <w:sz w:val="24"/>
        </w:rPr>
      </w:pPr>
      <w:proofErr w:type="gramStart"/>
      <w:r w:rsidRPr="00E51789">
        <w:rPr>
          <w:sz w:val="24"/>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F139A" w:rsidRPr="00E51789" w:rsidRDefault="00F83E5F" w:rsidP="00225F95">
      <w:pPr>
        <w:pStyle w:val="a4"/>
        <w:numPr>
          <w:ilvl w:val="0"/>
          <w:numId w:val="8"/>
        </w:numPr>
        <w:tabs>
          <w:tab w:val="left" w:pos="1122"/>
        </w:tabs>
        <w:ind w:left="0" w:right="2" w:firstLine="567"/>
        <w:jc w:val="both"/>
        <w:rPr>
          <w:sz w:val="24"/>
        </w:rPr>
      </w:pPr>
      <w:r w:rsidRPr="00E51789">
        <w:rPr>
          <w:sz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4F139A" w:rsidRPr="00E51789" w:rsidRDefault="00F83E5F" w:rsidP="00225F95">
      <w:pPr>
        <w:pStyle w:val="a3"/>
        <w:ind w:right="2" w:firstLine="567"/>
      </w:pPr>
      <w:r w:rsidRPr="00E51789">
        <w:t>Жалоба должна содержать:</w:t>
      </w:r>
    </w:p>
    <w:p w:rsidR="004F139A" w:rsidRPr="00E51789" w:rsidRDefault="00F83E5F" w:rsidP="00225F95">
      <w:pPr>
        <w:pStyle w:val="a4"/>
        <w:numPr>
          <w:ilvl w:val="0"/>
          <w:numId w:val="7"/>
        </w:numPr>
        <w:tabs>
          <w:tab w:val="left" w:pos="1011"/>
        </w:tabs>
        <w:ind w:left="0" w:right="2" w:firstLine="567"/>
        <w:jc w:val="both"/>
        <w:rPr>
          <w:sz w:val="24"/>
        </w:rPr>
      </w:pPr>
      <w:r w:rsidRPr="00E51789">
        <w:rPr>
          <w:sz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F139A" w:rsidRPr="005A53E8" w:rsidRDefault="00F83E5F" w:rsidP="00225F95">
      <w:pPr>
        <w:pStyle w:val="a4"/>
        <w:numPr>
          <w:ilvl w:val="0"/>
          <w:numId w:val="22"/>
        </w:numPr>
        <w:tabs>
          <w:tab w:val="left" w:pos="934"/>
        </w:tabs>
        <w:ind w:left="0" w:right="2" w:firstLine="567"/>
        <w:rPr>
          <w:sz w:val="24"/>
        </w:rPr>
      </w:pPr>
      <w:proofErr w:type="gramStart"/>
      <w:r w:rsidRPr="005A53E8">
        <w:rPr>
          <w:sz w:val="24"/>
        </w:rPr>
        <w:t>фамилию, имя, отчество (последнее - при наличии), сведения о месте жительства заявителя</w:t>
      </w:r>
      <w:r w:rsidR="005A53E8" w:rsidRPr="005A53E8">
        <w:rPr>
          <w:sz w:val="24"/>
        </w:rPr>
        <w:t xml:space="preserve">, </w:t>
      </w:r>
      <w:r w:rsidR="005A53E8">
        <w:rPr>
          <w:sz w:val="24"/>
        </w:rPr>
        <w:t xml:space="preserve">- </w:t>
      </w:r>
      <w:r w:rsidRPr="005A53E8">
        <w:rPr>
          <w:sz w:val="24"/>
        </w:rPr>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139A" w:rsidRPr="00E51789" w:rsidRDefault="00F83E5F" w:rsidP="00225F95">
      <w:pPr>
        <w:pStyle w:val="a4"/>
        <w:numPr>
          <w:ilvl w:val="0"/>
          <w:numId w:val="6"/>
        </w:numPr>
        <w:tabs>
          <w:tab w:val="left" w:pos="954"/>
        </w:tabs>
        <w:ind w:left="0" w:right="2" w:firstLine="567"/>
        <w:jc w:val="both"/>
        <w:rPr>
          <w:sz w:val="24"/>
        </w:rPr>
      </w:pPr>
      <w:r w:rsidRPr="00E51789">
        <w:rPr>
          <w:sz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F139A" w:rsidRPr="00E51789" w:rsidRDefault="00F83E5F" w:rsidP="00225F95">
      <w:pPr>
        <w:pStyle w:val="a4"/>
        <w:numPr>
          <w:ilvl w:val="0"/>
          <w:numId w:val="6"/>
        </w:numPr>
        <w:tabs>
          <w:tab w:val="left" w:pos="1056"/>
        </w:tabs>
        <w:ind w:left="0" w:right="2" w:firstLine="567"/>
        <w:jc w:val="both"/>
        <w:rPr>
          <w:sz w:val="24"/>
        </w:rPr>
      </w:pPr>
      <w:r w:rsidRPr="00E51789">
        <w:rPr>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F139A" w:rsidRPr="00E51789" w:rsidRDefault="00F83E5F" w:rsidP="00225F95">
      <w:pPr>
        <w:pStyle w:val="a4"/>
        <w:numPr>
          <w:ilvl w:val="1"/>
          <w:numId w:val="9"/>
        </w:numPr>
        <w:tabs>
          <w:tab w:val="left" w:pos="1183"/>
        </w:tabs>
        <w:ind w:left="0" w:right="2" w:firstLine="567"/>
        <w:jc w:val="both"/>
        <w:rPr>
          <w:sz w:val="24"/>
        </w:rPr>
      </w:pPr>
      <w:r w:rsidRPr="00E51789">
        <w:rPr>
          <w:sz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F139A" w:rsidRPr="00E51789" w:rsidRDefault="00F83E5F" w:rsidP="00225F95">
      <w:pPr>
        <w:pStyle w:val="a3"/>
        <w:ind w:right="2" w:firstLine="567"/>
        <w:jc w:val="both"/>
      </w:pPr>
      <w:r w:rsidRPr="00E51789">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F139A" w:rsidRPr="00E51789" w:rsidRDefault="00F83E5F" w:rsidP="00225F95">
      <w:pPr>
        <w:pStyle w:val="a4"/>
        <w:numPr>
          <w:ilvl w:val="1"/>
          <w:numId w:val="9"/>
        </w:numPr>
        <w:tabs>
          <w:tab w:val="left" w:pos="1120"/>
        </w:tabs>
        <w:ind w:left="0" w:right="2" w:firstLine="567"/>
        <w:jc w:val="both"/>
        <w:rPr>
          <w:sz w:val="24"/>
        </w:rPr>
      </w:pPr>
      <w:r w:rsidRPr="00E51789">
        <w:rPr>
          <w:sz w:val="24"/>
        </w:rPr>
        <w:t>Способы информирования заявителей о порядке подачи и рассмотрения жалобы, в том числе с использованием ЕПГУ, РПГУ.</w:t>
      </w:r>
    </w:p>
    <w:p w:rsidR="004F139A" w:rsidRPr="00E51789" w:rsidRDefault="00F83E5F" w:rsidP="00225F95">
      <w:pPr>
        <w:pStyle w:val="a3"/>
        <w:ind w:right="2" w:firstLine="567"/>
        <w:jc w:val="both"/>
      </w:pPr>
      <w:r w:rsidRPr="00E5178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139A" w:rsidRPr="00E51789" w:rsidRDefault="00F83E5F" w:rsidP="00225F95">
      <w:pPr>
        <w:pStyle w:val="a3"/>
        <w:ind w:right="2" w:firstLine="567"/>
        <w:jc w:val="both"/>
      </w:pPr>
      <w:r w:rsidRPr="00E5178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1789">
        <w:t>неудобства</w:t>
      </w:r>
      <w:proofErr w:type="gramEnd"/>
      <w:r w:rsidRPr="00E51789">
        <w:t xml:space="preserve"> и указывается информация о дальнейших действиях, которые необходимо совершить заявителю в целях получения муниципальной услуги.</w:t>
      </w:r>
    </w:p>
    <w:p w:rsidR="004F139A" w:rsidRPr="00E51789" w:rsidRDefault="00F83E5F" w:rsidP="00225F95">
      <w:pPr>
        <w:pStyle w:val="a3"/>
        <w:ind w:right="2" w:firstLine="567"/>
        <w:jc w:val="both"/>
      </w:pPr>
      <w:r w:rsidRPr="00E51789">
        <w:t xml:space="preserve">В случае признания </w:t>
      </w:r>
      <w:proofErr w:type="gramStart"/>
      <w:r w:rsidRPr="00E51789">
        <w:t>жалобы</w:t>
      </w:r>
      <w:proofErr w:type="gramEnd"/>
      <w:r w:rsidRPr="00E5178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139A" w:rsidRPr="00E51789" w:rsidRDefault="00F83E5F" w:rsidP="00225F95">
      <w:pPr>
        <w:pStyle w:val="a3"/>
        <w:ind w:right="2" w:firstLine="567"/>
        <w:jc w:val="both"/>
      </w:pPr>
      <w:r w:rsidRPr="00E51789">
        <w:t xml:space="preserve">В случае установления в ходе или по результатам </w:t>
      </w:r>
      <w:proofErr w:type="gramStart"/>
      <w:r w:rsidRPr="00E51789">
        <w:t>рассмотрения жалобы признаков состава административного правонарушения</w:t>
      </w:r>
      <w:proofErr w:type="gramEnd"/>
      <w:r w:rsidRPr="00E51789">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F139A" w:rsidRPr="00E51789" w:rsidRDefault="00F83E5F" w:rsidP="00225F95">
      <w:pPr>
        <w:pStyle w:val="a4"/>
        <w:numPr>
          <w:ilvl w:val="1"/>
          <w:numId w:val="9"/>
        </w:numPr>
        <w:tabs>
          <w:tab w:val="left" w:pos="1273"/>
        </w:tabs>
        <w:ind w:left="0" w:right="2" w:firstLine="567"/>
        <w:jc w:val="both"/>
        <w:rPr>
          <w:sz w:val="24"/>
        </w:rPr>
      </w:pPr>
      <w:r w:rsidRPr="00E51789">
        <w:rPr>
          <w:sz w:val="24"/>
        </w:rPr>
        <w:t xml:space="preserve">Перечень нормативных правовых актов, регулирующих порядок досудебного </w:t>
      </w:r>
      <w:r w:rsidRPr="00E51789">
        <w:rPr>
          <w:sz w:val="24"/>
        </w:rPr>
        <w:lastRenderedPageBreak/>
        <w:t>(внесудебного) обжалования решений и действий (бездействия) органа, предоставляющего муниципальную услугу, а также его должностных лиц.</w:t>
      </w:r>
    </w:p>
    <w:p w:rsidR="004F139A" w:rsidRPr="00E51789" w:rsidRDefault="00F83E5F" w:rsidP="00225F95">
      <w:pPr>
        <w:pStyle w:val="a3"/>
        <w:ind w:right="2" w:firstLine="567"/>
        <w:jc w:val="both"/>
      </w:pPr>
      <w:proofErr w:type="gramStart"/>
      <w:r w:rsidRPr="00E51789">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E51789">
        <w:t xml:space="preserve">, </w:t>
      </w:r>
      <w:proofErr w:type="gramStart"/>
      <w:r w:rsidRPr="00E51789">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4F139A" w:rsidRPr="00E51789" w:rsidRDefault="004F139A" w:rsidP="00225F95">
      <w:pPr>
        <w:pStyle w:val="a3"/>
        <w:ind w:right="2" w:firstLine="567"/>
      </w:pPr>
    </w:p>
    <w:p w:rsidR="004F139A" w:rsidRPr="00E51789" w:rsidRDefault="00F83E5F" w:rsidP="00652DDD">
      <w:pPr>
        <w:pStyle w:val="1"/>
        <w:numPr>
          <w:ilvl w:val="0"/>
          <w:numId w:val="23"/>
        </w:numPr>
        <w:tabs>
          <w:tab w:val="left" w:pos="0"/>
        </w:tabs>
        <w:ind w:left="0" w:right="2" w:firstLine="567"/>
        <w:jc w:val="center"/>
      </w:pPr>
      <w:r w:rsidRPr="00E51789">
        <w:t>Особенности выполнения административных процедур (действий) в МФЦ</w:t>
      </w:r>
    </w:p>
    <w:p w:rsidR="004F139A" w:rsidRPr="00E51789" w:rsidRDefault="004F139A" w:rsidP="00225F95">
      <w:pPr>
        <w:pStyle w:val="a3"/>
        <w:ind w:right="2" w:firstLine="567"/>
        <w:rPr>
          <w:b/>
        </w:rPr>
      </w:pPr>
    </w:p>
    <w:p w:rsidR="004F139A" w:rsidRPr="00E51789" w:rsidRDefault="00F83E5F" w:rsidP="00225F95">
      <w:pPr>
        <w:pStyle w:val="a4"/>
        <w:numPr>
          <w:ilvl w:val="1"/>
          <w:numId w:val="5"/>
        </w:numPr>
        <w:tabs>
          <w:tab w:val="left" w:pos="1255"/>
        </w:tabs>
        <w:ind w:left="0" w:right="2" w:firstLine="567"/>
        <w:jc w:val="both"/>
        <w:rPr>
          <w:sz w:val="24"/>
        </w:rPr>
      </w:pPr>
      <w:r w:rsidRPr="00E51789">
        <w:rPr>
          <w:sz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F139A" w:rsidRPr="00E51789" w:rsidRDefault="00F83E5F" w:rsidP="00225F95">
      <w:pPr>
        <w:pStyle w:val="a4"/>
        <w:numPr>
          <w:ilvl w:val="1"/>
          <w:numId w:val="5"/>
        </w:numPr>
        <w:tabs>
          <w:tab w:val="left" w:pos="1165"/>
        </w:tabs>
        <w:ind w:left="0" w:right="2" w:firstLine="567"/>
        <w:jc w:val="both"/>
        <w:rPr>
          <w:sz w:val="24"/>
        </w:rPr>
      </w:pPr>
      <w:r w:rsidRPr="00E51789">
        <w:rPr>
          <w:sz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F139A" w:rsidRPr="00C51954" w:rsidRDefault="00F83E5F" w:rsidP="00225F95">
      <w:pPr>
        <w:pStyle w:val="a4"/>
        <w:numPr>
          <w:ilvl w:val="1"/>
          <w:numId w:val="5"/>
        </w:numPr>
        <w:tabs>
          <w:tab w:val="left" w:pos="1097"/>
        </w:tabs>
        <w:ind w:left="0" w:right="2" w:firstLine="567"/>
        <w:jc w:val="both"/>
        <w:rPr>
          <w:sz w:val="24"/>
          <w:szCs w:val="24"/>
        </w:rPr>
      </w:pPr>
      <w:bookmarkStart w:id="6" w:name="_bookmark5"/>
      <w:bookmarkEnd w:id="6"/>
      <w:r w:rsidRPr="00C51954">
        <w:rPr>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w:t>
      </w:r>
      <w:r w:rsidR="00C51954" w:rsidRPr="00C51954">
        <w:rPr>
          <w:sz w:val="24"/>
          <w:szCs w:val="24"/>
        </w:rPr>
        <w:t xml:space="preserve"> </w:t>
      </w:r>
      <w:r w:rsidRPr="00C51954">
        <w:rPr>
          <w:sz w:val="24"/>
          <w:szCs w:val="24"/>
        </w:rPr>
        <w:t>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F139A" w:rsidRPr="00E51789" w:rsidRDefault="00F83E5F" w:rsidP="00225F95">
      <w:pPr>
        <w:pStyle w:val="a4"/>
        <w:numPr>
          <w:ilvl w:val="1"/>
          <w:numId w:val="5"/>
        </w:numPr>
        <w:tabs>
          <w:tab w:val="left" w:pos="1209"/>
        </w:tabs>
        <w:ind w:left="0" w:right="2" w:firstLine="567"/>
        <w:jc w:val="both"/>
        <w:rPr>
          <w:sz w:val="24"/>
        </w:rPr>
      </w:pPr>
      <w:r w:rsidRPr="00E51789">
        <w:rPr>
          <w:sz w:val="24"/>
        </w:rPr>
        <w:t>Прием заявлений о предоставлении муниципальной услуги и иных документов, необходимых для предоставления муниципальной услуги.</w:t>
      </w:r>
    </w:p>
    <w:p w:rsidR="004F139A" w:rsidRPr="00E51789" w:rsidRDefault="00F83E5F" w:rsidP="00225F95">
      <w:pPr>
        <w:pStyle w:val="a3"/>
        <w:ind w:right="2" w:firstLine="567"/>
      </w:pPr>
      <w:r w:rsidRPr="00E51789">
        <w:t>При личном обращении заявителя в МФЦ сотрудник, ответственный за прием документов:</w:t>
      </w:r>
    </w:p>
    <w:p w:rsidR="004F139A" w:rsidRPr="00E51789" w:rsidRDefault="00F83E5F" w:rsidP="00225F95">
      <w:pPr>
        <w:pStyle w:val="a4"/>
        <w:numPr>
          <w:ilvl w:val="1"/>
          <w:numId w:val="22"/>
        </w:numPr>
        <w:tabs>
          <w:tab w:val="left" w:pos="818"/>
        </w:tabs>
        <w:ind w:left="0" w:right="2" w:firstLine="567"/>
        <w:rPr>
          <w:sz w:val="24"/>
        </w:rPr>
      </w:pPr>
      <w:r w:rsidRPr="00E51789">
        <w:rPr>
          <w:sz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F139A" w:rsidRPr="00E51789" w:rsidRDefault="00F83E5F" w:rsidP="00225F95">
      <w:pPr>
        <w:pStyle w:val="a4"/>
        <w:numPr>
          <w:ilvl w:val="1"/>
          <w:numId w:val="22"/>
        </w:numPr>
        <w:tabs>
          <w:tab w:val="left" w:pos="813"/>
        </w:tabs>
        <w:ind w:left="0" w:right="2" w:firstLine="567"/>
        <w:jc w:val="left"/>
        <w:rPr>
          <w:sz w:val="24"/>
        </w:rPr>
      </w:pPr>
      <w:r w:rsidRPr="00E51789">
        <w:rPr>
          <w:sz w:val="24"/>
        </w:rPr>
        <w:t>проверяет представленное заявление и документы на предмет:</w:t>
      </w:r>
    </w:p>
    <w:p w:rsidR="004F139A" w:rsidRPr="00E51789" w:rsidRDefault="00F83E5F" w:rsidP="00225F95">
      <w:pPr>
        <w:pStyle w:val="a4"/>
        <w:numPr>
          <w:ilvl w:val="0"/>
          <w:numId w:val="4"/>
        </w:numPr>
        <w:tabs>
          <w:tab w:val="left" w:pos="933"/>
        </w:tabs>
        <w:ind w:left="0" w:right="2" w:firstLine="567"/>
        <w:rPr>
          <w:sz w:val="24"/>
        </w:rPr>
      </w:pPr>
      <w:r w:rsidRPr="00E51789">
        <w:rPr>
          <w:sz w:val="24"/>
        </w:rPr>
        <w:t>текст в заявлении поддается прочтению;</w:t>
      </w:r>
    </w:p>
    <w:p w:rsidR="004F139A" w:rsidRPr="00E51789" w:rsidRDefault="00F83E5F" w:rsidP="00225F95">
      <w:pPr>
        <w:pStyle w:val="a4"/>
        <w:numPr>
          <w:ilvl w:val="0"/>
          <w:numId w:val="4"/>
        </w:numPr>
        <w:tabs>
          <w:tab w:val="left" w:pos="946"/>
        </w:tabs>
        <w:ind w:left="0" w:right="2" w:firstLine="567"/>
        <w:jc w:val="both"/>
        <w:rPr>
          <w:sz w:val="24"/>
        </w:rPr>
      </w:pPr>
      <w:r w:rsidRPr="00E51789">
        <w:rPr>
          <w:sz w:val="24"/>
        </w:rPr>
        <w:t>в заявлении указаны фамилия, имя, отчество (последнее - при наличии) физического лица либо наименование юридического лица;</w:t>
      </w:r>
    </w:p>
    <w:p w:rsidR="004F139A" w:rsidRPr="00E51789" w:rsidRDefault="00F83E5F" w:rsidP="00225F95">
      <w:pPr>
        <w:pStyle w:val="a4"/>
        <w:numPr>
          <w:ilvl w:val="0"/>
          <w:numId w:val="4"/>
        </w:numPr>
        <w:tabs>
          <w:tab w:val="left" w:pos="933"/>
        </w:tabs>
        <w:ind w:left="0" w:right="2" w:firstLine="567"/>
        <w:rPr>
          <w:sz w:val="24"/>
        </w:rPr>
      </w:pPr>
      <w:r w:rsidRPr="00E51789">
        <w:rPr>
          <w:sz w:val="24"/>
        </w:rPr>
        <w:t>заявление подписано уполномоченным лицом;</w:t>
      </w:r>
    </w:p>
    <w:p w:rsidR="004F139A" w:rsidRPr="00E51789" w:rsidRDefault="00F83E5F" w:rsidP="00225F95">
      <w:pPr>
        <w:pStyle w:val="a4"/>
        <w:numPr>
          <w:ilvl w:val="0"/>
          <w:numId w:val="4"/>
        </w:numPr>
        <w:tabs>
          <w:tab w:val="left" w:pos="933"/>
        </w:tabs>
        <w:ind w:left="0" w:right="2" w:firstLine="567"/>
        <w:rPr>
          <w:sz w:val="24"/>
        </w:rPr>
      </w:pPr>
      <w:r w:rsidRPr="00E51789">
        <w:rPr>
          <w:sz w:val="24"/>
        </w:rPr>
        <w:t>приложены документы, необходимые для предоставления муниципальной услуги;</w:t>
      </w:r>
    </w:p>
    <w:p w:rsidR="004F139A" w:rsidRPr="00E51789" w:rsidRDefault="00F83E5F" w:rsidP="00225F95">
      <w:pPr>
        <w:pStyle w:val="a4"/>
        <w:numPr>
          <w:ilvl w:val="0"/>
          <w:numId w:val="4"/>
        </w:numPr>
        <w:tabs>
          <w:tab w:val="left" w:pos="1037"/>
        </w:tabs>
        <w:ind w:left="0" w:right="2" w:firstLine="567"/>
        <w:jc w:val="both"/>
        <w:rPr>
          <w:sz w:val="24"/>
        </w:rPr>
      </w:pPr>
      <w:r w:rsidRPr="00E51789">
        <w:rPr>
          <w:sz w:val="24"/>
        </w:rPr>
        <w:t>соответствие данных документа, удостоверяющего личность, данным, указанным в заявлении и необходимых документах;</w:t>
      </w:r>
    </w:p>
    <w:p w:rsidR="004F139A" w:rsidRPr="00E51789" w:rsidRDefault="00F83E5F" w:rsidP="00225F95">
      <w:pPr>
        <w:pStyle w:val="a4"/>
        <w:numPr>
          <w:ilvl w:val="1"/>
          <w:numId w:val="22"/>
        </w:numPr>
        <w:tabs>
          <w:tab w:val="left" w:pos="898"/>
        </w:tabs>
        <w:ind w:left="0" w:right="2" w:firstLine="567"/>
        <w:rPr>
          <w:sz w:val="24"/>
        </w:rPr>
      </w:pPr>
      <w:r w:rsidRPr="00E51789">
        <w:rPr>
          <w:sz w:val="24"/>
        </w:rPr>
        <w:t>заполняет сведения о заявителе и представленных документах в автоматизированной информационной системе (АИС МФЦ);</w:t>
      </w:r>
    </w:p>
    <w:p w:rsidR="004F139A" w:rsidRPr="00E51789" w:rsidRDefault="00F83E5F" w:rsidP="00225F95">
      <w:pPr>
        <w:pStyle w:val="a4"/>
        <w:numPr>
          <w:ilvl w:val="1"/>
          <w:numId w:val="22"/>
        </w:numPr>
        <w:tabs>
          <w:tab w:val="left" w:pos="799"/>
        </w:tabs>
        <w:ind w:left="0" w:right="2" w:firstLine="567"/>
        <w:jc w:val="left"/>
        <w:rPr>
          <w:sz w:val="24"/>
        </w:rPr>
      </w:pPr>
      <w:r w:rsidRPr="00E51789">
        <w:rPr>
          <w:sz w:val="24"/>
        </w:rPr>
        <w:t>выдает расписку в получении документов на предоставление услуги, сформированную в АИС МФЦ;</w:t>
      </w:r>
    </w:p>
    <w:p w:rsidR="004F139A" w:rsidRPr="00E51789" w:rsidRDefault="00F83E5F" w:rsidP="00225F95">
      <w:pPr>
        <w:pStyle w:val="a4"/>
        <w:numPr>
          <w:ilvl w:val="1"/>
          <w:numId w:val="22"/>
        </w:numPr>
        <w:tabs>
          <w:tab w:val="left" w:pos="809"/>
        </w:tabs>
        <w:ind w:left="0" w:right="2" w:firstLine="567"/>
        <w:rPr>
          <w:sz w:val="24"/>
        </w:rPr>
      </w:pPr>
      <w:r w:rsidRPr="00E51789">
        <w:rPr>
          <w:sz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F139A" w:rsidRPr="00E51789" w:rsidRDefault="00F83E5F" w:rsidP="00225F95">
      <w:pPr>
        <w:pStyle w:val="a4"/>
        <w:numPr>
          <w:ilvl w:val="1"/>
          <w:numId w:val="22"/>
        </w:numPr>
        <w:tabs>
          <w:tab w:val="left" w:pos="810"/>
        </w:tabs>
        <w:ind w:left="0" w:right="2" w:firstLine="567"/>
        <w:jc w:val="left"/>
        <w:rPr>
          <w:sz w:val="24"/>
        </w:rPr>
      </w:pPr>
      <w:r w:rsidRPr="00E51789">
        <w:rPr>
          <w:sz w:val="24"/>
        </w:rPr>
        <w:lastRenderedPageBreak/>
        <w:t>уведомляет заявителя о том, что невостребованные документы хранятся в МФЦ в течение 30</w:t>
      </w:r>
    </w:p>
    <w:p w:rsidR="004F139A" w:rsidRPr="00E51789" w:rsidRDefault="00F83E5F" w:rsidP="00225F95">
      <w:pPr>
        <w:pStyle w:val="a3"/>
        <w:ind w:right="2" w:firstLine="567"/>
        <w:jc w:val="both"/>
      </w:pPr>
      <w:r w:rsidRPr="00E51789">
        <w:t>дней, после чего передаются в уполномоченный орган.</w:t>
      </w:r>
    </w:p>
    <w:p w:rsidR="004F139A" w:rsidRPr="00E51789" w:rsidRDefault="00F83E5F" w:rsidP="00225F95">
      <w:pPr>
        <w:pStyle w:val="a4"/>
        <w:numPr>
          <w:ilvl w:val="1"/>
          <w:numId w:val="5"/>
        </w:numPr>
        <w:tabs>
          <w:tab w:val="left" w:pos="1084"/>
        </w:tabs>
        <w:ind w:left="0" w:right="2" w:firstLine="567"/>
        <w:jc w:val="both"/>
        <w:rPr>
          <w:sz w:val="24"/>
        </w:rPr>
      </w:pPr>
      <w:r w:rsidRPr="00E51789">
        <w:rPr>
          <w:sz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F139A" w:rsidRPr="00C51954" w:rsidRDefault="00F83E5F" w:rsidP="00225F95">
      <w:pPr>
        <w:pStyle w:val="a4"/>
        <w:numPr>
          <w:ilvl w:val="1"/>
          <w:numId w:val="5"/>
        </w:numPr>
        <w:tabs>
          <w:tab w:val="left" w:pos="1090"/>
        </w:tabs>
        <w:ind w:left="0" w:right="2" w:firstLine="567"/>
        <w:jc w:val="both"/>
        <w:rPr>
          <w:sz w:val="24"/>
          <w:szCs w:val="24"/>
        </w:rPr>
      </w:pPr>
      <w:r w:rsidRPr="00C51954">
        <w:rPr>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w:t>
      </w:r>
      <w:r w:rsidR="00C51954" w:rsidRPr="00C51954">
        <w:rPr>
          <w:sz w:val="24"/>
          <w:szCs w:val="24"/>
        </w:rPr>
        <w:t xml:space="preserve"> </w:t>
      </w:r>
      <w:r w:rsidRPr="00C51954">
        <w:rPr>
          <w:sz w:val="24"/>
          <w:szCs w:val="24"/>
        </w:rPr>
        <w:t xml:space="preserve">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C51954">
        <w:rPr>
          <w:sz w:val="24"/>
          <w:szCs w:val="24"/>
        </w:rPr>
        <w:t>заверение выписок</w:t>
      </w:r>
      <w:proofErr w:type="gramEnd"/>
      <w:r w:rsidRPr="00C51954">
        <w:rPr>
          <w:sz w:val="24"/>
          <w:szCs w:val="24"/>
        </w:rPr>
        <w:t xml:space="preserve"> из информационных систем органов, предоставляющих муниципальные услуги.</w:t>
      </w:r>
    </w:p>
    <w:p w:rsidR="004F139A" w:rsidRPr="00E51789" w:rsidRDefault="00F83E5F" w:rsidP="00225F95">
      <w:pPr>
        <w:pStyle w:val="a3"/>
        <w:ind w:right="2" w:firstLine="567"/>
        <w:jc w:val="both"/>
      </w:pPr>
      <w:r w:rsidRPr="00E5178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F139A" w:rsidRPr="00E51789" w:rsidRDefault="00F83E5F" w:rsidP="00225F95">
      <w:pPr>
        <w:pStyle w:val="a4"/>
        <w:numPr>
          <w:ilvl w:val="2"/>
          <w:numId w:val="5"/>
        </w:numPr>
        <w:tabs>
          <w:tab w:val="left" w:pos="1321"/>
        </w:tabs>
        <w:ind w:left="0" w:right="2" w:firstLine="567"/>
        <w:jc w:val="both"/>
        <w:rPr>
          <w:sz w:val="24"/>
        </w:rPr>
      </w:pPr>
      <w:r w:rsidRPr="00E51789">
        <w:rPr>
          <w:sz w:val="24"/>
        </w:rPr>
        <w:t>Ответственность за выдачу результата предоставления муниципальной услуги несет сотрудник МФЦ, уполномоченный руководителем МФЦ.</w:t>
      </w:r>
    </w:p>
    <w:p w:rsidR="004F139A" w:rsidRPr="00E51789" w:rsidRDefault="00F83E5F" w:rsidP="00225F95">
      <w:pPr>
        <w:pStyle w:val="a4"/>
        <w:numPr>
          <w:ilvl w:val="2"/>
          <w:numId w:val="5"/>
        </w:numPr>
        <w:tabs>
          <w:tab w:val="left" w:pos="1317"/>
        </w:tabs>
        <w:ind w:left="0" w:right="2" w:firstLine="567"/>
        <w:jc w:val="both"/>
        <w:rPr>
          <w:sz w:val="24"/>
        </w:rPr>
      </w:pPr>
      <w:r w:rsidRPr="00E51789">
        <w:rPr>
          <w:sz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F139A" w:rsidRPr="00E51789" w:rsidRDefault="00F83E5F" w:rsidP="00225F95">
      <w:pPr>
        <w:pStyle w:val="a3"/>
        <w:ind w:right="2" w:firstLine="567"/>
        <w:jc w:val="both"/>
      </w:pPr>
      <w:r w:rsidRPr="00E5178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F139A" w:rsidRPr="00E51789" w:rsidRDefault="00F83E5F" w:rsidP="00225F95">
      <w:pPr>
        <w:pStyle w:val="a3"/>
        <w:ind w:right="2" w:firstLine="567"/>
        <w:jc w:val="both"/>
      </w:pPr>
      <w:r w:rsidRPr="00E5178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F139A" w:rsidRPr="00E51789" w:rsidRDefault="00F83E5F" w:rsidP="00225F95">
      <w:pPr>
        <w:pStyle w:val="a3"/>
        <w:ind w:right="2" w:firstLine="567"/>
        <w:jc w:val="both"/>
      </w:pPr>
      <w:r w:rsidRPr="00E51789">
        <w:t>Невостребованные документы хранятся в МФЦ в течение 30 дней, после чего передаются в уполномоченный орган.</w:t>
      </w:r>
    </w:p>
    <w:p w:rsidR="004F139A" w:rsidRPr="00E51789" w:rsidRDefault="00F83E5F" w:rsidP="00225F95">
      <w:pPr>
        <w:pStyle w:val="a4"/>
        <w:numPr>
          <w:ilvl w:val="1"/>
          <w:numId w:val="5"/>
        </w:numPr>
        <w:tabs>
          <w:tab w:val="left" w:pos="1128"/>
        </w:tabs>
        <w:ind w:left="0" w:right="2" w:firstLine="567"/>
        <w:jc w:val="both"/>
        <w:rPr>
          <w:sz w:val="24"/>
        </w:rPr>
      </w:pPr>
      <w:proofErr w:type="gramStart"/>
      <w:r w:rsidRPr="00E51789">
        <w:rPr>
          <w:sz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E51789">
        <w:rPr>
          <w:sz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F139A" w:rsidRPr="00E51789" w:rsidRDefault="00F83E5F" w:rsidP="00225F95">
      <w:pPr>
        <w:pStyle w:val="a4"/>
        <w:numPr>
          <w:ilvl w:val="1"/>
          <w:numId w:val="5"/>
        </w:numPr>
        <w:tabs>
          <w:tab w:val="left" w:pos="1196"/>
        </w:tabs>
        <w:ind w:left="0" w:right="2" w:firstLine="567"/>
        <w:jc w:val="both"/>
        <w:rPr>
          <w:sz w:val="24"/>
        </w:rPr>
      </w:pPr>
      <w:r w:rsidRPr="00E51789">
        <w:rPr>
          <w:sz w:val="24"/>
        </w:rPr>
        <w:t xml:space="preserve">Досудебное (внесудебное) обжалование решений и действий (бездействия) МФЦ, сотрудника МФЦ осуществляется в порядке, предусмотренном </w:t>
      </w:r>
      <w:hyperlink w:anchor="_bookmark4" w:history="1">
        <w:r w:rsidRPr="00E51789">
          <w:rPr>
            <w:sz w:val="24"/>
          </w:rPr>
          <w:t>пунктом 5.1</w:t>
        </w:r>
      </w:hyperlink>
      <w:r w:rsidRPr="00E51789">
        <w:rPr>
          <w:sz w:val="24"/>
        </w:rPr>
        <w:t xml:space="preserve"> настоящего административного регламента.</w:t>
      </w:r>
    </w:p>
    <w:p w:rsidR="004F139A" w:rsidRPr="00E51789" w:rsidRDefault="004F139A" w:rsidP="00225F95">
      <w:pPr>
        <w:ind w:right="2" w:firstLine="567"/>
        <w:jc w:val="both"/>
        <w:rPr>
          <w:sz w:val="24"/>
        </w:rPr>
        <w:sectPr w:rsidR="004F139A" w:rsidRPr="00E51789" w:rsidSect="00225F95">
          <w:headerReference w:type="default" r:id="rId8"/>
          <w:footerReference w:type="default" r:id="rId9"/>
          <w:pgSz w:w="11910" w:h="16840"/>
          <w:pgMar w:top="1134" w:right="851" w:bottom="1134" w:left="1701" w:header="944" w:footer="0" w:gutter="0"/>
          <w:cols w:space="720"/>
        </w:sectPr>
      </w:pPr>
    </w:p>
    <w:p w:rsidR="00652DDD" w:rsidRDefault="00F83E5F" w:rsidP="00652DDD">
      <w:pPr>
        <w:pStyle w:val="a3"/>
        <w:ind w:left="4536" w:right="183"/>
      </w:pPr>
      <w:bookmarkStart w:id="7" w:name="_bookmark6"/>
      <w:bookmarkEnd w:id="7"/>
      <w:r w:rsidRPr="00E51789">
        <w:lastRenderedPageBreak/>
        <w:t xml:space="preserve">Приложение № 1 </w:t>
      </w:r>
    </w:p>
    <w:p w:rsidR="004F139A" w:rsidRPr="00E51789" w:rsidRDefault="00F83E5F" w:rsidP="00652DDD">
      <w:pPr>
        <w:pStyle w:val="a3"/>
        <w:ind w:left="4536" w:right="183"/>
      </w:pPr>
      <w:r w:rsidRPr="00E51789">
        <w:t>к административному регламенту предоставления муниципальной услуги</w:t>
      </w:r>
      <w:r w:rsidR="00652DDD">
        <w:t xml:space="preserve"> </w:t>
      </w:r>
      <w:r w:rsidRPr="00E51789">
        <w:t>«Согласование проведения переустройства и (или) перепланировки помещения в многоквартирном доме»</w:t>
      </w:r>
    </w:p>
    <w:p w:rsidR="004F139A" w:rsidRPr="00E51789" w:rsidRDefault="004F139A" w:rsidP="00E51789">
      <w:pPr>
        <w:pStyle w:val="a3"/>
        <w:rPr>
          <w:sz w:val="16"/>
        </w:rPr>
      </w:pPr>
    </w:p>
    <w:p w:rsidR="004F139A" w:rsidRPr="00E51789" w:rsidRDefault="00F83E5F" w:rsidP="00E51789">
      <w:pPr>
        <w:pStyle w:val="1"/>
        <w:ind w:right="82"/>
        <w:jc w:val="center"/>
      </w:pPr>
      <w:r w:rsidRPr="00E51789">
        <w:t>БЛОК-СХЕМА</w:t>
      </w:r>
    </w:p>
    <w:p w:rsidR="004F139A" w:rsidRPr="00E51789" w:rsidRDefault="00F83E5F" w:rsidP="00E51789">
      <w:pPr>
        <w:ind w:left="31" w:right="82"/>
        <w:jc w:val="center"/>
        <w:rPr>
          <w:b/>
          <w:sz w:val="28"/>
        </w:rPr>
      </w:pPr>
      <w:r w:rsidRPr="00E51789">
        <w:rPr>
          <w:b/>
          <w:sz w:val="28"/>
        </w:rPr>
        <w:t>ПРЕДОСТАВЛЕНИЯ МУНИЦИПАЛЬНОЙ УСЛУГИ "СОГЛАСОВАНИЕ ПРОВЕДЕНИЯ ПЕРЕУСТРОЙСТВА И (ИЛИ) ПЕРЕПЛАНИРОВКИ ПОМЕЩЕНИЯ</w:t>
      </w:r>
    </w:p>
    <w:p w:rsidR="004F139A" w:rsidRPr="00E51789" w:rsidRDefault="00F83E5F" w:rsidP="00E51789">
      <w:pPr>
        <w:pStyle w:val="1"/>
        <w:jc w:val="center"/>
      </w:pPr>
      <w:r w:rsidRPr="00E51789">
        <w:t>В МНОГОКВАРТИРНОМ ДОМЕ"</w:t>
      </w:r>
    </w:p>
    <w:p w:rsidR="004F139A" w:rsidRPr="00E51789" w:rsidRDefault="002070D0" w:rsidP="00E51789">
      <w:pPr>
        <w:pStyle w:val="a3"/>
        <w:rPr>
          <w:b/>
          <w:sz w:val="20"/>
        </w:rPr>
      </w:pPr>
      <w:r>
        <w:pict>
          <v:shapetype id="_x0000_t202" coordsize="21600,21600" o:spt="202" path="m,l,21600r21600,l21600,xe">
            <v:stroke joinstyle="miter"/>
            <v:path gradientshapeok="t" o:connecttype="rect"/>
          </v:shapetype>
          <v:shape id="_x0000_s1074" type="#_x0000_t202" style="position:absolute;margin-left:215.65pt;margin-top:14.1pt;width:141.75pt;height:24.5pt;z-index:-15728640;mso-wrap-distance-left:0;mso-wrap-distance-right:0;mso-position-horizontal-relative:page" filled="f" strokeweight=".5pt">
            <v:textbox inset="0,0,0,0">
              <w:txbxContent>
                <w:p w:rsidR="00836DD4" w:rsidRDefault="00836DD4">
                  <w:pPr>
                    <w:pStyle w:val="a3"/>
                    <w:spacing w:before="102"/>
                    <w:ind w:left="902"/>
                  </w:pPr>
                  <w:r>
                    <w:t>Заявитель</w:t>
                  </w:r>
                </w:p>
              </w:txbxContent>
            </v:textbox>
            <w10:wrap type="topAndBottom" anchorx="page"/>
          </v:shape>
        </w:pict>
      </w:r>
    </w:p>
    <w:p w:rsidR="004F139A" w:rsidRPr="00E51789" w:rsidRDefault="00F83E5F" w:rsidP="00E51789">
      <w:pPr>
        <w:ind w:right="1084"/>
        <w:jc w:val="center"/>
        <w:rPr>
          <w:rFonts w:ascii="Symbol" w:hAnsi="Symbol"/>
          <w:sz w:val="28"/>
        </w:rPr>
      </w:pPr>
      <w:r w:rsidRPr="00E51789">
        <w:rPr>
          <w:rFonts w:ascii="Symbol" w:hAnsi="Symbol"/>
          <w:sz w:val="28"/>
        </w:rPr>
        <w:t></w:t>
      </w:r>
    </w:p>
    <w:p w:rsidR="004F139A" w:rsidRPr="00E51789" w:rsidRDefault="002070D0" w:rsidP="00E51789">
      <w:pPr>
        <w:pStyle w:val="a3"/>
        <w:ind w:left="190"/>
        <w:rPr>
          <w:rFonts w:ascii="Symbol" w:hAnsi="Symbol"/>
          <w:sz w:val="20"/>
        </w:rPr>
      </w:pPr>
      <w:r>
        <w:rPr>
          <w:rFonts w:ascii="Symbol" w:hAnsi="Symbol"/>
          <w:sz w:val="20"/>
        </w:rPr>
      </w:r>
      <w:r>
        <w:rPr>
          <w:rFonts w:ascii="Symbol" w:hAnsi="Symbol"/>
          <w:sz w:val="20"/>
        </w:rPr>
        <w:pict>
          <v:shape id="_x0000_s1076" type="#_x0000_t202" style="width:453.55pt;height:38.3pt;mso-left-percent:-10001;mso-top-percent:-10001;mso-position-horizontal:absolute;mso-position-horizontal-relative:char;mso-position-vertical:absolute;mso-position-vertical-relative:line;mso-left-percent:-10001;mso-top-percent:-10001" filled="f" strokeweight=".5pt">
            <v:textbox inset="0,0,0,0">
              <w:txbxContent>
                <w:p w:rsidR="00836DD4" w:rsidRDefault="00836DD4">
                  <w:pPr>
                    <w:pStyle w:val="a3"/>
                    <w:spacing w:before="102"/>
                    <w:ind w:left="3377" w:right="322" w:hanging="3036"/>
                  </w:pPr>
                  <w:r>
                    <w:t>Прием и регистрация заявления и документов на предоставление муниципальной</w:t>
                  </w:r>
                  <w:r>
                    <w:rPr>
                      <w:spacing w:val="-58"/>
                    </w:rPr>
                    <w:t xml:space="preserve"> </w:t>
                  </w:r>
                  <w:r>
                    <w:t>услуги 1 рабочий день</w:t>
                  </w:r>
                </w:p>
              </w:txbxContent>
            </v:textbox>
            <w10:wrap type="none"/>
            <w10:anchorlock/>
          </v:shape>
        </w:pict>
      </w:r>
    </w:p>
    <w:p w:rsidR="004F139A" w:rsidRPr="00E51789" w:rsidRDefault="002070D0" w:rsidP="00E51789">
      <w:pPr>
        <w:ind w:right="1084"/>
        <w:jc w:val="center"/>
        <w:rPr>
          <w:rFonts w:ascii="Symbol" w:hAnsi="Symbol"/>
          <w:sz w:val="28"/>
        </w:rPr>
      </w:pPr>
      <w:r>
        <w:pict>
          <v:shape id="_x0000_s1072" type="#_x0000_t202" style="position:absolute;left:0;text-align:left;margin-left:59.75pt;margin-top:28.5pt;width:453.55pt;height:38.3pt;z-index:-15727616;mso-wrap-distance-left:0;mso-wrap-distance-right:0;mso-position-horizontal-relative:page" filled="f" strokeweight=".5pt">
            <v:textbox inset="0,0,0,0">
              <w:txbxContent>
                <w:p w:rsidR="00836DD4" w:rsidRDefault="00836DD4">
                  <w:pPr>
                    <w:pStyle w:val="a3"/>
                    <w:spacing w:before="102"/>
                    <w:ind w:left="129" w:firstLine="462"/>
                  </w:pPr>
                  <w:r>
                    <w:t>Принятие решения о согласовании или об отказе в согласовании проведения</w:t>
                  </w:r>
                  <w:r>
                    <w:rPr>
                      <w:spacing w:val="1"/>
                    </w:rPr>
                    <w:t xml:space="preserve"> </w:t>
                  </w:r>
                  <w:r>
                    <w:t>переустройства</w:t>
                  </w:r>
                  <w:r>
                    <w:rPr>
                      <w:spacing w:val="-5"/>
                    </w:rPr>
                    <w:t xml:space="preserve"> </w:t>
                  </w:r>
                  <w:r>
                    <w:t>и</w:t>
                  </w:r>
                  <w:r>
                    <w:rPr>
                      <w:spacing w:val="-4"/>
                    </w:rPr>
                    <w:t xml:space="preserve"> </w:t>
                  </w:r>
                  <w:r>
                    <w:t>(или)</w:t>
                  </w:r>
                  <w:r>
                    <w:rPr>
                      <w:spacing w:val="-3"/>
                    </w:rPr>
                    <w:t xml:space="preserve"> </w:t>
                  </w:r>
                  <w:r>
                    <w:t>перепланировки</w:t>
                  </w:r>
                  <w:r>
                    <w:rPr>
                      <w:spacing w:val="-3"/>
                    </w:rPr>
                    <w:t xml:space="preserve"> </w:t>
                  </w:r>
                  <w:r>
                    <w:t>помещения</w:t>
                  </w:r>
                  <w:r>
                    <w:rPr>
                      <w:spacing w:val="-5"/>
                    </w:rPr>
                    <w:t xml:space="preserve"> </w:t>
                  </w:r>
                  <w:r>
                    <w:t>в</w:t>
                  </w:r>
                  <w:r>
                    <w:rPr>
                      <w:spacing w:val="-3"/>
                    </w:rPr>
                    <w:t xml:space="preserve"> </w:t>
                  </w:r>
                  <w:r>
                    <w:t>многоквартирном</w:t>
                  </w:r>
                  <w:r>
                    <w:rPr>
                      <w:spacing w:val="-3"/>
                    </w:rPr>
                    <w:t xml:space="preserve"> </w:t>
                  </w:r>
                  <w:r>
                    <w:t>доме</w:t>
                  </w:r>
                  <w:r>
                    <w:rPr>
                      <w:spacing w:val="-3"/>
                    </w:rPr>
                    <w:t xml:space="preserve"> </w:t>
                  </w:r>
                  <w:r>
                    <w:t>45</w:t>
                  </w:r>
                  <w:r>
                    <w:rPr>
                      <w:spacing w:val="-4"/>
                    </w:rPr>
                    <w:t xml:space="preserve"> </w:t>
                  </w:r>
                  <w:r>
                    <w:t>дней</w:t>
                  </w:r>
                </w:p>
              </w:txbxContent>
            </v:textbox>
            <w10:wrap type="topAndBottom" anchorx="page"/>
          </v:shape>
        </w:pict>
      </w:r>
      <w:r w:rsidR="00F83E5F" w:rsidRPr="00E51789">
        <w:rPr>
          <w:rFonts w:ascii="Symbol" w:hAnsi="Symbol"/>
          <w:sz w:val="28"/>
        </w:rPr>
        <w:t></w:t>
      </w:r>
    </w:p>
    <w:p w:rsidR="004F139A" w:rsidRPr="00E51789" w:rsidRDefault="00F83E5F" w:rsidP="00E51789">
      <w:pPr>
        <w:ind w:right="1084"/>
        <w:jc w:val="center"/>
        <w:rPr>
          <w:rFonts w:ascii="Symbol" w:hAnsi="Symbol"/>
          <w:sz w:val="28"/>
        </w:rPr>
      </w:pPr>
      <w:r w:rsidRPr="00E51789">
        <w:rPr>
          <w:rFonts w:ascii="Symbol" w:hAnsi="Symbol"/>
          <w:sz w:val="28"/>
        </w:rPr>
        <w:t></w:t>
      </w:r>
    </w:p>
    <w:p w:rsidR="004F139A" w:rsidRPr="00E51789" w:rsidRDefault="002070D0" w:rsidP="00E51789">
      <w:pPr>
        <w:pStyle w:val="a3"/>
        <w:ind w:left="190"/>
        <w:rPr>
          <w:rFonts w:ascii="Symbol" w:hAnsi="Symbol"/>
          <w:sz w:val="20"/>
        </w:rPr>
      </w:pPr>
      <w:r>
        <w:rPr>
          <w:rFonts w:ascii="Symbol" w:hAnsi="Symbol"/>
          <w:sz w:val="20"/>
        </w:rPr>
      </w:r>
      <w:r>
        <w:rPr>
          <w:rFonts w:ascii="Symbol" w:hAnsi="Symbol"/>
          <w:sz w:val="20"/>
        </w:rPr>
        <w:pict>
          <v:shape id="_x0000_s1075" type="#_x0000_t202" style="width:453.55pt;height:38.3pt;mso-left-percent:-10001;mso-top-percent:-10001;mso-position-horizontal:absolute;mso-position-horizontal-relative:char;mso-position-vertical:absolute;mso-position-vertical-relative:line;mso-left-percent:-10001;mso-top-percent:-10001" filled="f" strokeweight=".5pt">
            <v:textbox inset="0,0,0,0">
              <w:txbxContent>
                <w:p w:rsidR="00836DD4" w:rsidRDefault="00836DD4">
                  <w:pPr>
                    <w:pStyle w:val="a3"/>
                    <w:spacing w:before="102"/>
                    <w:ind w:left="3434" w:right="244" w:hanging="3173"/>
                  </w:pPr>
                  <w:r>
                    <w:t>Выдача (направление) документов по результатам предоставления муниципальной</w:t>
                  </w:r>
                  <w:r>
                    <w:rPr>
                      <w:spacing w:val="-57"/>
                    </w:rPr>
                    <w:t xml:space="preserve"> </w:t>
                  </w:r>
                  <w:r>
                    <w:t>услуги 3 рабочих дня</w:t>
                  </w:r>
                </w:p>
              </w:txbxContent>
            </v:textbox>
            <w10:wrap type="none"/>
            <w10:anchorlock/>
          </v:shape>
        </w:pict>
      </w:r>
    </w:p>
    <w:p w:rsidR="004F139A" w:rsidRPr="00E51789" w:rsidRDefault="002070D0" w:rsidP="00E51789">
      <w:pPr>
        <w:ind w:right="1084"/>
        <w:jc w:val="center"/>
        <w:rPr>
          <w:rFonts w:ascii="Symbol" w:hAnsi="Symbol"/>
          <w:sz w:val="28"/>
        </w:rPr>
      </w:pPr>
      <w:r>
        <w:pict>
          <v:shape id="_x0000_s1070" type="#_x0000_t202" style="position:absolute;left:0;text-align:left;margin-left:215.65pt;margin-top:27.5pt;width:141.75pt;height:24.5pt;z-index:-15726592;mso-wrap-distance-left:0;mso-wrap-distance-right:0;mso-position-horizontal-relative:page" filled="f" strokeweight=".5pt">
            <v:textbox inset="0,0,0,0">
              <w:txbxContent>
                <w:p w:rsidR="00836DD4" w:rsidRDefault="00836DD4">
                  <w:pPr>
                    <w:pStyle w:val="a3"/>
                    <w:spacing w:before="102"/>
                    <w:ind w:left="902"/>
                  </w:pPr>
                  <w:r>
                    <w:t>Заявитель</w:t>
                  </w:r>
                </w:p>
              </w:txbxContent>
            </v:textbox>
            <w10:wrap type="topAndBottom" anchorx="page"/>
          </v:shape>
        </w:pict>
      </w:r>
      <w:r w:rsidR="00F83E5F" w:rsidRPr="00E51789">
        <w:rPr>
          <w:rFonts w:ascii="Symbol" w:hAnsi="Symbol"/>
          <w:sz w:val="28"/>
        </w:rPr>
        <w:t></w:t>
      </w:r>
    </w:p>
    <w:p w:rsidR="004F139A" w:rsidRPr="00E51789" w:rsidRDefault="004F139A" w:rsidP="00E51789">
      <w:pPr>
        <w:jc w:val="center"/>
        <w:rPr>
          <w:rFonts w:ascii="Symbol" w:hAnsi="Symbol"/>
          <w:sz w:val="28"/>
        </w:rPr>
        <w:sectPr w:rsidR="004F139A" w:rsidRPr="00E51789" w:rsidSect="00652DDD">
          <w:headerReference w:type="default" r:id="rId10"/>
          <w:footerReference w:type="default" r:id="rId11"/>
          <w:pgSz w:w="11910" w:h="16840"/>
          <w:pgMar w:top="1134" w:right="851" w:bottom="1134" w:left="1701" w:header="944" w:footer="0" w:gutter="0"/>
          <w:cols w:space="720"/>
        </w:sectPr>
      </w:pPr>
    </w:p>
    <w:p w:rsidR="004F139A" w:rsidRPr="00E51789" w:rsidRDefault="004F139A" w:rsidP="00E51789">
      <w:pPr>
        <w:pStyle w:val="a3"/>
        <w:rPr>
          <w:rFonts w:ascii="Symbol" w:hAnsi="Symbol"/>
          <w:sz w:val="21"/>
        </w:rPr>
      </w:pPr>
    </w:p>
    <w:p w:rsidR="00652DDD" w:rsidRDefault="00F83E5F" w:rsidP="00652DDD">
      <w:pPr>
        <w:pStyle w:val="a3"/>
        <w:ind w:left="4536" w:right="183"/>
      </w:pPr>
      <w:r w:rsidRPr="00E51789">
        <w:t xml:space="preserve">Приложение № 2 </w:t>
      </w:r>
    </w:p>
    <w:p w:rsidR="004F139A" w:rsidRPr="00E51789" w:rsidRDefault="00F83E5F" w:rsidP="00652DDD">
      <w:pPr>
        <w:pStyle w:val="a3"/>
        <w:ind w:left="4536" w:right="183"/>
      </w:pPr>
      <w:r w:rsidRPr="00E51789">
        <w:t>к административному регламенту предоставления муниципальной услуги</w:t>
      </w:r>
      <w:r w:rsidR="00652DDD">
        <w:t xml:space="preserve"> </w:t>
      </w:r>
      <w:r w:rsidRPr="00E51789">
        <w:t>«Согласование проведения переустройства и (или) перепланировки помещения в многоквартирном доме»</w:t>
      </w:r>
    </w:p>
    <w:p w:rsidR="004F139A" w:rsidRPr="00E51789" w:rsidRDefault="004F139A" w:rsidP="00E51789">
      <w:pPr>
        <w:pStyle w:val="a3"/>
      </w:pPr>
    </w:p>
    <w:p w:rsidR="004F139A" w:rsidRPr="00E51789" w:rsidRDefault="00F83E5F" w:rsidP="00E51789">
      <w:pPr>
        <w:pStyle w:val="3"/>
      </w:pPr>
      <w:r w:rsidRPr="00E51789">
        <w:t>Правовые основания предоставления муниципальной услуги</w:t>
      </w:r>
      <w:r w:rsidR="00652DDD">
        <w:t xml:space="preserve"> </w:t>
      </w:r>
      <w:r w:rsidRPr="00E51789">
        <w:t>«Согласование проведения переустройства и (или) перепланировки помещения</w:t>
      </w:r>
      <w:r w:rsidR="00652DDD">
        <w:t xml:space="preserve"> </w:t>
      </w:r>
      <w:r w:rsidRPr="00E51789">
        <w:t>в многоквартирном доме»</w:t>
      </w:r>
    </w:p>
    <w:p w:rsidR="004F139A" w:rsidRPr="00E51789" w:rsidRDefault="004F139A" w:rsidP="00E51789">
      <w:pPr>
        <w:pStyle w:val="a3"/>
        <w:rPr>
          <w:b/>
          <w:sz w:val="26"/>
        </w:rPr>
      </w:pPr>
    </w:p>
    <w:p w:rsidR="004F139A" w:rsidRPr="00E51789" w:rsidRDefault="004F139A" w:rsidP="00E51789">
      <w:pPr>
        <w:pStyle w:val="a3"/>
        <w:rPr>
          <w:b/>
          <w:sz w:val="26"/>
        </w:rPr>
      </w:pPr>
    </w:p>
    <w:p w:rsidR="004F139A" w:rsidRPr="00E51789" w:rsidRDefault="004F139A" w:rsidP="00E51789">
      <w:pPr>
        <w:pStyle w:val="a3"/>
        <w:rPr>
          <w:b/>
          <w:sz w:val="21"/>
        </w:rPr>
      </w:pPr>
    </w:p>
    <w:p w:rsidR="004F139A" w:rsidRPr="00E51789" w:rsidRDefault="00F83E5F" w:rsidP="00652DDD">
      <w:pPr>
        <w:pStyle w:val="a3"/>
        <w:ind w:firstLine="709"/>
        <w:jc w:val="both"/>
      </w:pPr>
      <w:r w:rsidRPr="00E51789">
        <w:t xml:space="preserve">Предоставление муниципальной услуги осуществляется в соответствии </w:t>
      </w:r>
      <w:proofErr w:type="gramStart"/>
      <w:r w:rsidRPr="00E51789">
        <w:t>с</w:t>
      </w:r>
      <w:proofErr w:type="gramEnd"/>
      <w:r w:rsidRPr="00E51789">
        <w:t>:</w:t>
      </w:r>
    </w:p>
    <w:p w:rsidR="004F139A" w:rsidRPr="00E51789" w:rsidRDefault="004F139A" w:rsidP="00652DDD">
      <w:pPr>
        <w:pStyle w:val="a3"/>
        <w:ind w:firstLine="709"/>
        <w:jc w:val="both"/>
      </w:pPr>
    </w:p>
    <w:p w:rsidR="004F139A" w:rsidRPr="00E51789" w:rsidRDefault="00F83E5F" w:rsidP="00652DDD">
      <w:pPr>
        <w:pStyle w:val="a4"/>
        <w:numPr>
          <w:ilvl w:val="0"/>
          <w:numId w:val="22"/>
        </w:numPr>
        <w:tabs>
          <w:tab w:val="left" w:pos="273"/>
        </w:tabs>
        <w:ind w:left="0" w:firstLine="709"/>
        <w:rPr>
          <w:sz w:val="24"/>
        </w:rPr>
      </w:pPr>
      <w:r w:rsidRPr="00E51789">
        <w:rPr>
          <w:sz w:val="24"/>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4F139A" w:rsidRPr="00E51789" w:rsidRDefault="004F139A" w:rsidP="00652DDD">
      <w:pPr>
        <w:pStyle w:val="a3"/>
        <w:ind w:firstLine="709"/>
        <w:jc w:val="both"/>
      </w:pPr>
    </w:p>
    <w:p w:rsidR="004F139A" w:rsidRPr="00E51789" w:rsidRDefault="00F83E5F" w:rsidP="00652DDD">
      <w:pPr>
        <w:pStyle w:val="a4"/>
        <w:numPr>
          <w:ilvl w:val="0"/>
          <w:numId w:val="22"/>
        </w:numPr>
        <w:tabs>
          <w:tab w:val="left" w:pos="273"/>
        </w:tabs>
        <w:ind w:left="0" w:firstLine="709"/>
        <w:rPr>
          <w:sz w:val="24"/>
        </w:rPr>
      </w:pPr>
      <w:r w:rsidRPr="00E51789">
        <w:rPr>
          <w:sz w:val="24"/>
        </w:rPr>
        <w:t>постановлением Правительства Российской Федерации от 26 сентября 1994 г. № 1086 "О государственной жилищной инспекции в Российской Федерации";</w:t>
      </w:r>
    </w:p>
    <w:p w:rsidR="004F139A" w:rsidRPr="00E51789" w:rsidRDefault="004F139A" w:rsidP="00652DDD">
      <w:pPr>
        <w:pStyle w:val="a3"/>
        <w:ind w:firstLine="709"/>
        <w:jc w:val="both"/>
      </w:pPr>
    </w:p>
    <w:p w:rsidR="004F139A" w:rsidRPr="00E51789" w:rsidRDefault="00F83E5F" w:rsidP="00652DDD">
      <w:pPr>
        <w:pStyle w:val="a4"/>
        <w:numPr>
          <w:ilvl w:val="0"/>
          <w:numId w:val="22"/>
        </w:numPr>
        <w:tabs>
          <w:tab w:val="left" w:pos="273"/>
        </w:tabs>
        <w:ind w:left="0" w:firstLine="709"/>
        <w:rPr>
          <w:sz w:val="24"/>
        </w:rPr>
      </w:pPr>
      <w:r w:rsidRPr="00E51789">
        <w:rPr>
          <w:sz w:val="24"/>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4F139A" w:rsidRPr="00E51789" w:rsidRDefault="004F139A" w:rsidP="00652DDD">
      <w:pPr>
        <w:pStyle w:val="a3"/>
        <w:ind w:firstLine="709"/>
        <w:jc w:val="both"/>
      </w:pPr>
    </w:p>
    <w:p w:rsidR="004F139A" w:rsidRPr="00E51789" w:rsidRDefault="00F83E5F" w:rsidP="00652DDD">
      <w:pPr>
        <w:pStyle w:val="a4"/>
        <w:numPr>
          <w:ilvl w:val="0"/>
          <w:numId w:val="22"/>
        </w:numPr>
        <w:tabs>
          <w:tab w:val="left" w:pos="273"/>
        </w:tabs>
        <w:ind w:left="0" w:firstLine="709"/>
        <w:rPr>
          <w:sz w:val="24"/>
        </w:rPr>
      </w:pPr>
      <w:r w:rsidRPr="00E51789">
        <w:rPr>
          <w:sz w:val="24"/>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4F139A" w:rsidRPr="00E51789" w:rsidRDefault="004F139A" w:rsidP="00652DDD">
      <w:pPr>
        <w:pStyle w:val="a3"/>
        <w:ind w:firstLine="709"/>
        <w:jc w:val="both"/>
      </w:pPr>
    </w:p>
    <w:p w:rsidR="004F139A" w:rsidRPr="00E51789" w:rsidRDefault="00F83E5F" w:rsidP="00652DDD">
      <w:pPr>
        <w:pStyle w:val="a4"/>
        <w:numPr>
          <w:ilvl w:val="0"/>
          <w:numId w:val="22"/>
        </w:numPr>
        <w:tabs>
          <w:tab w:val="left" w:pos="273"/>
        </w:tabs>
        <w:ind w:left="0" w:firstLine="709"/>
        <w:rPr>
          <w:sz w:val="24"/>
        </w:rPr>
      </w:pPr>
      <w:r w:rsidRPr="00E51789">
        <w:rPr>
          <w:sz w:val="24"/>
        </w:rPr>
        <w:t>иными нормативными правовыми актами органов местного самоуправления, на территории которых осуществляется предоставление услуги</w:t>
      </w:r>
    </w:p>
    <w:p w:rsidR="004F139A" w:rsidRPr="00E51789" w:rsidRDefault="004F139A" w:rsidP="00E51789">
      <w:pPr>
        <w:pStyle w:val="a3"/>
        <w:rPr>
          <w:sz w:val="20"/>
        </w:rPr>
      </w:pPr>
    </w:p>
    <w:p w:rsidR="004F139A" w:rsidRPr="00E51789" w:rsidRDefault="004F139A" w:rsidP="00E51789">
      <w:pPr>
        <w:pStyle w:val="a3"/>
        <w:rPr>
          <w:sz w:val="20"/>
        </w:rPr>
      </w:pPr>
    </w:p>
    <w:p w:rsidR="004F139A" w:rsidRPr="00E51789" w:rsidRDefault="004F139A" w:rsidP="00E51789">
      <w:pPr>
        <w:pStyle w:val="a3"/>
        <w:rPr>
          <w:sz w:val="13"/>
        </w:rPr>
      </w:pPr>
    </w:p>
    <w:p w:rsidR="004F139A" w:rsidRPr="00E51789" w:rsidRDefault="004F139A" w:rsidP="00E51789">
      <w:pPr>
        <w:rPr>
          <w:sz w:val="13"/>
        </w:rPr>
        <w:sectPr w:rsidR="004F139A" w:rsidRPr="00E51789" w:rsidSect="00652DDD">
          <w:headerReference w:type="default" r:id="rId12"/>
          <w:footerReference w:type="default" r:id="rId13"/>
          <w:pgSz w:w="11910" w:h="16840"/>
          <w:pgMar w:top="1134" w:right="851" w:bottom="1134" w:left="1701" w:header="944" w:footer="0" w:gutter="0"/>
          <w:cols w:space="720"/>
        </w:sectPr>
      </w:pPr>
    </w:p>
    <w:p w:rsidR="004F139A" w:rsidRPr="00E51789" w:rsidRDefault="004F139A" w:rsidP="00E51789">
      <w:pPr>
        <w:pStyle w:val="a3"/>
        <w:rPr>
          <w:sz w:val="20"/>
        </w:rPr>
      </w:pPr>
    </w:p>
    <w:p w:rsidR="004F139A" w:rsidRPr="00E51789" w:rsidRDefault="004F139A" w:rsidP="00E51789">
      <w:pPr>
        <w:pStyle w:val="a3"/>
        <w:rPr>
          <w:sz w:val="27"/>
        </w:rPr>
      </w:pPr>
    </w:p>
    <w:p w:rsidR="00652DDD" w:rsidRDefault="00F83E5F" w:rsidP="00652DDD">
      <w:pPr>
        <w:pStyle w:val="a3"/>
        <w:ind w:left="4536" w:right="2"/>
      </w:pPr>
      <w:r w:rsidRPr="00E51789">
        <w:t xml:space="preserve">Приложение №3 </w:t>
      </w:r>
    </w:p>
    <w:p w:rsidR="004F139A" w:rsidRPr="00E51789" w:rsidRDefault="00F83E5F" w:rsidP="00652DDD">
      <w:pPr>
        <w:pStyle w:val="a3"/>
        <w:ind w:left="4536" w:right="2"/>
      </w:pPr>
      <w:r w:rsidRPr="00E51789">
        <w:t>к административному регламенту предоставления муниципальной услуги</w:t>
      </w:r>
      <w:r w:rsidR="00652DDD">
        <w:t xml:space="preserve"> </w:t>
      </w:r>
      <w:r w:rsidRPr="00E51789">
        <w:t>«Согласование проведения переустройства и (или) перепланировки помещения в многоквартирном доме»</w:t>
      </w:r>
    </w:p>
    <w:p w:rsidR="004F139A" w:rsidRPr="00E51789" w:rsidRDefault="004F139A" w:rsidP="00E51789">
      <w:pPr>
        <w:pStyle w:val="a3"/>
        <w:rPr>
          <w:sz w:val="19"/>
        </w:rPr>
      </w:pPr>
    </w:p>
    <w:p w:rsidR="004F139A" w:rsidRPr="00E51789" w:rsidRDefault="00F83E5F" w:rsidP="00E51789">
      <w:pPr>
        <w:pStyle w:val="a3"/>
        <w:ind w:right="873"/>
        <w:jc w:val="right"/>
      </w:pPr>
      <w:r w:rsidRPr="00E51789">
        <w:t>УТВЕРЖДЕНА</w:t>
      </w:r>
    </w:p>
    <w:p w:rsidR="004F139A" w:rsidRPr="00E51789" w:rsidRDefault="00F83E5F" w:rsidP="00E51789">
      <w:pPr>
        <w:pStyle w:val="a3"/>
        <w:ind w:left="6822" w:right="354"/>
        <w:jc w:val="center"/>
      </w:pPr>
      <w:r w:rsidRPr="00E51789">
        <w:t>Постановлением Правительства Российской Федерации</w:t>
      </w:r>
    </w:p>
    <w:p w:rsidR="004F139A" w:rsidRPr="00E51789" w:rsidRDefault="00F83E5F" w:rsidP="00E51789">
      <w:pPr>
        <w:pStyle w:val="a3"/>
        <w:ind w:left="6821" w:right="354"/>
        <w:jc w:val="center"/>
      </w:pPr>
      <w:r w:rsidRPr="00E51789">
        <w:t>от 28.04.2005 № 266</w:t>
      </w:r>
    </w:p>
    <w:p w:rsidR="004F139A" w:rsidRPr="00E51789" w:rsidRDefault="004F139A" w:rsidP="00E51789">
      <w:pPr>
        <w:pStyle w:val="a3"/>
        <w:rPr>
          <w:sz w:val="26"/>
        </w:rPr>
      </w:pPr>
    </w:p>
    <w:p w:rsidR="004F139A" w:rsidRPr="00E51789" w:rsidRDefault="004F139A" w:rsidP="00E51789">
      <w:pPr>
        <w:pStyle w:val="a3"/>
        <w:rPr>
          <w:sz w:val="36"/>
        </w:rPr>
      </w:pPr>
    </w:p>
    <w:p w:rsidR="004F139A" w:rsidRPr="00E51789" w:rsidRDefault="00F83E5F" w:rsidP="00E51789">
      <w:pPr>
        <w:ind w:left="4099" w:right="1743" w:hanging="2395"/>
        <w:rPr>
          <w:b/>
          <w:sz w:val="26"/>
        </w:rPr>
      </w:pPr>
      <w:r w:rsidRPr="00E51789">
        <w:rPr>
          <w:b/>
          <w:sz w:val="26"/>
        </w:rPr>
        <w:t>Форма заявления о переустройстве и (или) перепланировке жилого помещения</w:t>
      </w:r>
    </w:p>
    <w:p w:rsidR="004F139A" w:rsidRPr="00E51789" w:rsidRDefault="004F139A" w:rsidP="00E51789">
      <w:pPr>
        <w:pStyle w:val="a3"/>
        <w:rPr>
          <w:b/>
          <w:sz w:val="28"/>
        </w:rPr>
      </w:pPr>
    </w:p>
    <w:p w:rsidR="004F139A" w:rsidRPr="00E51789" w:rsidRDefault="004F139A" w:rsidP="00E51789">
      <w:pPr>
        <w:pStyle w:val="a3"/>
        <w:rPr>
          <w:b/>
        </w:rPr>
      </w:pPr>
    </w:p>
    <w:p w:rsidR="004F139A" w:rsidRPr="00E51789" w:rsidRDefault="00F83E5F" w:rsidP="00652DDD">
      <w:pPr>
        <w:pStyle w:val="a3"/>
        <w:tabs>
          <w:tab w:val="left" w:pos="10423"/>
        </w:tabs>
        <w:ind w:left="4536"/>
      </w:pPr>
      <w:r w:rsidRPr="00E51789">
        <w:t xml:space="preserve">В  </w:t>
      </w:r>
      <w:r w:rsidRPr="00E51789">
        <w:rPr>
          <w:u w:val="single"/>
        </w:rPr>
        <w:t xml:space="preserve"> </w:t>
      </w:r>
      <w:r w:rsidRPr="00E51789">
        <w:rPr>
          <w:u w:val="single"/>
        </w:rPr>
        <w:tab/>
      </w:r>
    </w:p>
    <w:p w:rsidR="004F139A" w:rsidRPr="00E51789" w:rsidRDefault="00F83E5F" w:rsidP="00652DDD">
      <w:pPr>
        <w:ind w:left="4536"/>
        <w:rPr>
          <w:sz w:val="20"/>
        </w:rPr>
      </w:pPr>
      <w:proofErr w:type="gramStart"/>
      <w:r w:rsidRPr="00E51789">
        <w:rPr>
          <w:sz w:val="20"/>
        </w:rPr>
        <w:t>(наименование органа местного самоуправления</w:t>
      </w:r>
      <w:proofErr w:type="gramEnd"/>
    </w:p>
    <w:p w:rsidR="004F139A" w:rsidRPr="00E51789" w:rsidRDefault="002070D0" w:rsidP="00652DDD">
      <w:pPr>
        <w:pStyle w:val="a3"/>
        <w:ind w:left="4536"/>
        <w:rPr>
          <w:sz w:val="20"/>
        </w:rPr>
      </w:pPr>
      <w:r>
        <w:pict>
          <v:shape id="_x0000_s1067" style="position:absolute;left:0;text-align:left;margin-left:310.35pt;margin-top:14.05pt;width:258.1pt;height:.1pt;z-index:-15725056;mso-wrap-distance-left:0;mso-wrap-distance-right:0;mso-position-horizontal-relative:page" coordorigin="6207,281" coordsize="5162,0" path="m6207,281r5162,e" filled="f" strokeweight=".5pt">
            <v:path arrowok="t"/>
            <w10:wrap type="topAndBottom" anchorx="page"/>
          </v:shape>
        </w:pict>
      </w:r>
    </w:p>
    <w:p w:rsidR="004F139A" w:rsidRPr="00E51789" w:rsidRDefault="00F83E5F" w:rsidP="00652DDD">
      <w:pPr>
        <w:ind w:left="4536"/>
        <w:rPr>
          <w:sz w:val="20"/>
        </w:rPr>
      </w:pPr>
      <w:r w:rsidRPr="00E51789">
        <w:rPr>
          <w:sz w:val="20"/>
        </w:rPr>
        <w:t>муниципального образования)</w:t>
      </w:r>
    </w:p>
    <w:p w:rsidR="004F139A" w:rsidRPr="00E51789" w:rsidRDefault="004F139A" w:rsidP="00E51789">
      <w:pPr>
        <w:pStyle w:val="a3"/>
        <w:rPr>
          <w:sz w:val="20"/>
        </w:rPr>
      </w:pPr>
    </w:p>
    <w:p w:rsidR="004F139A" w:rsidRPr="00E51789" w:rsidRDefault="004F139A" w:rsidP="00E51789">
      <w:pPr>
        <w:pStyle w:val="a3"/>
      </w:pPr>
    </w:p>
    <w:p w:rsidR="004F139A" w:rsidRPr="00E51789" w:rsidRDefault="00F83E5F" w:rsidP="00E51789">
      <w:pPr>
        <w:ind w:left="31" w:right="81"/>
        <w:jc w:val="center"/>
        <w:rPr>
          <w:sz w:val="26"/>
        </w:rPr>
      </w:pPr>
      <w:r w:rsidRPr="00E51789">
        <w:rPr>
          <w:sz w:val="26"/>
        </w:rPr>
        <w:t>ЗАЯВЛЕНИЕ</w:t>
      </w:r>
    </w:p>
    <w:p w:rsidR="004F139A" w:rsidRPr="00E51789" w:rsidRDefault="00F83E5F" w:rsidP="00E51789">
      <w:pPr>
        <w:ind w:left="31" w:right="82"/>
        <w:jc w:val="center"/>
        <w:rPr>
          <w:sz w:val="26"/>
        </w:rPr>
      </w:pPr>
      <w:r w:rsidRPr="00E51789">
        <w:rPr>
          <w:sz w:val="26"/>
        </w:rPr>
        <w:t>о переустройстве и (или) перепланировке жилого помещения</w:t>
      </w:r>
    </w:p>
    <w:p w:rsidR="004F139A" w:rsidRPr="00E51789" w:rsidRDefault="004F139A" w:rsidP="00E51789">
      <w:pPr>
        <w:pStyle w:val="a3"/>
        <w:rPr>
          <w:sz w:val="31"/>
        </w:rPr>
      </w:pPr>
    </w:p>
    <w:p w:rsidR="004F139A" w:rsidRPr="00E51789" w:rsidRDefault="00F83E5F" w:rsidP="00E51789">
      <w:pPr>
        <w:pStyle w:val="a3"/>
        <w:tabs>
          <w:tab w:val="left" w:pos="10321"/>
        </w:tabs>
        <w:ind w:left="31"/>
        <w:jc w:val="center"/>
      </w:pPr>
      <w:r w:rsidRPr="00E51789">
        <w:t xml:space="preserve">от </w:t>
      </w:r>
      <w:r w:rsidRPr="00E51789">
        <w:rPr>
          <w:u w:val="single"/>
        </w:rPr>
        <w:t xml:space="preserve"> </w:t>
      </w:r>
      <w:r w:rsidRPr="00E51789">
        <w:rPr>
          <w:u w:val="single"/>
        </w:rPr>
        <w:tab/>
      </w:r>
    </w:p>
    <w:p w:rsidR="004F139A" w:rsidRPr="00E51789" w:rsidRDefault="00F83E5F" w:rsidP="00652DDD">
      <w:pPr>
        <w:rPr>
          <w:sz w:val="20"/>
        </w:rPr>
      </w:pPr>
      <w:proofErr w:type="gramStart"/>
      <w:r w:rsidRPr="00E51789">
        <w:rPr>
          <w:sz w:val="20"/>
        </w:rPr>
        <w:t>(указывается наниматель, либо арендатор, либо собственник жилого помещения, либо собственники</w:t>
      </w:r>
      <w:proofErr w:type="gramEnd"/>
    </w:p>
    <w:p w:rsidR="004F139A" w:rsidRPr="00E51789" w:rsidRDefault="002070D0" w:rsidP="00E51789">
      <w:pPr>
        <w:pStyle w:val="a3"/>
        <w:rPr>
          <w:sz w:val="20"/>
        </w:rPr>
      </w:pPr>
      <w:r>
        <w:pict>
          <v:shape id="_x0000_s1066" style="position:absolute;margin-left:55.2pt;margin-top:14.1pt;width:513.25pt;height:.1pt;z-index:-15724544;mso-wrap-distance-left:0;mso-wrap-distance-right:0;mso-position-horizontal-relative:page" coordorigin="1104,282" coordsize="10265,0" path="m1104,282r10265,e" filled="f" strokeweight=".5pt">
            <v:path arrowok="t"/>
            <w10:wrap type="topAndBottom" anchorx="page"/>
          </v:shape>
        </w:pict>
      </w:r>
    </w:p>
    <w:p w:rsidR="004F139A" w:rsidRPr="00E51789" w:rsidRDefault="00F83E5F" w:rsidP="00E51789">
      <w:pPr>
        <w:ind w:left="982"/>
        <w:rPr>
          <w:sz w:val="20"/>
        </w:rPr>
      </w:pPr>
      <w:r w:rsidRPr="00E51789">
        <w:rPr>
          <w:sz w:val="20"/>
        </w:rPr>
        <w:t>жилого помещения, находящегося в общей собственности двух и более лиц, в случае, если ни один</w:t>
      </w:r>
    </w:p>
    <w:p w:rsidR="004F139A" w:rsidRPr="00E51789" w:rsidRDefault="002070D0" w:rsidP="00E51789">
      <w:pPr>
        <w:pStyle w:val="a3"/>
        <w:rPr>
          <w:sz w:val="20"/>
        </w:rPr>
      </w:pPr>
      <w:r>
        <w:pict>
          <v:shape id="_x0000_s1065" style="position:absolute;margin-left:55.2pt;margin-top:14.05pt;width:513.25pt;height:.1pt;z-index:-15724032;mso-wrap-distance-left:0;mso-wrap-distance-right:0;mso-position-horizontal-relative:page" coordorigin="1104,281" coordsize="10265,0" path="m1104,281r10265,e" filled="f" strokeweight=".5pt">
            <v:path arrowok="t"/>
            <w10:wrap type="topAndBottom" anchorx="page"/>
          </v:shape>
        </w:pict>
      </w:r>
    </w:p>
    <w:p w:rsidR="004F139A" w:rsidRPr="00E51789" w:rsidRDefault="00F83E5F" w:rsidP="00E51789">
      <w:pPr>
        <w:ind w:left="820"/>
        <w:rPr>
          <w:sz w:val="20"/>
        </w:rPr>
      </w:pPr>
      <w:r w:rsidRPr="00E51789">
        <w:rPr>
          <w:sz w:val="20"/>
        </w:rPr>
        <w:t xml:space="preserve">из собственников либо иных лиц не </w:t>
      </w:r>
      <w:proofErr w:type="gramStart"/>
      <w:r w:rsidRPr="00E51789">
        <w:rPr>
          <w:sz w:val="20"/>
        </w:rPr>
        <w:t>уполномочен</w:t>
      </w:r>
      <w:proofErr w:type="gramEnd"/>
      <w:r w:rsidRPr="00E51789">
        <w:rPr>
          <w:sz w:val="20"/>
        </w:rPr>
        <w:t xml:space="preserve"> в установленном порядке представлять их интересы)</w:t>
      </w:r>
    </w:p>
    <w:p w:rsidR="004F139A" w:rsidRPr="00E51789" w:rsidRDefault="002070D0" w:rsidP="00E51789">
      <w:pPr>
        <w:pStyle w:val="a3"/>
        <w:rPr>
          <w:sz w:val="20"/>
        </w:rPr>
      </w:pPr>
      <w:r>
        <w:pict>
          <v:shape id="_x0000_s1064" style="position:absolute;margin-left:55.2pt;margin-top:14.05pt;width:513.25pt;height:.1pt;z-index:-15723520;mso-wrap-distance-left:0;mso-wrap-distance-right:0;mso-position-horizontal-relative:page" coordorigin="1104,281" coordsize="10265,0" path="m1104,281r10265,e" filled="f" strokeweight=".5pt">
            <v:path arrowok="t"/>
            <w10:wrap type="topAndBottom" anchorx="page"/>
          </v:shape>
        </w:pict>
      </w:r>
    </w:p>
    <w:p w:rsidR="004F139A" w:rsidRPr="00E51789" w:rsidRDefault="004F139A" w:rsidP="00E51789">
      <w:pPr>
        <w:pStyle w:val="a3"/>
        <w:rPr>
          <w:sz w:val="20"/>
        </w:rPr>
      </w:pPr>
    </w:p>
    <w:p w:rsidR="004F139A" w:rsidRPr="00E51789" w:rsidRDefault="002070D0" w:rsidP="00E51789">
      <w:pPr>
        <w:pStyle w:val="a3"/>
        <w:rPr>
          <w:sz w:val="12"/>
        </w:rPr>
      </w:pPr>
      <w:r>
        <w:pict>
          <v:shape id="_x0000_s1063" style="position:absolute;margin-left:55.2pt;margin-top:9.25pt;width:513.25pt;height:.1pt;z-index:-15723008;mso-wrap-distance-left:0;mso-wrap-distance-right:0;mso-position-horizontal-relative:page" coordorigin="1104,185" coordsize="10265,0" path="m1104,185r10265,e" filled="f" strokeweight=".5pt">
            <v:path arrowok="t"/>
            <w10:wrap type="topAndBottom" anchorx="page"/>
          </v:shape>
        </w:pict>
      </w:r>
    </w:p>
    <w:p w:rsidR="004F139A" w:rsidRPr="00E51789" w:rsidRDefault="004F139A" w:rsidP="00E51789">
      <w:pPr>
        <w:pStyle w:val="a3"/>
        <w:rPr>
          <w:sz w:val="20"/>
        </w:rPr>
      </w:pPr>
    </w:p>
    <w:p w:rsidR="004F139A" w:rsidRPr="00E51789" w:rsidRDefault="002070D0" w:rsidP="00E51789">
      <w:pPr>
        <w:pStyle w:val="a3"/>
        <w:rPr>
          <w:sz w:val="12"/>
        </w:rPr>
      </w:pPr>
      <w:r>
        <w:pict>
          <v:shape id="_x0000_s1060" style="position:absolute;margin-left:55.2pt;margin-top:9.25pt;width:513.25pt;height:.1pt;z-index:-15721472;mso-wrap-distance-left:0;mso-wrap-distance-right:0;mso-position-horizontal-relative:page" coordorigin="1104,185" coordsize="10265,0" path="m1104,185r10265,e" filled="f" strokeweight=".5pt">
            <v:path arrowok="t"/>
            <w10:wrap type="topAndBottom" anchorx="page"/>
          </v:shape>
        </w:pict>
      </w:r>
    </w:p>
    <w:p w:rsidR="004F139A" w:rsidRPr="00E51789" w:rsidRDefault="004F139A" w:rsidP="00E51789">
      <w:pPr>
        <w:pStyle w:val="a3"/>
        <w:rPr>
          <w:sz w:val="20"/>
        </w:rPr>
      </w:pPr>
    </w:p>
    <w:p w:rsidR="004F139A" w:rsidRPr="00E51789" w:rsidRDefault="002070D0" w:rsidP="00E51789">
      <w:pPr>
        <w:pStyle w:val="a3"/>
        <w:rPr>
          <w:sz w:val="12"/>
        </w:rPr>
      </w:pPr>
      <w:r>
        <w:pict>
          <v:shape id="_x0000_s1059" style="position:absolute;margin-left:55.2pt;margin-top:9.25pt;width:513.25pt;height:.1pt;z-index:-15720960;mso-wrap-distance-left:0;mso-wrap-distance-right:0;mso-position-horizontal-relative:page" coordorigin="1104,185" coordsize="10265,0" path="m1104,185r10265,e" filled="f" strokeweight=".5pt">
            <v:path arrowok="t"/>
            <w10:wrap type="topAndBottom" anchorx="page"/>
          </v:shape>
        </w:pict>
      </w:r>
    </w:p>
    <w:p w:rsidR="004F139A" w:rsidRPr="00E51789" w:rsidRDefault="004F139A" w:rsidP="00E51789">
      <w:pPr>
        <w:pStyle w:val="a3"/>
        <w:rPr>
          <w:sz w:val="20"/>
        </w:rPr>
      </w:pPr>
    </w:p>
    <w:p w:rsidR="004F139A" w:rsidRPr="00E51789" w:rsidRDefault="00F83E5F" w:rsidP="00E51789">
      <w:pPr>
        <w:ind w:left="1409" w:right="184" w:hanging="1276"/>
        <w:jc w:val="both"/>
        <w:rPr>
          <w:sz w:val="20"/>
        </w:rPr>
      </w:pPr>
      <w:r w:rsidRPr="00E51789">
        <w:rPr>
          <w:sz w:val="20"/>
          <w:u w:val="single"/>
        </w:rPr>
        <w:t>Примечание.</w:t>
      </w:r>
      <w:r w:rsidRPr="00E51789">
        <w:rPr>
          <w:sz w:val="20"/>
        </w:rPr>
        <w:t xml:space="preserve"> </w:t>
      </w:r>
      <w:proofErr w:type="gramStart"/>
      <w:r w:rsidRPr="00E51789">
        <w:rPr>
          <w:sz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F139A" w:rsidRPr="00E51789" w:rsidRDefault="00F83E5F" w:rsidP="00E51789">
      <w:pPr>
        <w:ind w:left="1409" w:right="184"/>
        <w:jc w:val="both"/>
        <w:rPr>
          <w:sz w:val="20"/>
        </w:rPr>
      </w:pPr>
      <w:r w:rsidRPr="00E51789">
        <w:rPr>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F139A" w:rsidRPr="00E51789" w:rsidRDefault="00F83E5F" w:rsidP="00E51789">
      <w:pPr>
        <w:pStyle w:val="a3"/>
        <w:tabs>
          <w:tab w:val="left" w:pos="10423"/>
        </w:tabs>
        <w:ind w:left="133"/>
      </w:pPr>
      <w:r w:rsidRPr="00E51789">
        <w:lastRenderedPageBreak/>
        <w:t xml:space="preserve">Место нахождения жилого помещения: </w:t>
      </w:r>
      <w:r w:rsidRPr="00E51789">
        <w:rPr>
          <w:u w:val="single"/>
        </w:rPr>
        <w:t xml:space="preserve"> </w:t>
      </w:r>
      <w:r w:rsidRPr="00E51789">
        <w:rPr>
          <w:u w:val="single"/>
        </w:rPr>
        <w:tab/>
      </w:r>
    </w:p>
    <w:p w:rsidR="004F139A" w:rsidRPr="00E51789" w:rsidRDefault="00F83E5F" w:rsidP="00D54B5A">
      <w:pPr>
        <w:ind w:left="4253" w:right="-281"/>
        <w:rPr>
          <w:sz w:val="20"/>
        </w:rPr>
      </w:pPr>
      <w:proofErr w:type="gramStart"/>
      <w:r w:rsidRPr="00E51789">
        <w:rPr>
          <w:sz w:val="20"/>
        </w:rPr>
        <w:t>(указывается полный адрес: субъект Российской Федерации,</w:t>
      </w:r>
      <w:proofErr w:type="gramEnd"/>
    </w:p>
    <w:p w:rsidR="004F139A" w:rsidRPr="00E51789" w:rsidRDefault="002070D0" w:rsidP="00E51789">
      <w:pPr>
        <w:pStyle w:val="a3"/>
        <w:rPr>
          <w:sz w:val="20"/>
        </w:rPr>
      </w:pPr>
      <w:r>
        <w:pict>
          <v:shape id="_x0000_s1057" style="position:absolute;margin-left:55.2pt;margin-top:14.05pt;width:513.25pt;height:.1pt;z-index:-15719936;mso-wrap-distance-left:0;mso-wrap-distance-right:0;mso-position-horizontal-relative:page" coordorigin="1104,281" coordsize="10265,0" path="m1104,281r10265,e" filled="f" strokeweight=".5pt">
            <v:path arrowok="t"/>
            <w10:wrap type="topAndBottom" anchorx="page"/>
          </v:shape>
        </w:pict>
      </w:r>
    </w:p>
    <w:p w:rsidR="004F139A" w:rsidRPr="00E51789" w:rsidRDefault="00F83E5F" w:rsidP="00E51789">
      <w:pPr>
        <w:ind w:left="31" w:right="81"/>
        <w:jc w:val="center"/>
        <w:rPr>
          <w:sz w:val="20"/>
        </w:rPr>
      </w:pPr>
      <w:r w:rsidRPr="00E51789">
        <w:rPr>
          <w:sz w:val="20"/>
        </w:rPr>
        <w:t>муниципальное образование, поселение, улица, дом, корпус, строение,</w:t>
      </w:r>
    </w:p>
    <w:p w:rsidR="004F139A" w:rsidRPr="00E51789" w:rsidRDefault="002070D0" w:rsidP="00E51789">
      <w:pPr>
        <w:pStyle w:val="a3"/>
        <w:rPr>
          <w:sz w:val="20"/>
        </w:rPr>
      </w:pPr>
      <w:r>
        <w:pict>
          <v:shape id="_x0000_s1056" style="position:absolute;margin-left:55.2pt;margin-top:14.05pt;width:513.25pt;height:.1pt;z-index:-15719424;mso-wrap-distance-left:0;mso-wrap-distance-right:0;mso-position-horizontal-relative:page" coordorigin="1104,281" coordsize="10265,0" path="m1104,281r10265,e" filled="f" strokeweight=".5pt">
            <v:path arrowok="t"/>
            <w10:wrap type="topAndBottom" anchorx="page"/>
          </v:shape>
        </w:pict>
      </w:r>
    </w:p>
    <w:p w:rsidR="004F139A" w:rsidRPr="00E51789" w:rsidRDefault="00F83E5F" w:rsidP="00E51789">
      <w:pPr>
        <w:ind w:left="31" w:right="82"/>
        <w:jc w:val="center"/>
        <w:rPr>
          <w:sz w:val="20"/>
        </w:rPr>
      </w:pPr>
      <w:r w:rsidRPr="00E51789">
        <w:rPr>
          <w:sz w:val="20"/>
        </w:rPr>
        <w:t>квартира (комната), подъезд, этаж)</w:t>
      </w:r>
    </w:p>
    <w:p w:rsidR="004F139A" w:rsidRPr="00E51789" w:rsidRDefault="00F83E5F" w:rsidP="00E51789">
      <w:pPr>
        <w:pStyle w:val="a3"/>
        <w:tabs>
          <w:tab w:val="left" w:pos="10423"/>
        </w:tabs>
        <w:ind w:left="133"/>
      </w:pPr>
      <w:r w:rsidRPr="00E51789">
        <w:t>Собственни</w:t>
      </w:r>
      <w:proofErr w:type="gramStart"/>
      <w:r w:rsidRPr="00E51789">
        <w:t>к(</w:t>
      </w:r>
      <w:proofErr w:type="gramEnd"/>
      <w:r w:rsidRPr="00E51789">
        <w:t xml:space="preserve">и) жилого помещения: </w:t>
      </w:r>
      <w:r w:rsidRPr="00E51789">
        <w:rPr>
          <w:u w:val="single"/>
        </w:rPr>
        <w:t xml:space="preserve"> </w:t>
      </w:r>
      <w:r w:rsidRPr="00E51789">
        <w:rPr>
          <w:u w:val="single"/>
        </w:rPr>
        <w:tab/>
      </w:r>
    </w:p>
    <w:p w:rsidR="004F139A" w:rsidRPr="00E51789" w:rsidRDefault="002070D0" w:rsidP="00E51789">
      <w:pPr>
        <w:pStyle w:val="a3"/>
        <w:rPr>
          <w:sz w:val="15"/>
        </w:rPr>
      </w:pPr>
      <w:r>
        <w:pict>
          <v:shape id="_x0000_s1055" style="position:absolute;margin-left:55.2pt;margin-top:11.25pt;width:513.25pt;height:.1pt;z-index:-15718912;mso-wrap-distance-left:0;mso-wrap-distance-right:0;mso-position-horizontal-relative:page" coordorigin="1104,225" coordsize="10265,0" path="m1104,225r10265,e" filled="f" strokeweight=".5pt">
            <v:path arrowok="t"/>
            <w10:wrap type="topAndBottom" anchorx="page"/>
          </v:shape>
        </w:pict>
      </w:r>
    </w:p>
    <w:p w:rsidR="004F139A" w:rsidRPr="00E51789" w:rsidRDefault="004F139A" w:rsidP="00E51789">
      <w:pPr>
        <w:pStyle w:val="a3"/>
        <w:rPr>
          <w:sz w:val="20"/>
        </w:rPr>
      </w:pPr>
    </w:p>
    <w:p w:rsidR="004F139A" w:rsidRPr="00E51789" w:rsidRDefault="00F83E5F" w:rsidP="00E51789">
      <w:pPr>
        <w:pStyle w:val="a3"/>
        <w:tabs>
          <w:tab w:val="left" w:pos="10321"/>
        </w:tabs>
        <w:ind w:left="598"/>
        <w:jc w:val="center"/>
      </w:pPr>
      <w:r w:rsidRPr="00E51789">
        <w:t xml:space="preserve">Прошу разрешить  </w:t>
      </w:r>
      <w:r w:rsidRPr="00E51789">
        <w:rPr>
          <w:u w:val="single"/>
        </w:rPr>
        <w:t xml:space="preserve"> </w:t>
      </w:r>
      <w:r w:rsidRPr="00E51789">
        <w:rPr>
          <w:u w:val="single"/>
        </w:rPr>
        <w:tab/>
      </w:r>
    </w:p>
    <w:p w:rsidR="004F139A" w:rsidRPr="00E51789" w:rsidRDefault="00F83E5F" w:rsidP="00D54B5A">
      <w:pPr>
        <w:ind w:left="2851" w:right="2"/>
        <w:jc w:val="center"/>
        <w:rPr>
          <w:sz w:val="20"/>
        </w:rPr>
      </w:pPr>
      <w:r w:rsidRPr="00E51789">
        <w:rPr>
          <w:sz w:val="20"/>
        </w:rPr>
        <w:t xml:space="preserve">(переустройство, перепланировку, переустройство и перепланировку </w:t>
      </w:r>
      <w:proofErr w:type="gramStart"/>
      <w:r w:rsidRPr="00E51789">
        <w:rPr>
          <w:sz w:val="20"/>
        </w:rPr>
        <w:t>–н</w:t>
      </w:r>
      <w:proofErr w:type="gramEnd"/>
      <w:r w:rsidRPr="00E51789">
        <w:rPr>
          <w:sz w:val="20"/>
        </w:rPr>
        <w:t>ужное указать)</w:t>
      </w:r>
    </w:p>
    <w:p w:rsidR="004F139A" w:rsidRPr="00E51789" w:rsidRDefault="00F83E5F" w:rsidP="00E51789">
      <w:pPr>
        <w:pStyle w:val="a3"/>
        <w:tabs>
          <w:tab w:val="left" w:pos="10321"/>
        </w:tabs>
        <w:ind w:left="31"/>
        <w:jc w:val="center"/>
      </w:pPr>
      <w:r w:rsidRPr="00E51789">
        <w:t xml:space="preserve">жилого помещения, занимаемого на основании </w:t>
      </w:r>
      <w:r w:rsidRPr="00E51789">
        <w:rPr>
          <w:u w:val="single"/>
        </w:rPr>
        <w:t xml:space="preserve"> </w:t>
      </w:r>
      <w:r w:rsidRPr="00E51789">
        <w:rPr>
          <w:u w:val="single"/>
        </w:rPr>
        <w:tab/>
      </w:r>
    </w:p>
    <w:p w:rsidR="004F139A" w:rsidRPr="00E51789" w:rsidRDefault="00F83E5F" w:rsidP="00E51789">
      <w:pPr>
        <w:ind w:left="5263" w:right="354"/>
        <w:jc w:val="center"/>
        <w:rPr>
          <w:sz w:val="20"/>
        </w:rPr>
      </w:pPr>
      <w:proofErr w:type="gramStart"/>
      <w:r w:rsidRPr="00E51789">
        <w:rPr>
          <w:sz w:val="20"/>
        </w:rPr>
        <w:t>(права собственности, договора найма,</w:t>
      </w:r>
      <w:proofErr w:type="gramEnd"/>
    </w:p>
    <w:p w:rsidR="004F139A" w:rsidRPr="00E51789" w:rsidRDefault="00F83E5F" w:rsidP="00E51789">
      <w:pPr>
        <w:pStyle w:val="a3"/>
        <w:ind w:left="9474"/>
        <w:jc w:val="center"/>
      </w:pPr>
      <w:r w:rsidRPr="00E51789">
        <w:t>,</w:t>
      </w:r>
    </w:p>
    <w:p w:rsidR="004F139A" w:rsidRPr="00E51789" w:rsidRDefault="002070D0" w:rsidP="00E51789">
      <w:pPr>
        <w:pStyle w:val="a3"/>
        <w:ind w:left="99"/>
        <w:rPr>
          <w:sz w:val="2"/>
        </w:rPr>
      </w:pPr>
      <w:r>
        <w:rPr>
          <w:sz w:val="2"/>
        </w:rPr>
      </w:r>
      <w:r>
        <w:rPr>
          <w:sz w:val="2"/>
        </w:rPr>
        <w:pict>
          <v:group id="_x0000_s1052" style="width:507.6pt;height:.5pt;mso-position-horizontal-relative:char;mso-position-vertical-relative:line" coordsize="10152,10">
            <v:line id="_x0000_s1053" style="position:absolute" from="0,5" to="10152,5" strokeweight=".5pt"/>
            <w10:wrap type="none"/>
            <w10:anchorlock/>
          </v:group>
        </w:pict>
      </w:r>
    </w:p>
    <w:p w:rsidR="004F139A" w:rsidRPr="00E51789" w:rsidRDefault="00F83E5F" w:rsidP="00E51789">
      <w:pPr>
        <w:ind w:left="31" w:right="194"/>
        <w:jc w:val="center"/>
        <w:rPr>
          <w:sz w:val="20"/>
        </w:rPr>
      </w:pPr>
      <w:r w:rsidRPr="00E51789">
        <w:rPr>
          <w:sz w:val="20"/>
        </w:rPr>
        <w:t xml:space="preserve">договора аренды – </w:t>
      </w:r>
      <w:proofErr w:type="gramStart"/>
      <w:r w:rsidRPr="00E51789">
        <w:rPr>
          <w:sz w:val="20"/>
        </w:rPr>
        <w:t>нужное</w:t>
      </w:r>
      <w:proofErr w:type="gramEnd"/>
      <w:r w:rsidRPr="00E51789">
        <w:rPr>
          <w:sz w:val="20"/>
        </w:rPr>
        <w:t xml:space="preserve"> указать)</w:t>
      </w:r>
    </w:p>
    <w:p w:rsidR="004F139A" w:rsidRPr="00E51789" w:rsidRDefault="00F83E5F" w:rsidP="00E51789">
      <w:pPr>
        <w:pStyle w:val="a3"/>
        <w:ind w:left="133"/>
      </w:pPr>
      <w:r w:rsidRPr="00E51789">
        <w:t>согласно прилагаемому проекту (проектной документации) переустройства и (или) перепланировки жилого помещения.</w:t>
      </w:r>
    </w:p>
    <w:p w:rsidR="00D54B5A" w:rsidRDefault="00F83E5F" w:rsidP="00D54B5A">
      <w:pPr>
        <w:pStyle w:val="a3"/>
        <w:tabs>
          <w:tab w:val="left" w:pos="1237"/>
          <w:tab w:val="left" w:pos="3475"/>
          <w:tab w:val="left" w:pos="4295"/>
          <w:tab w:val="left" w:pos="6851"/>
          <w:tab w:val="left" w:pos="8222"/>
          <w:tab w:val="left" w:pos="9498"/>
        </w:tabs>
        <w:ind w:left="161" w:right="425" w:firstLine="567"/>
      </w:pPr>
      <w:r w:rsidRPr="00E51789">
        <w:t>Срок производства ремонтно-строительных работ с “</w:t>
      </w:r>
      <w:r w:rsidRPr="00E51789">
        <w:rPr>
          <w:u w:val="single"/>
        </w:rPr>
        <w:tab/>
      </w:r>
      <w:r w:rsidRPr="00E51789">
        <w:t>”</w:t>
      </w:r>
      <w:r w:rsidRPr="00E51789">
        <w:rPr>
          <w:u w:val="single"/>
        </w:rPr>
        <w:tab/>
      </w:r>
      <w:r w:rsidRPr="00E51789">
        <w:t>200</w:t>
      </w:r>
      <w:r w:rsidRPr="00E51789">
        <w:rPr>
          <w:u w:val="single"/>
        </w:rPr>
        <w:tab/>
      </w:r>
      <w:r w:rsidRPr="00E51789">
        <w:t xml:space="preserve">г. </w:t>
      </w:r>
    </w:p>
    <w:p w:rsidR="004F139A" w:rsidRPr="00E51789" w:rsidRDefault="00F83E5F" w:rsidP="00D54B5A">
      <w:pPr>
        <w:pStyle w:val="a3"/>
        <w:tabs>
          <w:tab w:val="left" w:pos="1237"/>
          <w:tab w:val="left" w:pos="3475"/>
          <w:tab w:val="left" w:pos="4295"/>
          <w:tab w:val="left" w:pos="6851"/>
          <w:tab w:val="left" w:pos="8222"/>
          <w:tab w:val="left" w:pos="9498"/>
        </w:tabs>
        <w:ind w:left="161" w:right="425" w:firstLine="567"/>
      </w:pPr>
      <w:r w:rsidRPr="00E51789">
        <w:t>по “</w:t>
      </w:r>
      <w:r w:rsidRPr="00E51789">
        <w:rPr>
          <w:u w:val="single"/>
        </w:rPr>
        <w:tab/>
      </w:r>
      <w:r w:rsidRPr="00E51789">
        <w:t>”</w:t>
      </w:r>
      <w:r w:rsidRPr="00E51789">
        <w:rPr>
          <w:u w:val="single"/>
        </w:rPr>
        <w:tab/>
      </w:r>
      <w:r w:rsidRPr="00E51789">
        <w:t>200</w:t>
      </w:r>
      <w:r w:rsidRPr="00E51789">
        <w:rPr>
          <w:u w:val="single"/>
        </w:rPr>
        <w:tab/>
      </w:r>
      <w:r w:rsidRPr="00E51789">
        <w:t>г.</w:t>
      </w:r>
    </w:p>
    <w:p w:rsidR="004F139A" w:rsidRPr="00E51789" w:rsidRDefault="00F83E5F" w:rsidP="00D54B5A">
      <w:pPr>
        <w:pStyle w:val="a3"/>
        <w:tabs>
          <w:tab w:val="left" w:pos="8012"/>
          <w:tab w:val="left" w:pos="9639"/>
        </w:tabs>
        <w:ind w:left="728"/>
      </w:pPr>
      <w:r w:rsidRPr="00E51789">
        <w:t xml:space="preserve">Режим производства ремонтно-строительных работ </w:t>
      </w:r>
      <w:proofErr w:type="gramStart"/>
      <w:r w:rsidRPr="00E51789">
        <w:t>с</w:t>
      </w:r>
      <w:proofErr w:type="gramEnd"/>
      <w:r w:rsidRPr="00E51789">
        <w:rPr>
          <w:u w:val="single"/>
        </w:rPr>
        <w:tab/>
      </w:r>
      <w:r w:rsidRPr="00E51789">
        <w:t xml:space="preserve">по  </w:t>
      </w:r>
      <w:r w:rsidRPr="00E51789">
        <w:rPr>
          <w:u w:val="single"/>
        </w:rPr>
        <w:t xml:space="preserve"> </w:t>
      </w:r>
      <w:r w:rsidRPr="00E51789">
        <w:rPr>
          <w:u w:val="single"/>
        </w:rPr>
        <w:tab/>
      </w:r>
    </w:p>
    <w:p w:rsidR="004F139A" w:rsidRPr="00E51789" w:rsidRDefault="00F83E5F" w:rsidP="00E51789">
      <w:pPr>
        <w:pStyle w:val="a3"/>
        <w:tabs>
          <w:tab w:val="left" w:pos="3677"/>
        </w:tabs>
        <w:ind w:left="133"/>
      </w:pPr>
      <w:r w:rsidRPr="00E51789">
        <w:t>часов в</w:t>
      </w:r>
      <w:r w:rsidRPr="00E51789">
        <w:rPr>
          <w:u w:val="single"/>
        </w:rPr>
        <w:tab/>
        <w:t>дн</w:t>
      </w:r>
      <w:r w:rsidRPr="00E51789">
        <w:t>и.</w:t>
      </w:r>
    </w:p>
    <w:p w:rsidR="004F139A" w:rsidRPr="00E51789" w:rsidRDefault="00F83E5F" w:rsidP="00E51789">
      <w:pPr>
        <w:pStyle w:val="a3"/>
        <w:ind w:left="700"/>
      </w:pPr>
      <w:r w:rsidRPr="00E51789">
        <w:t>Обязуюсь:</w:t>
      </w:r>
    </w:p>
    <w:p w:rsidR="004F139A" w:rsidRPr="00E51789" w:rsidRDefault="00F83E5F" w:rsidP="00E51789">
      <w:pPr>
        <w:pStyle w:val="a3"/>
        <w:tabs>
          <w:tab w:val="left" w:pos="2208"/>
          <w:tab w:val="left" w:pos="4888"/>
          <w:tab w:val="left" w:pos="5826"/>
          <w:tab w:val="left" w:pos="6143"/>
          <w:tab w:val="left" w:pos="7705"/>
          <w:tab w:val="left" w:pos="8015"/>
          <w:tab w:val="left" w:pos="9186"/>
        </w:tabs>
        <w:ind w:left="133" w:right="184" w:firstLine="567"/>
      </w:pPr>
      <w:r w:rsidRPr="00E51789">
        <w:t>осуществить</w:t>
      </w:r>
      <w:r w:rsidRPr="00E51789">
        <w:tab/>
        <w:t>ремонтно-строительные</w:t>
      </w:r>
      <w:r w:rsidRPr="00E51789">
        <w:tab/>
        <w:t>работы</w:t>
      </w:r>
      <w:r w:rsidRPr="00E51789">
        <w:tab/>
        <w:t>в</w:t>
      </w:r>
      <w:r w:rsidRPr="00E51789">
        <w:tab/>
        <w:t>соответствии</w:t>
      </w:r>
      <w:r w:rsidRPr="00E51789">
        <w:tab/>
        <w:t>с</w:t>
      </w:r>
      <w:r w:rsidRPr="00E51789">
        <w:tab/>
        <w:t>проектом</w:t>
      </w:r>
      <w:r w:rsidRPr="00E51789">
        <w:tab/>
        <w:t>(проектной документацией);</w:t>
      </w:r>
    </w:p>
    <w:p w:rsidR="004F139A" w:rsidRPr="00E51789" w:rsidRDefault="00F83E5F" w:rsidP="00E51789">
      <w:pPr>
        <w:pStyle w:val="a3"/>
        <w:ind w:left="133" w:right="182" w:firstLine="567"/>
        <w:jc w:val="both"/>
      </w:pPr>
      <w:r w:rsidRPr="00E51789">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F139A" w:rsidRPr="00E51789" w:rsidRDefault="00F83E5F" w:rsidP="00E51789">
      <w:pPr>
        <w:pStyle w:val="a3"/>
        <w:ind w:left="133" w:right="183" w:firstLine="567"/>
        <w:jc w:val="both"/>
      </w:pPr>
      <w:r w:rsidRPr="00E51789">
        <w:t>осуществить работы в установленные сроки и с соблюдением согласованного режима проведения работ.</w:t>
      </w:r>
    </w:p>
    <w:p w:rsidR="004F139A" w:rsidRPr="00E51789" w:rsidRDefault="00F83E5F" w:rsidP="00E51789">
      <w:pPr>
        <w:pStyle w:val="a3"/>
        <w:tabs>
          <w:tab w:val="left" w:pos="5432"/>
          <w:tab w:val="left" w:pos="6424"/>
          <w:tab w:val="left" w:pos="8382"/>
        </w:tabs>
        <w:ind w:left="133" w:right="183" w:firstLine="567"/>
        <w:jc w:val="both"/>
      </w:pPr>
      <w:r w:rsidRPr="00E51789">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Pr="00E51789">
        <w:rPr>
          <w:u w:val="single"/>
        </w:rPr>
        <w:t xml:space="preserve">         </w:t>
      </w:r>
      <w:r w:rsidRPr="00E51789">
        <w:t xml:space="preserve">”  </w:t>
      </w:r>
      <w:r w:rsidRPr="00E51789">
        <w:rPr>
          <w:u w:val="single"/>
        </w:rPr>
        <w:t xml:space="preserve"> </w:t>
      </w:r>
      <w:r w:rsidRPr="00E51789">
        <w:rPr>
          <w:u w:val="single"/>
        </w:rPr>
        <w:tab/>
      </w:r>
      <w:r w:rsidRPr="00E51789">
        <w:t xml:space="preserve"> </w:t>
      </w:r>
      <w:r w:rsidRPr="00E51789">
        <w:rPr>
          <w:u w:val="single"/>
        </w:rPr>
        <w:t xml:space="preserve"> </w:t>
      </w:r>
      <w:r w:rsidRPr="00E51789">
        <w:rPr>
          <w:u w:val="single"/>
        </w:rPr>
        <w:tab/>
      </w:r>
      <w:r w:rsidRPr="00E51789">
        <w:t xml:space="preserve"> </w:t>
      </w:r>
      <w:proofErr w:type="gramStart"/>
      <w:r w:rsidRPr="00E51789">
        <w:t>г</w:t>
      </w:r>
      <w:proofErr w:type="gramEnd"/>
      <w:r w:rsidRPr="00E51789">
        <w:t>. №</w:t>
      </w:r>
      <w:r w:rsidRPr="00E51789">
        <w:rPr>
          <w:u w:val="single"/>
        </w:rPr>
        <w:tab/>
      </w:r>
      <w:r w:rsidRPr="00E51789">
        <w:t>:</w:t>
      </w:r>
    </w:p>
    <w:p w:rsidR="004F139A" w:rsidRDefault="004F139A" w:rsidP="00E51789">
      <w:pPr>
        <w:pStyle w:val="a3"/>
        <w:rPr>
          <w:sz w:val="20"/>
        </w:rPr>
      </w:pPr>
    </w:p>
    <w:tbl>
      <w:tblPr>
        <w:tblStyle w:val="TableNormal"/>
        <w:tblpPr w:leftFromText="180" w:rightFromText="180" w:vertAnchor="text" w:horzAnchor="margin" w:tblpY="58"/>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2977"/>
        <w:gridCol w:w="2552"/>
        <w:gridCol w:w="1800"/>
        <w:gridCol w:w="2027"/>
      </w:tblGrid>
      <w:tr w:rsidR="00D54B5A" w:rsidRPr="00E51789" w:rsidTr="00D54B5A">
        <w:trPr>
          <w:trHeight w:val="1114"/>
        </w:trPr>
        <w:tc>
          <w:tcPr>
            <w:tcW w:w="595" w:type="dxa"/>
          </w:tcPr>
          <w:p w:rsidR="00D54B5A" w:rsidRPr="00E51789" w:rsidRDefault="00D54B5A" w:rsidP="00D54B5A">
            <w:pPr>
              <w:pStyle w:val="TableParagraph"/>
              <w:ind w:left="135" w:right="106" w:firstLine="47"/>
              <w:rPr>
                <w:sz w:val="24"/>
              </w:rPr>
            </w:pPr>
            <w:r w:rsidRPr="00E51789">
              <w:rPr>
                <w:sz w:val="24"/>
              </w:rPr>
              <w:t xml:space="preserve">№ </w:t>
            </w:r>
            <w:proofErr w:type="gramStart"/>
            <w:r w:rsidRPr="00E51789">
              <w:rPr>
                <w:sz w:val="24"/>
              </w:rPr>
              <w:t>п</w:t>
            </w:r>
            <w:proofErr w:type="gramEnd"/>
            <w:r w:rsidRPr="00E51789">
              <w:rPr>
                <w:sz w:val="24"/>
              </w:rPr>
              <w:t>/п</w:t>
            </w:r>
          </w:p>
        </w:tc>
        <w:tc>
          <w:tcPr>
            <w:tcW w:w="2977" w:type="dxa"/>
          </w:tcPr>
          <w:p w:rsidR="00D54B5A" w:rsidRPr="00E51789" w:rsidRDefault="00D54B5A" w:rsidP="00D54B5A">
            <w:pPr>
              <w:pStyle w:val="TableParagraph"/>
              <w:ind w:left="257"/>
              <w:rPr>
                <w:sz w:val="24"/>
              </w:rPr>
            </w:pPr>
            <w:r w:rsidRPr="00E51789">
              <w:rPr>
                <w:sz w:val="24"/>
              </w:rPr>
              <w:t>Фамилия, имя, отчество</w:t>
            </w:r>
          </w:p>
        </w:tc>
        <w:tc>
          <w:tcPr>
            <w:tcW w:w="2552" w:type="dxa"/>
          </w:tcPr>
          <w:p w:rsidR="00D54B5A" w:rsidRPr="00E51789" w:rsidRDefault="00D54B5A" w:rsidP="00D54B5A">
            <w:pPr>
              <w:pStyle w:val="TableParagraph"/>
              <w:ind w:left="393" w:right="364" w:firstLine="346"/>
              <w:rPr>
                <w:sz w:val="24"/>
              </w:rPr>
            </w:pPr>
            <w:r w:rsidRPr="00E51789">
              <w:rPr>
                <w:sz w:val="24"/>
              </w:rPr>
              <w:t>Документ, удостоверяющий</w:t>
            </w:r>
          </w:p>
          <w:p w:rsidR="00D54B5A" w:rsidRPr="00E51789" w:rsidRDefault="00D54B5A" w:rsidP="00D54B5A">
            <w:pPr>
              <w:pStyle w:val="TableParagraph"/>
              <w:ind w:left="296" w:right="19" w:hanging="250"/>
              <w:rPr>
                <w:sz w:val="24"/>
              </w:rPr>
            </w:pPr>
            <w:r w:rsidRPr="00E51789">
              <w:rPr>
                <w:sz w:val="24"/>
              </w:rPr>
              <w:t>личность (серия, номер, кем и когда выдан)</w:t>
            </w:r>
          </w:p>
        </w:tc>
        <w:tc>
          <w:tcPr>
            <w:tcW w:w="1800" w:type="dxa"/>
          </w:tcPr>
          <w:p w:rsidR="00D54B5A" w:rsidRPr="00E51789" w:rsidRDefault="00D54B5A" w:rsidP="00D54B5A">
            <w:pPr>
              <w:pStyle w:val="TableParagraph"/>
              <w:ind w:left="365"/>
              <w:rPr>
                <w:sz w:val="24"/>
              </w:rPr>
            </w:pPr>
            <w:r w:rsidRPr="00E51789">
              <w:rPr>
                <w:sz w:val="24"/>
              </w:rPr>
              <w:t>Подпись *</w:t>
            </w:r>
          </w:p>
        </w:tc>
        <w:tc>
          <w:tcPr>
            <w:tcW w:w="2027" w:type="dxa"/>
          </w:tcPr>
          <w:p w:rsidR="00D54B5A" w:rsidRPr="00E51789" w:rsidRDefault="00D54B5A" w:rsidP="00D54B5A">
            <w:pPr>
              <w:pStyle w:val="TableParagraph"/>
              <w:ind w:left="291" w:right="273" w:firstLine="199"/>
              <w:rPr>
                <w:sz w:val="24"/>
              </w:rPr>
            </w:pPr>
            <w:r w:rsidRPr="00E51789">
              <w:rPr>
                <w:sz w:val="24"/>
              </w:rPr>
              <w:t xml:space="preserve">Отметка о </w:t>
            </w:r>
            <w:proofErr w:type="gramStart"/>
            <w:r w:rsidRPr="00E51789">
              <w:rPr>
                <w:sz w:val="24"/>
              </w:rPr>
              <w:t>нотариальном</w:t>
            </w:r>
            <w:proofErr w:type="gramEnd"/>
          </w:p>
          <w:p w:rsidR="00D54B5A" w:rsidRPr="00E51789" w:rsidRDefault="00D54B5A" w:rsidP="00D54B5A">
            <w:pPr>
              <w:pStyle w:val="TableParagraph"/>
              <w:ind w:left="310" w:right="288" w:firstLine="186"/>
              <w:rPr>
                <w:sz w:val="24"/>
              </w:rPr>
            </w:pPr>
            <w:proofErr w:type="gramStart"/>
            <w:r w:rsidRPr="00E51789">
              <w:rPr>
                <w:sz w:val="24"/>
              </w:rPr>
              <w:t>заверении</w:t>
            </w:r>
            <w:proofErr w:type="gramEnd"/>
            <w:r w:rsidRPr="00E51789">
              <w:rPr>
                <w:sz w:val="24"/>
              </w:rPr>
              <w:t xml:space="preserve"> подписей лиц</w:t>
            </w:r>
          </w:p>
        </w:tc>
      </w:tr>
      <w:tr w:rsidR="00D54B5A" w:rsidRPr="00E51789" w:rsidTr="00D54B5A">
        <w:trPr>
          <w:trHeight w:val="275"/>
        </w:trPr>
        <w:tc>
          <w:tcPr>
            <w:tcW w:w="595" w:type="dxa"/>
          </w:tcPr>
          <w:p w:rsidR="00D54B5A" w:rsidRPr="00E51789" w:rsidRDefault="00D54B5A" w:rsidP="00D54B5A">
            <w:pPr>
              <w:pStyle w:val="TableParagraph"/>
              <w:ind w:left="10"/>
              <w:jc w:val="center"/>
              <w:rPr>
                <w:sz w:val="24"/>
              </w:rPr>
            </w:pPr>
            <w:r w:rsidRPr="00E51789">
              <w:rPr>
                <w:sz w:val="24"/>
              </w:rPr>
              <w:t>1</w:t>
            </w:r>
          </w:p>
        </w:tc>
        <w:tc>
          <w:tcPr>
            <w:tcW w:w="2977" w:type="dxa"/>
          </w:tcPr>
          <w:p w:rsidR="00D54B5A" w:rsidRPr="00E51789" w:rsidRDefault="00D54B5A" w:rsidP="00D54B5A">
            <w:pPr>
              <w:pStyle w:val="TableParagraph"/>
              <w:ind w:left="10"/>
              <w:jc w:val="center"/>
              <w:rPr>
                <w:sz w:val="24"/>
              </w:rPr>
            </w:pPr>
            <w:r w:rsidRPr="00E51789">
              <w:rPr>
                <w:sz w:val="24"/>
              </w:rPr>
              <w:t>2</w:t>
            </w:r>
          </w:p>
        </w:tc>
        <w:tc>
          <w:tcPr>
            <w:tcW w:w="2552" w:type="dxa"/>
          </w:tcPr>
          <w:p w:rsidR="00D54B5A" w:rsidRPr="00E51789" w:rsidRDefault="00D54B5A" w:rsidP="00D54B5A">
            <w:pPr>
              <w:pStyle w:val="TableParagraph"/>
              <w:ind w:left="10"/>
              <w:jc w:val="center"/>
              <w:rPr>
                <w:sz w:val="24"/>
              </w:rPr>
            </w:pPr>
            <w:r w:rsidRPr="00E51789">
              <w:rPr>
                <w:sz w:val="24"/>
              </w:rPr>
              <w:t>3</w:t>
            </w:r>
          </w:p>
        </w:tc>
        <w:tc>
          <w:tcPr>
            <w:tcW w:w="1800" w:type="dxa"/>
          </w:tcPr>
          <w:p w:rsidR="00D54B5A" w:rsidRPr="00E51789" w:rsidRDefault="00D54B5A" w:rsidP="00D54B5A">
            <w:pPr>
              <w:pStyle w:val="TableParagraph"/>
              <w:ind w:left="10"/>
              <w:jc w:val="center"/>
              <w:rPr>
                <w:sz w:val="24"/>
              </w:rPr>
            </w:pPr>
            <w:r w:rsidRPr="00E51789">
              <w:rPr>
                <w:sz w:val="24"/>
              </w:rPr>
              <w:t>4</w:t>
            </w:r>
          </w:p>
        </w:tc>
        <w:tc>
          <w:tcPr>
            <w:tcW w:w="2027" w:type="dxa"/>
          </w:tcPr>
          <w:p w:rsidR="00D54B5A" w:rsidRPr="00E51789" w:rsidRDefault="00D54B5A" w:rsidP="00D54B5A">
            <w:pPr>
              <w:pStyle w:val="TableParagraph"/>
              <w:ind w:left="10"/>
              <w:jc w:val="center"/>
              <w:rPr>
                <w:sz w:val="24"/>
              </w:rPr>
            </w:pPr>
            <w:r w:rsidRPr="00E51789">
              <w:rPr>
                <w:sz w:val="24"/>
              </w:rPr>
              <w:t>5</w:t>
            </w:r>
          </w:p>
        </w:tc>
      </w:tr>
      <w:tr w:rsidR="00D54B5A" w:rsidRPr="00E51789" w:rsidTr="00D54B5A">
        <w:trPr>
          <w:trHeight w:val="275"/>
        </w:trPr>
        <w:tc>
          <w:tcPr>
            <w:tcW w:w="595" w:type="dxa"/>
          </w:tcPr>
          <w:p w:rsidR="00D54B5A" w:rsidRPr="00E51789" w:rsidRDefault="00D54B5A" w:rsidP="00D54B5A">
            <w:pPr>
              <w:pStyle w:val="TableParagraph"/>
              <w:rPr>
                <w:sz w:val="20"/>
              </w:rPr>
            </w:pPr>
          </w:p>
        </w:tc>
        <w:tc>
          <w:tcPr>
            <w:tcW w:w="2977" w:type="dxa"/>
          </w:tcPr>
          <w:p w:rsidR="00D54B5A" w:rsidRPr="00E51789" w:rsidRDefault="00D54B5A" w:rsidP="00D54B5A">
            <w:pPr>
              <w:pStyle w:val="TableParagraph"/>
              <w:rPr>
                <w:sz w:val="20"/>
              </w:rPr>
            </w:pPr>
          </w:p>
        </w:tc>
        <w:tc>
          <w:tcPr>
            <w:tcW w:w="2552" w:type="dxa"/>
          </w:tcPr>
          <w:p w:rsidR="00D54B5A" w:rsidRPr="00E51789" w:rsidRDefault="00D54B5A" w:rsidP="00D54B5A">
            <w:pPr>
              <w:pStyle w:val="TableParagraph"/>
              <w:rPr>
                <w:sz w:val="20"/>
              </w:rPr>
            </w:pPr>
          </w:p>
        </w:tc>
        <w:tc>
          <w:tcPr>
            <w:tcW w:w="1800" w:type="dxa"/>
          </w:tcPr>
          <w:p w:rsidR="00D54B5A" w:rsidRPr="00E51789" w:rsidRDefault="00D54B5A" w:rsidP="00D54B5A">
            <w:pPr>
              <w:pStyle w:val="TableParagraph"/>
              <w:rPr>
                <w:sz w:val="20"/>
              </w:rPr>
            </w:pPr>
          </w:p>
        </w:tc>
        <w:tc>
          <w:tcPr>
            <w:tcW w:w="2027" w:type="dxa"/>
          </w:tcPr>
          <w:p w:rsidR="00D54B5A" w:rsidRPr="00E51789" w:rsidRDefault="00D54B5A" w:rsidP="00D54B5A">
            <w:pPr>
              <w:pStyle w:val="TableParagraph"/>
              <w:rPr>
                <w:sz w:val="20"/>
              </w:rPr>
            </w:pPr>
          </w:p>
        </w:tc>
      </w:tr>
      <w:tr w:rsidR="00D54B5A" w:rsidRPr="00E51789" w:rsidTr="00D54B5A">
        <w:trPr>
          <w:trHeight w:val="275"/>
        </w:trPr>
        <w:tc>
          <w:tcPr>
            <w:tcW w:w="595" w:type="dxa"/>
          </w:tcPr>
          <w:p w:rsidR="00D54B5A" w:rsidRPr="00E51789" w:rsidRDefault="00D54B5A" w:rsidP="00D54B5A">
            <w:pPr>
              <w:pStyle w:val="TableParagraph"/>
              <w:rPr>
                <w:sz w:val="20"/>
              </w:rPr>
            </w:pPr>
          </w:p>
        </w:tc>
        <w:tc>
          <w:tcPr>
            <w:tcW w:w="2977" w:type="dxa"/>
          </w:tcPr>
          <w:p w:rsidR="00D54B5A" w:rsidRPr="00E51789" w:rsidRDefault="00D54B5A" w:rsidP="00D54B5A">
            <w:pPr>
              <w:pStyle w:val="TableParagraph"/>
              <w:rPr>
                <w:sz w:val="20"/>
              </w:rPr>
            </w:pPr>
          </w:p>
        </w:tc>
        <w:tc>
          <w:tcPr>
            <w:tcW w:w="2552" w:type="dxa"/>
          </w:tcPr>
          <w:p w:rsidR="00D54B5A" w:rsidRPr="00E51789" w:rsidRDefault="00D54B5A" w:rsidP="00D54B5A">
            <w:pPr>
              <w:pStyle w:val="TableParagraph"/>
              <w:rPr>
                <w:sz w:val="20"/>
              </w:rPr>
            </w:pPr>
          </w:p>
        </w:tc>
        <w:tc>
          <w:tcPr>
            <w:tcW w:w="1800" w:type="dxa"/>
          </w:tcPr>
          <w:p w:rsidR="00D54B5A" w:rsidRPr="00E51789" w:rsidRDefault="00D54B5A" w:rsidP="00D54B5A">
            <w:pPr>
              <w:pStyle w:val="TableParagraph"/>
              <w:rPr>
                <w:sz w:val="20"/>
              </w:rPr>
            </w:pPr>
          </w:p>
        </w:tc>
        <w:tc>
          <w:tcPr>
            <w:tcW w:w="2027" w:type="dxa"/>
          </w:tcPr>
          <w:p w:rsidR="00D54B5A" w:rsidRPr="00E51789" w:rsidRDefault="00D54B5A" w:rsidP="00D54B5A">
            <w:pPr>
              <w:pStyle w:val="TableParagraph"/>
              <w:rPr>
                <w:sz w:val="20"/>
              </w:rPr>
            </w:pPr>
          </w:p>
        </w:tc>
      </w:tr>
      <w:tr w:rsidR="00D54B5A" w:rsidRPr="00E51789" w:rsidTr="00D54B5A">
        <w:trPr>
          <w:trHeight w:val="275"/>
        </w:trPr>
        <w:tc>
          <w:tcPr>
            <w:tcW w:w="595" w:type="dxa"/>
          </w:tcPr>
          <w:p w:rsidR="00D54B5A" w:rsidRPr="00E51789" w:rsidRDefault="00D54B5A" w:rsidP="00D54B5A">
            <w:pPr>
              <w:pStyle w:val="TableParagraph"/>
              <w:rPr>
                <w:sz w:val="20"/>
              </w:rPr>
            </w:pPr>
          </w:p>
        </w:tc>
        <w:tc>
          <w:tcPr>
            <w:tcW w:w="2977" w:type="dxa"/>
          </w:tcPr>
          <w:p w:rsidR="00D54B5A" w:rsidRPr="00E51789" w:rsidRDefault="00D54B5A" w:rsidP="00D54B5A">
            <w:pPr>
              <w:pStyle w:val="TableParagraph"/>
              <w:rPr>
                <w:sz w:val="20"/>
              </w:rPr>
            </w:pPr>
          </w:p>
        </w:tc>
        <w:tc>
          <w:tcPr>
            <w:tcW w:w="2552" w:type="dxa"/>
          </w:tcPr>
          <w:p w:rsidR="00D54B5A" w:rsidRPr="00E51789" w:rsidRDefault="00D54B5A" w:rsidP="00D54B5A">
            <w:pPr>
              <w:pStyle w:val="TableParagraph"/>
              <w:rPr>
                <w:sz w:val="20"/>
              </w:rPr>
            </w:pPr>
          </w:p>
        </w:tc>
        <w:tc>
          <w:tcPr>
            <w:tcW w:w="1800" w:type="dxa"/>
          </w:tcPr>
          <w:p w:rsidR="00D54B5A" w:rsidRPr="00E51789" w:rsidRDefault="00D54B5A" w:rsidP="00D54B5A">
            <w:pPr>
              <w:pStyle w:val="TableParagraph"/>
              <w:rPr>
                <w:sz w:val="20"/>
              </w:rPr>
            </w:pPr>
          </w:p>
        </w:tc>
        <w:tc>
          <w:tcPr>
            <w:tcW w:w="2027" w:type="dxa"/>
          </w:tcPr>
          <w:p w:rsidR="00D54B5A" w:rsidRPr="00E51789" w:rsidRDefault="00D54B5A" w:rsidP="00D54B5A">
            <w:pPr>
              <w:pStyle w:val="TableParagraph"/>
              <w:rPr>
                <w:sz w:val="20"/>
              </w:rPr>
            </w:pPr>
          </w:p>
        </w:tc>
      </w:tr>
    </w:tbl>
    <w:p w:rsidR="00D54B5A" w:rsidRDefault="00D54B5A" w:rsidP="00E51789">
      <w:pPr>
        <w:pStyle w:val="a3"/>
        <w:rPr>
          <w:sz w:val="20"/>
        </w:rPr>
      </w:pPr>
    </w:p>
    <w:p w:rsidR="00D54B5A" w:rsidRDefault="00D54B5A" w:rsidP="00E51789">
      <w:pPr>
        <w:pStyle w:val="a3"/>
        <w:rPr>
          <w:sz w:val="20"/>
        </w:rPr>
      </w:pPr>
    </w:p>
    <w:p w:rsidR="00D54B5A" w:rsidRDefault="00D54B5A" w:rsidP="00E51789">
      <w:pPr>
        <w:pStyle w:val="a3"/>
        <w:rPr>
          <w:sz w:val="20"/>
        </w:rPr>
      </w:pPr>
    </w:p>
    <w:p w:rsidR="00D54B5A" w:rsidRPr="00E51789" w:rsidRDefault="00D54B5A" w:rsidP="00E51789">
      <w:pPr>
        <w:pStyle w:val="a3"/>
        <w:rPr>
          <w:sz w:val="20"/>
        </w:rPr>
      </w:pPr>
    </w:p>
    <w:p w:rsidR="004F139A" w:rsidRPr="00E51789" w:rsidRDefault="004F139A" w:rsidP="00E51789">
      <w:pPr>
        <w:pStyle w:val="a3"/>
        <w:rPr>
          <w:sz w:val="7"/>
        </w:rPr>
      </w:pPr>
    </w:p>
    <w:p w:rsidR="004F139A" w:rsidRPr="00E51789" w:rsidRDefault="004F139A" w:rsidP="00E51789">
      <w:pPr>
        <w:pStyle w:val="a3"/>
        <w:rPr>
          <w:sz w:val="20"/>
        </w:rPr>
      </w:pPr>
    </w:p>
    <w:p w:rsidR="004F139A" w:rsidRPr="00E51789" w:rsidRDefault="002070D0" w:rsidP="00E51789">
      <w:pPr>
        <w:pStyle w:val="a3"/>
        <w:rPr>
          <w:sz w:val="20"/>
        </w:rPr>
      </w:pPr>
      <w:r>
        <w:pict>
          <v:shape id="_x0000_s1051" style="position:absolute;margin-left:56.65pt;margin-top:14.05pt;width:96pt;height:.1pt;z-index:-15717376;mso-wrap-distance-left:0;mso-wrap-distance-right:0;mso-position-horizontal-relative:page" coordorigin="1133,281" coordsize="1920,0" path="m1133,281r1920,e" filled="f" strokeweight=".48pt">
            <v:path arrowok="t"/>
            <w10:wrap type="topAndBottom" anchorx="page"/>
          </v:shape>
        </w:pict>
      </w:r>
    </w:p>
    <w:p w:rsidR="004F139A" w:rsidRPr="00E51789" w:rsidRDefault="00F83E5F" w:rsidP="00E51789">
      <w:pPr>
        <w:ind w:left="700"/>
        <w:rPr>
          <w:sz w:val="20"/>
        </w:rPr>
      </w:pPr>
      <w:r w:rsidRPr="00E51789">
        <w:rPr>
          <w:sz w:val="20"/>
        </w:rPr>
        <w:t>* Подписи ставятся в присутствии должностного лица, принимающего документы. В ином случае представляется</w:t>
      </w:r>
    </w:p>
    <w:p w:rsidR="004F139A" w:rsidRPr="00E51789" w:rsidRDefault="00F83E5F" w:rsidP="00E51789">
      <w:pPr>
        <w:ind w:left="133"/>
        <w:rPr>
          <w:sz w:val="20"/>
        </w:rPr>
      </w:pPr>
      <w:r w:rsidRPr="00E51789">
        <w:rPr>
          <w:sz w:val="20"/>
        </w:rPr>
        <w:t>оформленное в письменном виде согласие члена семьи, заверенное нотариально, с проставлением отметки об этом в графе 5.</w:t>
      </w:r>
    </w:p>
    <w:p w:rsidR="00D54B5A" w:rsidRDefault="00D54B5A">
      <w:pPr>
        <w:rPr>
          <w:sz w:val="23"/>
          <w:szCs w:val="24"/>
        </w:rPr>
      </w:pPr>
      <w:r>
        <w:rPr>
          <w:sz w:val="23"/>
        </w:rPr>
        <w:br w:type="page"/>
      </w:r>
    </w:p>
    <w:p w:rsidR="004F139A" w:rsidRPr="00E51789" w:rsidRDefault="00F83E5F" w:rsidP="00E51789">
      <w:pPr>
        <w:pStyle w:val="a3"/>
        <w:ind w:left="133"/>
      </w:pPr>
      <w:r w:rsidRPr="00E51789">
        <w:lastRenderedPageBreak/>
        <w:t>К заявлению прилагаются следующие документы:</w:t>
      </w:r>
    </w:p>
    <w:p w:rsidR="004F139A" w:rsidRPr="00E51789" w:rsidRDefault="00F83E5F" w:rsidP="00E51789">
      <w:pPr>
        <w:pStyle w:val="a3"/>
        <w:tabs>
          <w:tab w:val="left" w:pos="10423"/>
        </w:tabs>
        <w:ind w:left="133"/>
      </w:pPr>
      <w:r w:rsidRPr="00E51789">
        <w:t xml:space="preserve">1) </w:t>
      </w:r>
      <w:r w:rsidRPr="00E51789">
        <w:rPr>
          <w:u w:val="single"/>
        </w:rPr>
        <w:t xml:space="preserve"> </w:t>
      </w:r>
      <w:r w:rsidRPr="00E51789">
        <w:rPr>
          <w:u w:val="single"/>
        </w:rPr>
        <w:tab/>
      </w:r>
    </w:p>
    <w:p w:rsidR="004F139A" w:rsidRPr="00E51789" w:rsidRDefault="00F83E5F" w:rsidP="00E51789">
      <w:pPr>
        <w:ind w:left="1297"/>
        <w:rPr>
          <w:sz w:val="20"/>
        </w:rPr>
      </w:pPr>
      <w:proofErr w:type="gramStart"/>
      <w:r w:rsidRPr="00E51789">
        <w:rPr>
          <w:sz w:val="20"/>
        </w:rPr>
        <w:t>(указывается вид и реквизиты правоустанавливающего документа на переустраиваемое и (или)</w:t>
      </w:r>
      <w:proofErr w:type="gramEnd"/>
    </w:p>
    <w:p w:rsidR="004F139A" w:rsidRPr="00E51789" w:rsidRDefault="00F83E5F" w:rsidP="00E51789">
      <w:pPr>
        <w:pStyle w:val="a3"/>
        <w:tabs>
          <w:tab w:val="left" w:pos="7586"/>
          <w:tab w:val="left" w:pos="8862"/>
        </w:tabs>
        <w:ind w:left="133"/>
      </w:pPr>
      <w:r w:rsidRPr="00E51789">
        <w:rPr>
          <w:u w:val="single"/>
        </w:rPr>
        <w:t xml:space="preserve"> </w:t>
      </w:r>
      <w:r w:rsidRPr="00E51789">
        <w:rPr>
          <w:u w:val="single"/>
        </w:rPr>
        <w:tab/>
      </w:r>
      <w:r w:rsidRPr="00E51789">
        <w:t xml:space="preserve"> на</w:t>
      </w:r>
      <w:r w:rsidRPr="00E51789">
        <w:rPr>
          <w:u w:val="single"/>
        </w:rPr>
        <w:tab/>
      </w:r>
      <w:r w:rsidRPr="00E51789">
        <w:t>листах;</w:t>
      </w:r>
    </w:p>
    <w:p w:rsidR="004F139A" w:rsidRPr="00E51789" w:rsidRDefault="00F83E5F" w:rsidP="00E51789">
      <w:pPr>
        <w:ind w:left="3022" w:right="3337" w:hanging="2530"/>
        <w:rPr>
          <w:sz w:val="20"/>
        </w:rPr>
      </w:pPr>
      <w:r w:rsidRPr="00E51789">
        <w:rPr>
          <w:sz w:val="20"/>
        </w:rPr>
        <w:t>перепланируемое жилое помещение (с отметкой: подлинник или нотариально заверенная копия))</w:t>
      </w:r>
    </w:p>
    <w:p w:rsidR="004F139A" w:rsidRPr="00E51789" w:rsidRDefault="00F83E5F" w:rsidP="00E51789">
      <w:pPr>
        <w:pStyle w:val="a4"/>
        <w:numPr>
          <w:ilvl w:val="0"/>
          <w:numId w:val="3"/>
        </w:numPr>
        <w:tabs>
          <w:tab w:val="left" w:pos="393"/>
        </w:tabs>
        <w:rPr>
          <w:sz w:val="24"/>
        </w:rPr>
      </w:pPr>
      <w:r w:rsidRPr="00E51789">
        <w:rPr>
          <w:sz w:val="24"/>
        </w:rPr>
        <w:t xml:space="preserve">проект (проектная документация) переустройства и (или) перепланировки жилого помещения </w:t>
      </w:r>
      <w:proofErr w:type="gramStart"/>
      <w:r w:rsidRPr="00E51789">
        <w:rPr>
          <w:sz w:val="24"/>
        </w:rPr>
        <w:t>на</w:t>
      </w:r>
      <w:proofErr w:type="gramEnd"/>
    </w:p>
    <w:p w:rsidR="004F139A" w:rsidRPr="00E51789" w:rsidRDefault="00F83E5F" w:rsidP="00E51789">
      <w:pPr>
        <w:pStyle w:val="a3"/>
        <w:tabs>
          <w:tab w:val="left" w:pos="2684"/>
        </w:tabs>
        <w:ind w:left="1664"/>
      </w:pPr>
      <w:r w:rsidRPr="00E51789">
        <w:rPr>
          <w:u w:val="single"/>
        </w:rPr>
        <w:t xml:space="preserve"> </w:t>
      </w:r>
      <w:r w:rsidRPr="00E51789">
        <w:rPr>
          <w:u w:val="single"/>
        </w:rPr>
        <w:tab/>
      </w:r>
      <w:proofErr w:type="gramStart"/>
      <w:r w:rsidRPr="00E51789">
        <w:rPr>
          <w:u w:val="single"/>
        </w:rPr>
        <w:t>ли</w:t>
      </w:r>
      <w:r w:rsidRPr="00E51789">
        <w:t>стах</w:t>
      </w:r>
      <w:proofErr w:type="gramEnd"/>
      <w:r w:rsidRPr="00E51789">
        <w:t>;</w:t>
      </w:r>
    </w:p>
    <w:p w:rsidR="004F139A" w:rsidRPr="00E51789" w:rsidRDefault="00F83E5F" w:rsidP="00E51789">
      <w:pPr>
        <w:pStyle w:val="a4"/>
        <w:numPr>
          <w:ilvl w:val="0"/>
          <w:numId w:val="3"/>
        </w:numPr>
        <w:tabs>
          <w:tab w:val="left" w:pos="393"/>
          <w:tab w:val="left" w:pos="1408"/>
        </w:tabs>
        <w:ind w:left="133" w:right="184" w:firstLine="0"/>
        <w:jc w:val="both"/>
        <w:rPr>
          <w:sz w:val="24"/>
        </w:rPr>
      </w:pPr>
      <w:r w:rsidRPr="00E51789">
        <w:rPr>
          <w:sz w:val="24"/>
        </w:rPr>
        <w:t>технический паспорт   переустраиваемого   и   (или)   перепланируемого   жилого   помещения на</w:t>
      </w:r>
      <w:r w:rsidRPr="00E51789">
        <w:rPr>
          <w:sz w:val="24"/>
          <w:u w:val="single"/>
        </w:rPr>
        <w:tab/>
      </w:r>
      <w:r w:rsidRPr="00E51789">
        <w:rPr>
          <w:sz w:val="24"/>
          <w:u w:val="single"/>
        </w:rPr>
        <w:tab/>
        <w:t>ли</w:t>
      </w:r>
      <w:r w:rsidRPr="00E51789">
        <w:rPr>
          <w:sz w:val="24"/>
        </w:rPr>
        <w:t>стах;</w:t>
      </w:r>
    </w:p>
    <w:p w:rsidR="004F139A" w:rsidRPr="00E51789" w:rsidRDefault="00F83E5F" w:rsidP="00E51789">
      <w:pPr>
        <w:pStyle w:val="a4"/>
        <w:numPr>
          <w:ilvl w:val="0"/>
          <w:numId w:val="3"/>
        </w:numPr>
        <w:tabs>
          <w:tab w:val="left" w:pos="393"/>
          <w:tab w:val="left" w:pos="4299"/>
          <w:tab w:val="left" w:pos="5235"/>
        </w:tabs>
        <w:ind w:left="133" w:right="182" w:firstLine="0"/>
        <w:jc w:val="both"/>
        <w:rPr>
          <w:sz w:val="24"/>
        </w:rPr>
      </w:pPr>
      <w:r w:rsidRPr="00E51789">
        <w:rPr>
          <w:sz w:val="24"/>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E51789">
        <w:rPr>
          <w:sz w:val="24"/>
        </w:rPr>
        <w:tab/>
      </w:r>
      <w:r w:rsidRPr="00E51789">
        <w:rPr>
          <w:sz w:val="24"/>
          <w:u w:val="single"/>
        </w:rPr>
        <w:t xml:space="preserve"> </w:t>
      </w:r>
      <w:r w:rsidRPr="00E51789">
        <w:rPr>
          <w:sz w:val="24"/>
          <w:u w:val="single"/>
        </w:rPr>
        <w:tab/>
        <w:t>ли</w:t>
      </w:r>
      <w:r w:rsidRPr="00E51789">
        <w:rPr>
          <w:sz w:val="24"/>
        </w:rPr>
        <w:t>стах;</w:t>
      </w:r>
    </w:p>
    <w:p w:rsidR="004F139A" w:rsidRPr="00E51789" w:rsidRDefault="00F83E5F" w:rsidP="00E51789">
      <w:pPr>
        <w:pStyle w:val="a4"/>
        <w:numPr>
          <w:ilvl w:val="0"/>
          <w:numId w:val="3"/>
        </w:numPr>
        <w:tabs>
          <w:tab w:val="left" w:pos="393"/>
          <w:tab w:val="left" w:pos="1408"/>
        </w:tabs>
        <w:ind w:left="133" w:right="184" w:firstLine="0"/>
        <w:jc w:val="both"/>
        <w:rPr>
          <w:sz w:val="24"/>
        </w:rPr>
      </w:pPr>
      <w:r w:rsidRPr="00E51789">
        <w:rPr>
          <w:sz w:val="24"/>
        </w:rPr>
        <w:t>документы, подтверждающие   согласие   временно   отсутствующих   членов   семьи нанимателя     на     переустройство     и      (или)      перепланировку      жилого      помещения, на</w:t>
      </w:r>
      <w:r w:rsidRPr="00E51789">
        <w:rPr>
          <w:sz w:val="24"/>
          <w:u w:val="single"/>
        </w:rPr>
        <w:tab/>
      </w:r>
      <w:r w:rsidRPr="00E51789">
        <w:rPr>
          <w:sz w:val="24"/>
          <w:u w:val="single"/>
        </w:rPr>
        <w:tab/>
        <w:t>ли</w:t>
      </w:r>
      <w:r w:rsidRPr="00E51789">
        <w:rPr>
          <w:sz w:val="24"/>
        </w:rPr>
        <w:t>стах (при необходимости);</w:t>
      </w:r>
    </w:p>
    <w:p w:rsidR="004F139A" w:rsidRPr="00E51789" w:rsidRDefault="00F83E5F" w:rsidP="00E51789">
      <w:pPr>
        <w:pStyle w:val="a4"/>
        <w:numPr>
          <w:ilvl w:val="0"/>
          <w:numId w:val="3"/>
        </w:numPr>
        <w:tabs>
          <w:tab w:val="left" w:pos="393"/>
          <w:tab w:val="left" w:pos="10423"/>
        </w:tabs>
        <w:jc w:val="both"/>
        <w:rPr>
          <w:sz w:val="24"/>
        </w:rPr>
      </w:pPr>
      <w:r w:rsidRPr="00E51789">
        <w:rPr>
          <w:sz w:val="24"/>
        </w:rPr>
        <w:t xml:space="preserve">иные документы: </w:t>
      </w:r>
      <w:r w:rsidRPr="00E51789">
        <w:rPr>
          <w:sz w:val="24"/>
          <w:u w:val="single"/>
        </w:rPr>
        <w:t xml:space="preserve"> </w:t>
      </w:r>
      <w:r w:rsidRPr="00E51789">
        <w:rPr>
          <w:sz w:val="24"/>
          <w:u w:val="single"/>
        </w:rPr>
        <w:tab/>
      </w:r>
    </w:p>
    <w:p w:rsidR="004F139A" w:rsidRPr="00E51789" w:rsidRDefault="00F83E5F" w:rsidP="00E51789">
      <w:pPr>
        <w:ind w:left="4530"/>
        <w:jc w:val="both"/>
        <w:rPr>
          <w:sz w:val="20"/>
        </w:rPr>
      </w:pPr>
      <w:r w:rsidRPr="00E51789">
        <w:rPr>
          <w:sz w:val="20"/>
        </w:rPr>
        <w:t>(доверенности, выписки из уставов и др.)</w:t>
      </w:r>
    </w:p>
    <w:p w:rsidR="004F139A" w:rsidRPr="00E51789" w:rsidRDefault="004F139A" w:rsidP="00E51789">
      <w:pPr>
        <w:pStyle w:val="a3"/>
        <w:rPr>
          <w:sz w:val="13"/>
        </w:rPr>
      </w:pPr>
    </w:p>
    <w:p w:rsidR="004F139A" w:rsidRPr="00E51789" w:rsidRDefault="00F83E5F" w:rsidP="00E51789">
      <w:pPr>
        <w:pStyle w:val="a3"/>
        <w:ind w:left="133"/>
      </w:pPr>
      <w:r w:rsidRPr="00E51789">
        <w:t>Подписи лиц, подавших заявление *:</w:t>
      </w:r>
    </w:p>
    <w:p w:rsidR="004F139A" w:rsidRPr="00E51789" w:rsidRDefault="004F139A" w:rsidP="00E51789">
      <w:pPr>
        <w:pStyle w:val="a3"/>
        <w:rPr>
          <w:sz w:val="11"/>
        </w:rPr>
      </w:pPr>
    </w:p>
    <w:tbl>
      <w:tblPr>
        <w:tblStyle w:val="TableNormal"/>
        <w:tblW w:w="0" w:type="auto"/>
        <w:tblInd w:w="118" w:type="dxa"/>
        <w:tblLayout w:type="fixed"/>
        <w:tblLook w:val="01E0" w:firstRow="1" w:lastRow="1" w:firstColumn="1" w:lastColumn="1" w:noHBand="0" w:noVBand="0"/>
      </w:tblPr>
      <w:tblGrid>
        <w:gridCol w:w="968"/>
        <w:gridCol w:w="2033"/>
        <w:gridCol w:w="1280"/>
        <w:gridCol w:w="2436"/>
        <w:gridCol w:w="3359"/>
      </w:tblGrid>
      <w:tr w:rsidR="004F139A" w:rsidRPr="00E51789">
        <w:trPr>
          <w:trHeight w:val="648"/>
        </w:trPr>
        <w:tc>
          <w:tcPr>
            <w:tcW w:w="968" w:type="dxa"/>
          </w:tcPr>
          <w:p w:rsidR="004F139A" w:rsidRPr="00E51789" w:rsidRDefault="00F83E5F" w:rsidP="00E51789">
            <w:pPr>
              <w:pStyle w:val="TableParagraph"/>
              <w:tabs>
                <w:tab w:val="left" w:pos="736"/>
              </w:tabs>
              <w:ind w:right="22"/>
              <w:jc w:val="center"/>
              <w:rPr>
                <w:sz w:val="24"/>
              </w:rPr>
            </w:pPr>
            <w:r w:rsidRPr="00E51789">
              <w:rPr>
                <w:sz w:val="24"/>
              </w:rPr>
              <w:t>“</w:t>
            </w:r>
            <w:r w:rsidRPr="00E51789">
              <w:rPr>
                <w:sz w:val="24"/>
                <w:u w:val="single"/>
              </w:rPr>
              <w:tab/>
            </w:r>
            <w:r w:rsidRPr="00E51789">
              <w:rPr>
                <w:sz w:val="24"/>
              </w:rPr>
              <w:t>”</w:t>
            </w:r>
          </w:p>
        </w:tc>
        <w:tc>
          <w:tcPr>
            <w:tcW w:w="2033" w:type="dxa"/>
          </w:tcPr>
          <w:p w:rsidR="004F139A" w:rsidRPr="00E51789" w:rsidRDefault="00F83E5F" w:rsidP="00E51789">
            <w:pPr>
              <w:pStyle w:val="TableParagraph"/>
              <w:tabs>
                <w:tab w:val="left" w:pos="1910"/>
              </w:tabs>
              <w:ind w:left="13"/>
              <w:jc w:val="center"/>
              <w:rPr>
                <w:sz w:val="24"/>
              </w:rPr>
            </w:pPr>
            <w:r w:rsidRPr="00E51789">
              <w:rPr>
                <w:sz w:val="24"/>
                <w:u w:val="single"/>
              </w:rPr>
              <w:t xml:space="preserve"> </w:t>
            </w:r>
            <w:r w:rsidRPr="00E51789">
              <w:rPr>
                <w:sz w:val="24"/>
                <w:u w:val="single"/>
              </w:rPr>
              <w:tab/>
            </w:r>
          </w:p>
          <w:p w:rsidR="004F139A" w:rsidRPr="00E51789" w:rsidRDefault="00F83E5F" w:rsidP="00E51789">
            <w:pPr>
              <w:pStyle w:val="TableParagraph"/>
              <w:ind w:left="13" w:right="52"/>
              <w:jc w:val="center"/>
              <w:rPr>
                <w:sz w:val="20"/>
              </w:rPr>
            </w:pPr>
            <w:r w:rsidRPr="00E51789">
              <w:rPr>
                <w:sz w:val="20"/>
              </w:rPr>
              <w:t>(дата)</w:t>
            </w:r>
          </w:p>
        </w:tc>
        <w:tc>
          <w:tcPr>
            <w:tcW w:w="1280" w:type="dxa"/>
          </w:tcPr>
          <w:p w:rsidR="004F139A" w:rsidRPr="00E51789" w:rsidRDefault="00F83E5F" w:rsidP="00E51789">
            <w:pPr>
              <w:pStyle w:val="TableParagraph"/>
              <w:tabs>
                <w:tab w:val="left" w:pos="789"/>
              </w:tabs>
              <w:ind w:left="62"/>
              <w:rPr>
                <w:sz w:val="24"/>
              </w:rPr>
            </w:pPr>
            <w:r w:rsidRPr="00E51789">
              <w:rPr>
                <w:sz w:val="24"/>
              </w:rPr>
              <w:t>200</w:t>
            </w:r>
            <w:r w:rsidRPr="00E51789">
              <w:rPr>
                <w:sz w:val="24"/>
                <w:u w:val="single"/>
              </w:rPr>
              <w:tab/>
            </w:r>
            <w:r w:rsidRPr="00E51789">
              <w:rPr>
                <w:sz w:val="24"/>
              </w:rPr>
              <w:t>г.</w:t>
            </w:r>
          </w:p>
        </w:tc>
        <w:tc>
          <w:tcPr>
            <w:tcW w:w="2436" w:type="dxa"/>
          </w:tcPr>
          <w:p w:rsidR="004F139A" w:rsidRPr="00E51789" w:rsidRDefault="00F83E5F" w:rsidP="00E51789">
            <w:pPr>
              <w:pStyle w:val="TableParagraph"/>
              <w:tabs>
                <w:tab w:val="left" w:pos="2211"/>
              </w:tabs>
              <w:ind w:left="192"/>
              <w:jc w:val="center"/>
              <w:rPr>
                <w:sz w:val="24"/>
              </w:rPr>
            </w:pPr>
            <w:r w:rsidRPr="00E51789">
              <w:rPr>
                <w:sz w:val="24"/>
                <w:u w:val="single"/>
              </w:rPr>
              <w:t xml:space="preserve"> </w:t>
            </w:r>
            <w:r w:rsidRPr="00E51789">
              <w:rPr>
                <w:sz w:val="24"/>
                <w:u w:val="single"/>
              </w:rPr>
              <w:tab/>
            </w:r>
          </w:p>
          <w:p w:rsidR="004F139A" w:rsidRPr="00E51789" w:rsidRDefault="00F83E5F" w:rsidP="00E51789">
            <w:pPr>
              <w:pStyle w:val="TableParagraph"/>
              <w:ind w:left="137"/>
              <w:jc w:val="center"/>
              <w:rPr>
                <w:sz w:val="20"/>
              </w:rPr>
            </w:pPr>
            <w:r w:rsidRPr="00E51789">
              <w:rPr>
                <w:sz w:val="20"/>
              </w:rPr>
              <w:t>(подпись заявителя)</w:t>
            </w:r>
          </w:p>
        </w:tc>
        <w:tc>
          <w:tcPr>
            <w:tcW w:w="3359" w:type="dxa"/>
          </w:tcPr>
          <w:p w:rsidR="004F139A" w:rsidRPr="00E51789" w:rsidRDefault="00F83E5F" w:rsidP="00E51789">
            <w:pPr>
              <w:pStyle w:val="TableParagraph"/>
              <w:tabs>
                <w:tab w:val="left" w:pos="3310"/>
              </w:tabs>
              <w:ind w:left="115"/>
              <w:rPr>
                <w:sz w:val="24"/>
              </w:rPr>
            </w:pPr>
            <w:r w:rsidRPr="00E51789">
              <w:rPr>
                <w:sz w:val="24"/>
                <w:u w:val="single"/>
              </w:rPr>
              <w:t xml:space="preserve"> </w:t>
            </w:r>
            <w:r w:rsidRPr="00E51789">
              <w:rPr>
                <w:sz w:val="24"/>
                <w:u w:val="single"/>
              </w:rPr>
              <w:tab/>
            </w:r>
          </w:p>
          <w:p w:rsidR="004F139A" w:rsidRPr="00E51789" w:rsidRDefault="00F83E5F" w:rsidP="00E51789">
            <w:pPr>
              <w:pStyle w:val="TableParagraph"/>
              <w:ind w:left="221"/>
              <w:rPr>
                <w:sz w:val="20"/>
              </w:rPr>
            </w:pPr>
            <w:r w:rsidRPr="00E51789">
              <w:rPr>
                <w:sz w:val="20"/>
              </w:rPr>
              <w:t>(расшифровка подписи заявителя)</w:t>
            </w:r>
          </w:p>
        </w:tc>
      </w:tr>
      <w:tr w:rsidR="004F139A" w:rsidRPr="00E51789">
        <w:trPr>
          <w:trHeight w:val="791"/>
        </w:trPr>
        <w:tc>
          <w:tcPr>
            <w:tcW w:w="968" w:type="dxa"/>
          </w:tcPr>
          <w:p w:rsidR="004F139A" w:rsidRPr="00E51789" w:rsidRDefault="00F83E5F" w:rsidP="00E51789">
            <w:pPr>
              <w:pStyle w:val="TableParagraph"/>
              <w:tabs>
                <w:tab w:val="left" w:pos="736"/>
              </w:tabs>
              <w:ind w:right="22"/>
              <w:jc w:val="center"/>
              <w:rPr>
                <w:sz w:val="24"/>
              </w:rPr>
            </w:pPr>
            <w:r w:rsidRPr="00E51789">
              <w:rPr>
                <w:sz w:val="24"/>
              </w:rPr>
              <w:t>“</w:t>
            </w:r>
            <w:r w:rsidRPr="00E51789">
              <w:rPr>
                <w:sz w:val="24"/>
                <w:u w:val="single"/>
              </w:rPr>
              <w:tab/>
            </w:r>
            <w:r w:rsidRPr="00E51789">
              <w:rPr>
                <w:sz w:val="24"/>
              </w:rPr>
              <w:t>”</w:t>
            </w:r>
          </w:p>
        </w:tc>
        <w:tc>
          <w:tcPr>
            <w:tcW w:w="2033" w:type="dxa"/>
          </w:tcPr>
          <w:p w:rsidR="004F139A" w:rsidRPr="00E51789" w:rsidRDefault="00F83E5F" w:rsidP="00E51789">
            <w:pPr>
              <w:pStyle w:val="TableParagraph"/>
              <w:tabs>
                <w:tab w:val="left" w:pos="1910"/>
              </w:tabs>
              <w:ind w:left="13"/>
              <w:jc w:val="center"/>
              <w:rPr>
                <w:sz w:val="24"/>
              </w:rPr>
            </w:pPr>
            <w:r w:rsidRPr="00E51789">
              <w:rPr>
                <w:sz w:val="24"/>
                <w:u w:val="single"/>
              </w:rPr>
              <w:t xml:space="preserve"> </w:t>
            </w:r>
            <w:r w:rsidRPr="00E51789">
              <w:rPr>
                <w:sz w:val="24"/>
                <w:u w:val="single"/>
              </w:rPr>
              <w:tab/>
            </w:r>
          </w:p>
          <w:p w:rsidR="004F139A" w:rsidRPr="00E51789" w:rsidRDefault="00F83E5F" w:rsidP="00E51789">
            <w:pPr>
              <w:pStyle w:val="TableParagraph"/>
              <w:ind w:left="13" w:right="52"/>
              <w:jc w:val="center"/>
              <w:rPr>
                <w:sz w:val="20"/>
              </w:rPr>
            </w:pPr>
            <w:r w:rsidRPr="00E51789">
              <w:rPr>
                <w:sz w:val="20"/>
              </w:rPr>
              <w:t>(дата)</w:t>
            </w:r>
          </w:p>
        </w:tc>
        <w:tc>
          <w:tcPr>
            <w:tcW w:w="1280" w:type="dxa"/>
          </w:tcPr>
          <w:p w:rsidR="004F139A" w:rsidRPr="00E51789" w:rsidRDefault="00F83E5F" w:rsidP="00E51789">
            <w:pPr>
              <w:pStyle w:val="TableParagraph"/>
              <w:tabs>
                <w:tab w:val="left" w:pos="789"/>
              </w:tabs>
              <w:ind w:left="62"/>
              <w:rPr>
                <w:sz w:val="24"/>
              </w:rPr>
            </w:pPr>
            <w:r w:rsidRPr="00E51789">
              <w:rPr>
                <w:sz w:val="24"/>
              </w:rPr>
              <w:t>200</w:t>
            </w:r>
            <w:r w:rsidRPr="00E51789">
              <w:rPr>
                <w:sz w:val="24"/>
                <w:u w:val="single"/>
              </w:rPr>
              <w:tab/>
            </w:r>
            <w:r w:rsidRPr="00E51789">
              <w:rPr>
                <w:sz w:val="24"/>
              </w:rPr>
              <w:t>г.</w:t>
            </w:r>
          </w:p>
        </w:tc>
        <w:tc>
          <w:tcPr>
            <w:tcW w:w="2436" w:type="dxa"/>
          </w:tcPr>
          <w:p w:rsidR="004F139A" w:rsidRPr="00E51789" w:rsidRDefault="00F83E5F" w:rsidP="00E51789">
            <w:pPr>
              <w:pStyle w:val="TableParagraph"/>
              <w:tabs>
                <w:tab w:val="left" w:pos="2211"/>
              </w:tabs>
              <w:ind w:left="192"/>
              <w:jc w:val="center"/>
              <w:rPr>
                <w:sz w:val="24"/>
              </w:rPr>
            </w:pPr>
            <w:r w:rsidRPr="00E51789">
              <w:rPr>
                <w:sz w:val="24"/>
                <w:u w:val="single"/>
              </w:rPr>
              <w:t xml:space="preserve"> </w:t>
            </w:r>
            <w:r w:rsidRPr="00E51789">
              <w:rPr>
                <w:sz w:val="24"/>
                <w:u w:val="single"/>
              </w:rPr>
              <w:tab/>
            </w:r>
          </w:p>
          <w:p w:rsidR="004F139A" w:rsidRPr="00E51789" w:rsidRDefault="00F83E5F" w:rsidP="00E51789">
            <w:pPr>
              <w:pStyle w:val="TableParagraph"/>
              <w:ind w:left="137"/>
              <w:jc w:val="center"/>
              <w:rPr>
                <w:sz w:val="20"/>
              </w:rPr>
            </w:pPr>
            <w:r w:rsidRPr="00E51789">
              <w:rPr>
                <w:sz w:val="20"/>
              </w:rPr>
              <w:t>(подпись заявителя)</w:t>
            </w:r>
          </w:p>
        </w:tc>
        <w:tc>
          <w:tcPr>
            <w:tcW w:w="3359" w:type="dxa"/>
          </w:tcPr>
          <w:p w:rsidR="004F139A" w:rsidRPr="00E51789" w:rsidRDefault="00F83E5F" w:rsidP="00E51789">
            <w:pPr>
              <w:pStyle w:val="TableParagraph"/>
              <w:tabs>
                <w:tab w:val="left" w:pos="3310"/>
              </w:tabs>
              <w:ind w:left="115"/>
              <w:rPr>
                <w:sz w:val="24"/>
              </w:rPr>
            </w:pPr>
            <w:r w:rsidRPr="00E51789">
              <w:rPr>
                <w:sz w:val="24"/>
                <w:u w:val="single"/>
              </w:rPr>
              <w:t xml:space="preserve"> </w:t>
            </w:r>
            <w:r w:rsidRPr="00E51789">
              <w:rPr>
                <w:sz w:val="24"/>
                <w:u w:val="single"/>
              </w:rPr>
              <w:tab/>
            </w:r>
          </w:p>
          <w:p w:rsidR="004F139A" w:rsidRPr="00E51789" w:rsidRDefault="00F83E5F" w:rsidP="00E51789">
            <w:pPr>
              <w:pStyle w:val="TableParagraph"/>
              <w:ind w:left="221"/>
              <w:rPr>
                <w:sz w:val="20"/>
              </w:rPr>
            </w:pPr>
            <w:r w:rsidRPr="00E51789">
              <w:rPr>
                <w:sz w:val="20"/>
              </w:rPr>
              <w:t>(расшифровка подписи заявителя)</w:t>
            </w:r>
          </w:p>
        </w:tc>
      </w:tr>
      <w:tr w:rsidR="004F139A" w:rsidRPr="00E51789">
        <w:trPr>
          <w:trHeight w:val="791"/>
        </w:trPr>
        <w:tc>
          <w:tcPr>
            <w:tcW w:w="968" w:type="dxa"/>
          </w:tcPr>
          <w:p w:rsidR="004F139A" w:rsidRPr="00E51789" w:rsidRDefault="00F83E5F" w:rsidP="00E51789">
            <w:pPr>
              <w:pStyle w:val="TableParagraph"/>
              <w:tabs>
                <w:tab w:val="left" w:pos="736"/>
              </w:tabs>
              <w:ind w:right="22"/>
              <w:jc w:val="center"/>
              <w:rPr>
                <w:sz w:val="24"/>
              </w:rPr>
            </w:pPr>
            <w:r w:rsidRPr="00E51789">
              <w:rPr>
                <w:sz w:val="24"/>
              </w:rPr>
              <w:t>“</w:t>
            </w:r>
            <w:r w:rsidRPr="00E51789">
              <w:rPr>
                <w:sz w:val="24"/>
                <w:u w:val="single"/>
              </w:rPr>
              <w:tab/>
            </w:r>
            <w:r w:rsidRPr="00E51789">
              <w:rPr>
                <w:sz w:val="24"/>
              </w:rPr>
              <w:t>”</w:t>
            </w:r>
          </w:p>
        </w:tc>
        <w:tc>
          <w:tcPr>
            <w:tcW w:w="2033" w:type="dxa"/>
          </w:tcPr>
          <w:p w:rsidR="004F139A" w:rsidRPr="00E51789" w:rsidRDefault="00F83E5F" w:rsidP="00E51789">
            <w:pPr>
              <w:pStyle w:val="TableParagraph"/>
              <w:tabs>
                <w:tab w:val="left" w:pos="1910"/>
              </w:tabs>
              <w:ind w:left="13"/>
              <w:jc w:val="center"/>
              <w:rPr>
                <w:sz w:val="24"/>
              </w:rPr>
            </w:pPr>
            <w:r w:rsidRPr="00E51789">
              <w:rPr>
                <w:sz w:val="24"/>
                <w:u w:val="single"/>
              </w:rPr>
              <w:t xml:space="preserve"> </w:t>
            </w:r>
            <w:r w:rsidRPr="00E51789">
              <w:rPr>
                <w:sz w:val="24"/>
                <w:u w:val="single"/>
              </w:rPr>
              <w:tab/>
            </w:r>
          </w:p>
          <w:p w:rsidR="004F139A" w:rsidRPr="00E51789" w:rsidRDefault="00F83E5F" w:rsidP="00E51789">
            <w:pPr>
              <w:pStyle w:val="TableParagraph"/>
              <w:ind w:left="13" w:right="52"/>
              <w:jc w:val="center"/>
              <w:rPr>
                <w:sz w:val="20"/>
              </w:rPr>
            </w:pPr>
            <w:r w:rsidRPr="00E51789">
              <w:rPr>
                <w:sz w:val="20"/>
              </w:rPr>
              <w:t>(дата)</w:t>
            </w:r>
          </w:p>
        </w:tc>
        <w:tc>
          <w:tcPr>
            <w:tcW w:w="1280" w:type="dxa"/>
          </w:tcPr>
          <w:p w:rsidR="004F139A" w:rsidRPr="00E51789" w:rsidRDefault="00F83E5F" w:rsidP="00E51789">
            <w:pPr>
              <w:pStyle w:val="TableParagraph"/>
              <w:tabs>
                <w:tab w:val="left" w:pos="789"/>
              </w:tabs>
              <w:ind w:left="62"/>
              <w:rPr>
                <w:sz w:val="24"/>
              </w:rPr>
            </w:pPr>
            <w:r w:rsidRPr="00E51789">
              <w:rPr>
                <w:sz w:val="24"/>
              </w:rPr>
              <w:t>200</w:t>
            </w:r>
            <w:r w:rsidRPr="00E51789">
              <w:rPr>
                <w:sz w:val="24"/>
                <w:u w:val="single"/>
              </w:rPr>
              <w:tab/>
            </w:r>
            <w:r w:rsidRPr="00E51789">
              <w:rPr>
                <w:sz w:val="24"/>
              </w:rPr>
              <w:t>г.</w:t>
            </w:r>
          </w:p>
        </w:tc>
        <w:tc>
          <w:tcPr>
            <w:tcW w:w="2436" w:type="dxa"/>
          </w:tcPr>
          <w:p w:rsidR="004F139A" w:rsidRPr="00E51789" w:rsidRDefault="00F83E5F" w:rsidP="00E51789">
            <w:pPr>
              <w:pStyle w:val="TableParagraph"/>
              <w:tabs>
                <w:tab w:val="left" w:pos="2211"/>
              </w:tabs>
              <w:ind w:left="192"/>
              <w:jc w:val="center"/>
              <w:rPr>
                <w:sz w:val="24"/>
              </w:rPr>
            </w:pPr>
            <w:r w:rsidRPr="00E51789">
              <w:rPr>
                <w:sz w:val="24"/>
                <w:u w:val="single"/>
              </w:rPr>
              <w:t xml:space="preserve"> </w:t>
            </w:r>
            <w:r w:rsidRPr="00E51789">
              <w:rPr>
                <w:sz w:val="24"/>
                <w:u w:val="single"/>
              </w:rPr>
              <w:tab/>
            </w:r>
          </w:p>
          <w:p w:rsidR="004F139A" w:rsidRPr="00E51789" w:rsidRDefault="00F83E5F" w:rsidP="00E51789">
            <w:pPr>
              <w:pStyle w:val="TableParagraph"/>
              <w:ind w:left="137"/>
              <w:jc w:val="center"/>
              <w:rPr>
                <w:sz w:val="20"/>
              </w:rPr>
            </w:pPr>
            <w:r w:rsidRPr="00E51789">
              <w:rPr>
                <w:sz w:val="20"/>
              </w:rPr>
              <w:t>(подпись заявителя)</w:t>
            </w:r>
          </w:p>
        </w:tc>
        <w:tc>
          <w:tcPr>
            <w:tcW w:w="3359" w:type="dxa"/>
          </w:tcPr>
          <w:p w:rsidR="004F139A" w:rsidRPr="00E51789" w:rsidRDefault="00F83E5F" w:rsidP="00E51789">
            <w:pPr>
              <w:pStyle w:val="TableParagraph"/>
              <w:tabs>
                <w:tab w:val="left" w:pos="3310"/>
              </w:tabs>
              <w:ind w:left="115"/>
              <w:rPr>
                <w:sz w:val="24"/>
              </w:rPr>
            </w:pPr>
            <w:r w:rsidRPr="00E51789">
              <w:rPr>
                <w:sz w:val="24"/>
                <w:u w:val="single"/>
              </w:rPr>
              <w:t xml:space="preserve"> </w:t>
            </w:r>
            <w:r w:rsidRPr="00E51789">
              <w:rPr>
                <w:sz w:val="24"/>
                <w:u w:val="single"/>
              </w:rPr>
              <w:tab/>
            </w:r>
          </w:p>
          <w:p w:rsidR="004F139A" w:rsidRPr="00E51789" w:rsidRDefault="00F83E5F" w:rsidP="00E51789">
            <w:pPr>
              <w:pStyle w:val="TableParagraph"/>
              <w:ind w:left="221"/>
              <w:rPr>
                <w:sz w:val="20"/>
              </w:rPr>
            </w:pPr>
            <w:r w:rsidRPr="00E51789">
              <w:rPr>
                <w:sz w:val="20"/>
              </w:rPr>
              <w:t>(расшифровка подписи заявителя)</w:t>
            </w:r>
          </w:p>
        </w:tc>
      </w:tr>
      <w:tr w:rsidR="004F139A" w:rsidRPr="00E51789">
        <w:trPr>
          <w:trHeight w:val="648"/>
        </w:trPr>
        <w:tc>
          <w:tcPr>
            <w:tcW w:w="968" w:type="dxa"/>
          </w:tcPr>
          <w:p w:rsidR="004F139A" w:rsidRPr="00E51789" w:rsidRDefault="00F83E5F" w:rsidP="00E51789">
            <w:pPr>
              <w:pStyle w:val="TableParagraph"/>
              <w:tabs>
                <w:tab w:val="left" w:pos="736"/>
              </w:tabs>
              <w:ind w:right="22"/>
              <w:jc w:val="center"/>
              <w:rPr>
                <w:sz w:val="24"/>
              </w:rPr>
            </w:pPr>
            <w:r w:rsidRPr="00E51789">
              <w:rPr>
                <w:sz w:val="24"/>
              </w:rPr>
              <w:t>“</w:t>
            </w:r>
            <w:r w:rsidRPr="00E51789">
              <w:rPr>
                <w:sz w:val="24"/>
                <w:u w:val="single"/>
              </w:rPr>
              <w:tab/>
            </w:r>
            <w:r w:rsidRPr="00E51789">
              <w:rPr>
                <w:sz w:val="24"/>
              </w:rPr>
              <w:t>”</w:t>
            </w:r>
          </w:p>
        </w:tc>
        <w:tc>
          <w:tcPr>
            <w:tcW w:w="2033" w:type="dxa"/>
          </w:tcPr>
          <w:p w:rsidR="004F139A" w:rsidRPr="00E51789" w:rsidRDefault="00F83E5F" w:rsidP="00E51789">
            <w:pPr>
              <w:pStyle w:val="TableParagraph"/>
              <w:tabs>
                <w:tab w:val="left" w:pos="1910"/>
              </w:tabs>
              <w:ind w:left="13"/>
              <w:jc w:val="center"/>
              <w:rPr>
                <w:sz w:val="24"/>
              </w:rPr>
            </w:pPr>
            <w:r w:rsidRPr="00E51789">
              <w:rPr>
                <w:sz w:val="24"/>
                <w:u w:val="single"/>
              </w:rPr>
              <w:t xml:space="preserve"> </w:t>
            </w:r>
            <w:r w:rsidRPr="00E51789">
              <w:rPr>
                <w:sz w:val="24"/>
                <w:u w:val="single"/>
              </w:rPr>
              <w:tab/>
            </w:r>
          </w:p>
          <w:p w:rsidR="004F139A" w:rsidRPr="00E51789" w:rsidRDefault="00F83E5F" w:rsidP="00E51789">
            <w:pPr>
              <w:pStyle w:val="TableParagraph"/>
              <w:ind w:left="13" w:right="52"/>
              <w:jc w:val="center"/>
              <w:rPr>
                <w:sz w:val="20"/>
              </w:rPr>
            </w:pPr>
            <w:r w:rsidRPr="00E51789">
              <w:rPr>
                <w:sz w:val="20"/>
              </w:rPr>
              <w:t>(дата)</w:t>
            </w:r>
          </w:p>
        </w:tc>
        <w:tc>
          <w:tcPr>
            <w:tcW w:w="1280" w:type="dxa"/>
          </w:tcPr>
          <w:p w:rsidR="004F139A" w:rsidRPr="00E51789" w:rsidRDefault="00F83E5F" w:rsidP="00E51789">
            <w:pPr>
              <w:pStyle w:val="TableParagraph"/>
              <w:tabs>
                <w:tab w:val="left" w:pos="789"/>
              </w:tabs>
              <w:ind w:left="62"/>
              <w:rPr>
                <w:sz w:val="24"/>
              </w:rPr>
            </w:pPr>
            <w:r w:rsidRPr="00E51789">
              <w:rPr>
                <w:sz w:val="24"/>
              </w:rPr>
              <w:t>200</w:t>
            </w:r>
            <w:r w:rsidRPr="00E51789">
              <w:rPr>
                <w:sz w:val="24"/>
                <w:u w:val="single"/>
              </w:rPr>
              <w:tab/>
            </w:r>
            <w:r w:rsidRPr="00E51789">
              <w:rPr>
                <w:sz w:val="24"/>
              </w:rPr>
              <w:t>г.</w:t>
            </w:r>
          </w:p>
        </w:tc>
        <w:tc>
          <w:tcPr>
            <w:tcW w:w="2436" w:type="dxa"/>
          </w:tcPr>
          <w:p w:rsidR="004F139A" w:rsidRPr="00E51789" w:rsidRDefault="00F83E5F" w:rsidP="00E51789">
            <w:pPr>
              <w:pStyle w:val="TableParagraph"/>
              <w:tabs>
                <w:tab w:val="left" w:pos="2211"/>
              </w:tabs>
              <w:ind w:left="192"/>
              <w:jc w:val="center"/>
              <w:rPr>
                <w:sz w:val="24"/>
              </w:rPr>
            </w:pPr>
            <w:r w:rsidRPr="00E51789">
              <w:rPr>
                <w:sz w:val="24"/>
                <w:u w:val="single"/>
              </w:rPr>
              <w:t xml:space="preserve"> </w:t>
            </w:r>
            <w:r w:rsidRPr="00E51789">
              <w:rPr>
                <w:sz w:val="24"/>
                <w:u w:val="single"/>
              </w:rPr>
              <w:tab/>
            </w:r>
          </w:p>
          <w:p w:rsidR="004F139A" w:rsidRPr="00E51789" w:rsidRDefault="00F83E5F" w:rsidP="00E51789">
            <w:pPr>
              <w:pStyle w:val="TableParagraph"/>
              <w:ind w:left="137"/>
              <w:jc w:val="center"/>
              <w:rPr>
                <w:sz w:val="20"/>
              </w:rPr>
            </w:pPr>
            <w:r w:rsidRPr="00E51789">
              <w:rPr>
                <w:sz w:val="20"/>
              </w:rPr>
              <w:t>(подпись заявителя)</w:t>
            </w:r>
          </w:p>
        </w:tc>
        <w:tc>
          <w:tcPr>
            <w:tcW w:w="3359" w:type="dxa"/>
          </w:tcPr>
          <w:p w:rsidR="004F139A" w:rsidRPr="00E51789" w:rsidRDefault="00F83E5F" w:rsidP="00E51789">
            <w:pPr>
              <w:pStyle w:val="TableParagraph"/>
              <w:tabs>
                <w:tab w:val="left" w:pos="3310"/>
              </w:tabs>
              <w:ind w:left="115"/>
              <w:rPr>
                <w:sz w:val="24"/>
              </w:rPr>
            </w:pPr>
            <w:r w:rsidRPr="00E51789">
              <w:rPr>
                <w:sz w:val="24"/>
                <w:u w:val="single"/>
              </w:rPr>
              <w:t xml:space="preserve"> </w:t>
            </w:r>
            <w:r w:rsidRPr="00E51789">
              <w:rPr>
                <w:sz w:val="24"/>
                <w:u w:val="single"/>
              </w:rPr>
              <w:tab/>
            </w:r>
          </w:p>
          <w:p w:rsidR="004F139A" w:rsidRPr="00E51789" w:rsidRDefault="00F83E5F" w:rsidP="00E51789">
            <w:pPr>
              <w:pStyle w:val="TableParagraph"/>
              <w:ind w:left="221"/>
              <w:rPr>
                <w:sz w:val="20"/>
              </w:rPr>
            </w:pPr>
            <w:r w:rsidRPr="00E51789">
              <w:rPr>
                <w:sz w:val="20"/>
              </w:rPr>
              <w:t>(расшифровка подписи заявителя)</w:t>
            </w:r>
          </w:p>
        </w:tc>
      </w:tr>
    </w:tbl>
    <w:p w:rsidR="004F139A" w:rsidRPr="00E51789" w:rsidRDefault="004F139A" w:rsidP="00E51789">
      <w:pPr>
        <w:pStyle w:val="a3"/>
        <w:rPr>
          <w:sz w:val="20"/>
        </w:rPr>
      </w:pPr>
    </w:p>
    <w:p w:rsidR="004F139A" w:rsidRPr="00E51789" w:rsidRDefault="002070D0" w:rsidP="00E51789">
      <w:pPr>
        <w:pStyle w:val="a3"/>
        <w:rPr>
          <w:sz w:val="10"/>
        </w:rPr>
      </w:pPr>
      <w:r>
        <w:pict>
          <v:shape id="_x0000_s1050" style="position:absolute;margin-left:56.65pt;margin-top:8.05pt;width:96pt;height:.1pt;z-index:-15716864;mso-wrap-distance-left:0;mso-wrap-distance-right:0;mso-position-horizontal-relative:page" coordorigin="1133,161" coordsize="1920,0" path="m1133,161r1920,e" filled="f" strokeweight=".48pt">
            <v:path arrowok="t"/>
            <w10:wrap type="topAndBottom" anchorx="page"/>
          </v:shape>
        </w:pict>
      </w:r>
    </w:p>
    <w:p w:rsidR="004F139A" w:rsidRPr="00E51789" w:rsidRDefault="00F83E5F" w:rsidP="00E51789">
      <w:pPr>
        <w:ind w:left="133" w:right="183" w:firstLine="567"/>
        <w:jc w:val="both"/>
        <w:rPr>
          <w:sz w:val="20"/>
        </w:rPr>
      </w:pPr>
      <w:r w:rsidRPr="00E51789">
        <w:rPr>
          <w:sz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F139A" w:rsidRPr="00E51789" w:rsidRDefault="004F139A" w:rsidP="00E51789">
      <w:pPr>
        <w:jc w:val="both"/>
        <w:rPr>
          <w:sz w:val="20"/>
        </w:rPr>
        <w:sectPr w:rsidR="004F139A" w:rsidRPr="00E51789" w:rsidSect="00652DDD">
          <w:headerReference w:type="default" r:id="rId14"/>
          <w:footerReference w:type="default" r:id="rId15"/>
          <w:pgSz w:w="11910" w:h="16840"/>
          <w:pgMar w:top="1134" w:right="851" w:bottom="1134" w:left="1701" w:header="944" w:footer="0" w:gutter="0"/>
          <w:cols w:space="720"/>
        </w:sectPr>
      </w:pPr>
    </w:p>
    <w:p w:rsidR="004F139A" w:rsidRPr="00E51789" w:rsidRDefault="004F139A" w:rsidP="00E51789">
      <w:pPr>
        <w:pStyle w:val="a3"/>
        <w:rPr>
          <w:sz w:val="20"/>
        </w:rPr>
      </w:pPr>
    </w:p>
    <w:p w:rsidR="004F139A" w:rsidRPr="00E51789" w:rsidRDefault="004F139A" w:rsidP="00E51789">
      <w:pPr>
        <w:pStyle w:val="a3"/>
        <w:rPr>
          <w:sz w:val="12"/>
        </w:rPr>
      </w:pPr>
    </w:p>
    <w:p w:rsidR="004F139A" w:rsidRPr="00E51789" w:rsidRDefault="002070D0" w:rsidP="00E51789">
      <w:pPr>
        <w:pStyle w:val="a3"/>
        <w:ind w:left="99"/>
        <w:rPr>
          <w:sz w:val="2"/>
        </w:rPr>
      </w:pPr>
      <w:r>
        <w:rPr>
          <w:sz w:val="2"/>
        </w:rPr>
      </w:r>
      <w:r>
        <w:rPr>
          <w:sz w:val="2"/>
        </w:rPr>
        <w:pict>
          <v:group id="_x0000_s1048" style="width:513.25pt;height:.5pt;mso-position-horizontal-relative:char;mso-position-vertical-relative:line" coordsize="10265,10">
            <v:line id="_x0000_s1049" style="position:absolute" from="0,5" to="10265,5" strokeweight=".5pt">
              <v:stroke dashstyle="dash"/>
            </v:line>
            <w10:wrap type="none"/>
            <w10:anchorlock/>
          </v:group>
        </w:pict>
      </w:r>
    </w:p>
    <w:p w:rsidR="004F139A" w:rsidRPr="00E51789" w:rsidRDefault="00F83E5F" w:rsidP="00E51789">
      <w:pPr>
        <w:ind w:left="31" w:right="81"/>
        <w:jc w:val="center"/>
        <w:rPr>
          <w:sz w:val="20"/>
        </w:rPr>
      </w:pPr>
      <w:r w:rsidRPr="00E51789">
        <w:rPr>
          <w:sz w:val="20"/>
        </w:rPr>
        <w:t>(следующие позиции заполняются должностным лицом, принявшим заявление)</w:t>
      </w:r>
    </w:p>
    <w:p w:rsidR="004F139A" w:rsidRPr="00E51789" w:rsidRDefault="004F139A" w:rsidP="00E51789">
      <w:pPr>
        <w:pStyle w:val="a3"/>
        <w:rPr>
          <w:sz w:val="22"/>
        </w:rPr>
      </w:pPr>
    </w:p>
    <w:p w:rsidR="004F139A" w:rsidRPr="00E51789" w:rsidRDefault="004F139A" w:rsidP="00E51789">
      <w:pPr>
        <w:pStyle w:val="a3"/>
        <w:rPr>
          <w:sz w:val="30"/>
        </w:rPr>
      </w:pPr>
    </w:p>
    <w:p w:rsidR="004F139A" w:rsidRPr="00E51789" w:rsidRDefault="00F83E5F" w:rsidP="00E51789">
      <w:pPr>
        <w:pStyle w:val="a3"/>
        <w:tabs>
          <w:tab w:val="left" w:pos="4242"/>
          <w:tab w:val="left" w:pos="5128"/>
          <w:tab w:val="left" w:pos="5817"/>
          <w:tab w:val="left" w:pos="8424"/>
          <w:tab w:val="left" w:pos="8580"/>
          <w:tab w:val="left" w:pos="9380"/>
        </w:tabs>
        <w:ind w:left="133" w:right="954" w:firstLine="28"/>
      </w:pPr>
      <w:r w:rsidRPr="00E51789">
        <w:t>Документы представлены на приеме</w:t>
      </w:r>
      <w:r w:rsidRPr="00E51789">
        <w:tab/>
        <w:t>“</w:t>
      </w:r>
      <w:r w:rsidRPr="00E51789">
        <w:tab/>
      </w:r>
      <w:r w:rsidRPr="00E51789">
        <w:rPr>
          <w:u w:val="single"/>
        </w:rPr>
        <w:t xml:space="preserve"> </w:t>
      </w:r>
      <w:r w:rsidRPr="00E51789">
        <w:rPr>
          <w:u w:val="single"/>
        </w:rPr>
        <w:tab/>
      </w:r>
      <w:r w:rsidRPr="00E51789">
        <w:t>”</w:t>
      </w:r>
      <w:r w:rsidRPr="00E51789">
        <w:rPr>
          <w:u w:val="single"/>
        </w:rPr>
        <w:tab/>
      </w:r>
      <w:r w:rsidRPr="00E51789">
        <w:rPr>
          <w:u w:val="single"/>
        </w:rPr>
        <w:tab/>
      </w:r>
      <w:r w:rsidRPr="00E51789">
        <w:t>202</w:t>
      </w:r>
      <w:r w:rsidRPr="00E51789">
        <w:rPr>
          <w:u w:val="single"/>
        </w:rPr>
        <w:tab/>
      </w:r>
      <w:r w:rsidRPr="00E51789">
        <w:t xml:space="preserve">г. Входящий номер регистрации заявления  </w:t>
      </w:r>
      <w:r w:rsidRPr="00E51789">
        <w:rPr>
          <w:u w:val="single"/>
        </w:rPr>
        <w:t xml:space="preserve"> </w:t>
      </w:r>
      <w:r w:rsidRPr="00E51789">
        <w:rPr>
          <w:u w:val="single"/>
        </w:rPr>
        <w:tab/>
      </w:r>
      <w:r w:rsidRPr="00E51789">
        <w:rPr>
          <w:u w:val="single"/>
        </w:rPr>
        <w:tab/>
      </w:r>
      <w:r w:rsidRPr="00E51789">
        <w:rPr>
          <w:u w:val="single"/>
        </w:rPr>
        <w:tab/>
      </w:r>
      <w:r w:rsidRPr="00E51789">
        <w:rPr>
          <w:u w:val="single"/>
        </w:rPr>
        <w:tab/>
      </w:r>
    </w:p>
    <w:p w:rsidR="004F139A" w:rsidRPr="00E51789" w:rsidRDefault="00F83E5F" w:rsidP="00E51789">
      <w:pPr>
        <w:pStyle w:val="a3"/>
        <w:ind w:left="161"/>
      </w:pPr>
      <w:r w:rsidRPr="00E51789">
        <w:t>Выдана расписка в получении</w:t>
      </w:r>
    </w:p>
    <w:p w:rsidR="004F139A" w:rsidRPr="00E51789" w:rsidRDefault="00F83E5F" w:rsidP="00E51789">
      <w:pPr>
        <w:pStyle w:val="a3"/>
        <w:tabs>
          <w:tab w:val="left" w:pos="4243"/>
          <w:tab w:val="left" w:pos="5008"/>
          <w:tab w:val="left" w:pos="7246"/>
          <w:tab w:val="left" w:pos="8066"/>
        </w:tabs>
        <w:ind w:left="161"/>
      </w:pPr>
      <w:r w:rsidRPr="00E51789">
        <w:t>документов</w:t>
      </w:r>
      <w:r w:rsidRPr="00E51789">
        <w:tab/>
        <w:t>“</w:t>
      </w:r>
      <w:r w:rsidRPr="00E51789">
        <w:rPr>
          <w:u w:val="single"/>
        </w:rPr>
        <w:tab/>
      </w:r>
      <w:r w:rsidRPr="00E51789">
        <w:t>”</w:t>
      </w:r>
      <w:r w:rsidRPr="00E51789">
        <w:rPr>
          <w:u w:val="single"/>
        </w:rPr>
        <w:tab/>
      </w:r>
      <w:r w:rsidRPr="00E51789">
        <w:t>202</w:t>
      </w:r>
      <w:r w:rsidRPr="00E51789">
        <w:rPr>
          <w:u w:val="single"/>
        </w:rPr>
        <w:tab/>
      </w:r>
      <w:r w:rsidRPr="00E51789">
        <w:t>г.</w:t>
      </w:r>
    </w:p>
    <w:p w:rsidR="004F139A" w:rsidRPr="00E51789" w:rsidRDefault="00F83E5F" w:rsidP="00E51789">
      <w:pPr>
        <w:pStyle w:val="a3"/>
        <w:tabs>
          <w:tab w:val="left" w:pos="6737"/>
        </w:tabs>
        <w:ind w:left="4244"/>
      </w:pPr>
      <w:r w:rsidRPr="00E51789">
        <w:t xml:space="preserve">№ </w:t>
      </w:r>
      <w:r w:rsidRPr="00E51789">
        <w:rPr>
          <w:u w:val="single"/>
        </w:rPr>
        <w:t xml:space="preserve"> </w:t>
      </w:r>
      <w:r w:rsidRPr="00E51789">
        <w:rPr>
          <w:u w:val="single"/>
        </w:rPr>
        <w:tab/>
      </w:r>
    </w:p>
    <w:p w:rsidR="004F139A" w:rsidRPr="00E51789" w:rsidRDefault="004F139A" w:rsidP="00E51789">
      <w:pPr>
        <w:pStyle w:val="a3"/>
        <w:rPr>
          <w:sz w:val="17"/>
        </w:rPr>
      </w:pPr>
    </w:p>
    <w:p w:rsidR="004F139A" w:rsidRPr="00E51789" w:rsidRDefault="00F83E5F" w:rsidP="00E51789">
      <w:pPr>
        <w:pStyle w:val="a3"/>
        <w:tabs>
          <w:tab w:val="left" w:pos="4242"/>
          <w:tab w:val="left" w:pos="5008"/>
          <w:tab w:val="left" w:pos="7246"/>
          <w:tab w:val="left" w:pos="8066"/>
        </w:tabs>
        <w:ind w:left="161"/>
      </w:pPr>
      <w:r w:rsidRPr="00E51789">
        <w:t>Расписку получил</w:t>
      </w:r>
      <w:r w:rsidRPr="00E51789">
        <w:tab/>
        <w:t>“</w:t>
      </w:r>
      <w:r w:rsidRPr="00E51789">
        <w:rPr>
          <w:u w:val="single"/>
        </w:rPr>
        <w:tab/>
      </w:r>
      <w:r w:rsidRPr="00E51789">
        <w:t>”</w:t>
      </w:r>
      <w:r w:rsidRPr="00E51789">
        <w:rPr>
          <w:u w:val="single"/>
        </w:rPr>
        <w:tab/>
      </w:r>
      <w:r w:rsidRPr="00E51789">
        <w:t>202</w:t>
      </w:r>
      <w:r w:rsidRPr="00E51789">
        <w:rPr>
          <w:u w:val="single"/>
        </w:rPr>
        <w:tab/>
      </w:r>
      <w:r w:rsidRPr="00E51789">
        <w:t>г.</w:t>
      </w:r>
    </w:p>
    <w:p w:rsidR="004F139A" w:rsidRPr="00E51789" w:rsidRDefault="002070D0" w:rsidP="00E51789">
      <w:pPr>
        <w:pStyle w:val="a3"/>
        <w:rPr>
          <w:sz w:val="21"/>
        </w:rPr>
      </w:pPr>
      <w:r>
        <w:pict>
          <v:shape id="_x0000_s1047" style="position:absolute;margin-left:267.85pt;margin-top:14.55pt;width:208.55pt;height:.1pt;z-index:-15715840;mso-wrap-distance-left:0;mso-wrap-distance-right:0;mso-position-horizontal-relative:page" coordorigin="5357,291" coordsize="4171,0" path="m5357,291r4171,e" filled="f" strokeweight=".5pt">
            <v:path arrowok="t"/>
            <w10:wrap type="topAndBottom" anchorx="page"/>
          </v:shape>
        </w:pict>
      </w:r>
    </w:p>
    <w:p w:rsidR="004F139A" w:rsidRPr="00E51789" w:rsidRDefault="00F83E5F" w:rsidP="00E51789">
      <w:pPr>
        <w:ind w:left="5584"/>
        <w:rPr>
          <w:sz w:val="20"/>
        </w:rPr>
      </w:pPr>
      <w:r w:rsidRPr="00E51789">
        <w:rPr>
          <w:sz w:val="20"/>
        </w:rPr>
        <w:t>(подпись заявителя)</w:t>
      </w:r>
    </w:p>
    <w:p w:rsidR="004F139A" w:rsidRPr="00E51789" w:rsidRDefault="004F139A" w:rsidP="00E51789">
      <w:pPr>
        <w:pStyle w:val="a3"/>
        <w:rPr>
          <w:sz w:val="20"/>
        </w:rPr>
      </w:pPr>
    </w:p>
    <w:p w:rsidR="004F139A" w:rsidRPr="00E51789" w:rsidRDefault="002070D0" w:rsidP="00E51789">
      <w:pPr>
        <w:pStyle w:val="a3"/>
        <w:rPr>
          <w:sz w:val="21"/>
        </w:rPr>
      </w:pPr>
      <w:r>
        <w:pict>
          <v:shape id="_x0000_s1046" style="position:absolute;margin-left:55.2pt;margin-top:14.55pt;width:222.75pt;height:.1pt;z-index:-15715328;mso-wrap-distance-left:0;mso-wrap-distance-right:0;mso-position-horizontal-relative:page" coordorigin="1104,291" coordsize="4455,0" path="m1104,291r4455,e" filled="f" strokeweight=".5pt">
            <v:path arrowok="t"/>
            <w10:wrap type="topAndBottom" anchorx="page"/>
          </v:shape>
        </w:pict>
      </w:r>
    </w:p>
    <w:p w:rsidR="004F139A" w:rsidRPr="00E51789" w:rsidRDefault="00F83E5F" w:rsidP="00E51789">
      <w:pPr>
        <w:ind w:left="1816"/>
        <w:rPr>
          <w:sz w:val="20"/>
        </w:rPr>
      </w:pPr>
      <w:proofErr w:type="gramStart"/>
      <w:r w:rsidRPr="00E51789">
        <w:rPr>
          <w:sz w:val="20"/>
        </w:rPr>
        <w:t>(должность,</w:t>
      </w:r>
      <w:proofErr w:type="gramEnd"/>
    </w:p>
    <w:p w:rsidR="004F139A" w:rsidRPr="00E51789" w:rsidRDefault="002070D0" w:rsidP="00E51789">
      <w:pPr>
        <w:pStyle w:val="a3"/>
        <w:rPr>
          <w:sz w:val="20"/>
        </w:rPr>
      </w:pPr>
      <w:r>
        <w:pict>
          <v:shape id="_x0000_s1045" style="position:absolute;margin-left:56.65pt;margin-top:14.05pt;width:235.3pt;height:.1pt;z-index:-15714816;mso-wrap-distance-left:0;mso-wrap-distance-right:0;mso-position-horizontal-relative:page" coordorigin="1133,281" coordsize="4706,0" path="m1133,281r4706,e" filled="f" strokeweight=".5pt">
            <v:path arrowok="t"/>
            <w10:wrap type="topAndBottom" anchorx="page"/>
          </v:shape>
        </w:pict>
      </w:r>
      <w:r>
        <w:pict>
          <v:shape id="_x0000_s1044" style="position:absolute;margin-left:355.75pt;margin-top:14.05pt;width:182.85pt;height:.1pt;z-index:-15714304;mso-wrap-distance-left:0;mso-wrap-distance-right:0;mso-position-horizontal-relative:page" coordorigin="7115,281" coordsize="3657,0" path="m7115,281r3657,e" filled="f" strokeweight=".5pt">
            <v:path arrowok="t"/>
            <w10:wrap type="topAndBottom" anchorx="page"/>
          </v:shape>
        </w:pict>
      </w:r>
    </w:p>
    <w:p w:rsidR="004F139A" w:rsidRPr="00E51789" w:rsidRDefault="00F83E5F" w:rsidP="00E51789">
      <w:pPr>
        <w:tabs>
          <w:tab w:val="left" w:pos="7525"/>
        </w:tabs>
        <w:ind w:left="282"/>
        <w:rPr>
          <w:sz w:val="20"/>
        </w:rPr>
      </w:pPr>
      <w:proofErr w:type="gramStart"/>
      <w:r w:rsidRPr="00E51789">
        <w:rPr>
          <w:sz w:val="20"/>
        </w:rPr>
        <w:t>Ф.И.О. должностного лица, принявшего заявление)</w:t>
      </w:r>
      <w:r w:rsidRPr="00E51789">
        <w:rPr>
          <w:sz w:val="20"/>
        </w:rPr>
        <w:tab/>
        <w:t>(подпись)</w:t>
      </w:r>
      <w:proofErr w:type="gramEnd"/>
    </w:p>
    <w:p w:rsidR="004F139A" w:rsidRPr="00E51789" w:rsidRDefault="004F139A" w:rsidP="00E51789">
      <w:pPr>
        <w:rPr>
          <w:sz w:val="20"/>
        </w:rPr>
        <w:sectPr w:rsidR="004F139A" w:rsidRPr="00E51789" w:rsidSect="00652DDD">
          <w:headerReference w:type="default" r:id="rId16"/>
          <w:footerReference w:type="default" r:id="rId17"/>
          <w:pgSz w:w="11910" w:h="16840"/>
          <w:pgMar w:top="1134" w:right="851" w:bottom="1134" w:left="1701" w:header="944" w:footer="0" w:gutter="0"/>
          <w:cols w:space="720"/>
        </w:sectPr>
      </w:pPr>
    </w:p>
    <w:p w:rsidR="004F139A" w:rsidRPr="00E51789" w:rsidRDefault="00F83E5F" w:rsidP="00D54B5A">
      <w:pPr>
        <w:pStyle w:val="a3"/>
        <w:ind w:left="4536" w:right="2"/>
      </w:pPr>
      <w:r w:rsidRPr="00E51789">
        <w:lastRenderedPageBreak/>
        <w:t>Приложение № 4</w:t>
      </w:r>
    </w:p>
    <w:p w:rsidR="004F139A" w:rsidRPr="00E51789" w:rsidRDefault="00F83E5F" w:rsidP="00D54B5A">
      <w:pPr>
        <w:pStyle w:val="a3"/>
        <w:ind w:left="4536" w:right="2"/>
      </w:pPr>
      <w:r w:rsidRPr="00E51789">
        <w:t>к административному регламенту предоставления муниципальной услуги</w:t>
      </w:r>
      <w:r w:rsidR="00D54B5A">
        <w:t xml:space="preserve"> </w:t>
      </w:r>
      <w:r w:rsidRPr="00E51789">
        <w:t>«Согласование проведения переустройства и (или) перепланировки помещения в многоквартирном доме»</w:t>
      </w:r>
    </w:p>
    <w:p w:rsidR="004F139A" w:rsidRPr="00E51789" w:rsidRDefault="004F139A" w:rsidP="00E51789">
      <w:pPr>
        <w:pStyle w:val="a3"/>
        <w:rPr>
          <w:sz w:val="26"/>
        </w:rPr>
      </w:pPr>
    </w:p>
    <w:p w:rsidR="004F139A" w:rsidRPr="00E51789" w:rsidRDefault="00F83E5F" w:rsidP="00E51789">
      <w:pPr>
        <w:pStyle w:val="a3"/>
        <w:ind w:left="6821" w:right="354"/>
        <w:jc w:val="center"/>
      </w:pPr>
      <w:r w:rsidRPr="00E51789">
        <w:t>УТВЕРЖДЕНА</w:t>
      </w:r>
    </w:p>
    <w:p w:rsidR="004F139A" w:rsidRPr="00E51789" w:rsidRDefault="00F83E5F" w:rsidP="00E51789">
      <w:pPr>
        <w:pStyle w:val="a3"/>
        <w:ind w:left="6822" w:right="354"/>
        <w:jc w:val="center"/>
      </w:pPr>
      <w:r w:rsidRPr="00E51789">
        <w:t>Постановлением Правительства Российской Федерации</w:t>
      </w:r>
    </w:p>
    <w:p w:rsidR="004F139A" w:rsidRPr="00E51789" w:rsidRDefault="00F83E5F" w:rsidP="00E51789">
      <w:pPr>
        <w:pStyle w:val="a3"/>
        <w:ind w:left="6821" w:right="354"/>
        <w:jc w:val="center"/>
      </w:pPr>
      <w:r w:rsidRPr="00E51789">
        <w:t>от 28.04.2005 № 266</w:t>
      </w:r>
    </w:p>
    <w:p w:rsidR="004F139A" w:rsidRPr="00E51789" w:rsidRDefault="00F83E5F" w:rsidP="00E51789">
      <w:pPr>
        <w:ind w:left="6512" w:right="460"/>
        <w:rPr>
          <w:sz w:val="20"/>
        </w:rPr>
      </w:pPr>
      <w:r w:rsidRPr="00E51789">
        <w:rPr>
          <w:sz w:val="20"/>
        </w:rPr>
        <w:t>(в ред. Постановления Правительства РФ от 21.09.2005 №578)</w:t>
      </w:r>
    </w:p>
    <w:p w:rsidR="004F139A" w:rsidRPr="00E51789" w:rsidRDefault="004F139A" w:rsidP="00E51789">
      <w:pPr>
        <w:pStyle w:val="a3"/>
        <w:rPr>
          <w:sz w:val="30"/>
        </w:rPr>
      </w:pPr>
    </w:p>
    <w:p w:rsidR="004F139A" w:rsidRPr="00E51789" w:rsidRDefault="00F83E5F" w:rsidP="00E51789">
      <w:pPr>
        <w:pStyle w:val="2"/>
        <w:ind w:left="1883" w:right="1934"/>
      </w:pPr>
      <w:r w:rsidRPr="00E51789">
        <w:t>Форма документа, подтверждающего принятие решения о согласовании переустройства и (или) перепланировки жилого помещения</w:t>
      </w:r>
    </w:p>
    <w:p w:rsidR="004F139A" w:rsidRPr="00E51789" w:rsidRDefault="004F139A" w:rsidP="00E51789">
      <w:pPr>
        <w:pStyle w:val="a3"/>
        <w:rPr>
          <w:b/>
          <w:sz w:val="23"/>
        </w:rPr>
      </w:pPr>
    </w:p>
    <w:p w:rsidR="004F139A" w:rsidRPr="00E51789" w:rsidRDefault="00F83E5F" w:rsidP="00D54B5A">
      <w:pPr>
        <w:pStyle w:val="a3"/>
        <w:ind w:left="133" w:right="2"/>
        <w:jc w:val="center"/>
      </w:pPr>
      <w:r w:rsidRPr="00E51789">
        <w:t>(Бланк органа, осуществляющего согласование)</w:t>
      </w:r>
    </w:p>
    <w:p w:rsidR="004F139A" w:rsidRPr="00E51789" w:rsidRDefault="004F139A" w:rsidP="00E51789">
      <w:pPr>
        <w:pStyle w:val="a3"/>
        <w:rPr>
          <w:sz w:val="20"/>
        </w:rPr>
      </w:pPr>
    </w:p>
    <w:p w:rsidR="004F139A" w:rsidRPr="00E51789" w:rsidRDefault="00F83E5F" w:rsidP="00E51789">
      <w:pPr>
        <w:ind w:left="31" w:right="82"/>
        <w:jc w:val="center"/>
        <w:rPr>
          <w:sz w:val="26"/>
        </w:rPr>
      </w:pPr>
      <w:r w:rsidRPr="00E51789">
        <w:rPr>
          <w:sz w:val="26"/>
        </w:rPr>
        <w:t>РЕШЕНИЕ</w:t>
      </w:r>
    </w:p>
    <w:p w:rsidR="004F139A" w:rsidRPr="00E51789" w:rsidRDefault="00F83E5F" w:rsidP="00E51789">
      <w:pPr>
        <w:ind w:left="31" w:right="82"/>
        <w:jc w:val="center"/>
        <w:rPr>
          <w:sz w:val="26"/>
        </w:rPr>
      </w:pPr>
      <w:r w:rsidRPr="00E51789">
        <w:rPr>
          <w:sz w:val="26"/>
        </w:rPr>
        <w:t>о согласовании переустройства и (или) перепланировки жилого помещения</w:t>
      </w:r>
    </w:p>
    <w:p w:rsidR="004F139A" w:rsidRPr="00D54B5A" w:rsidRDefault="004F139A" w:rsidP="00E51789">
      <w:pPr>
        <w:pStyle w:val="a3"/>
      </w:pPr>
    </w:p>
    <w:p w:rsidR="004F139A" w:rsidRPr="00E51789" w:rsidRDefault="00F83E5F" w:rsidP="00E51789">
      <w:pPr>
        <w:pStyle w:val="a3"/>
        <w:tabs>
          <w:tab w:val="left" w:pos="10321"/>
        </w:tabs>
        <w:ind w:left="31"/>
        <w:jc w:val="center"/>
      </w:pPr>
      <w:r w:rsidRPr="00E51789">
        <w:t xml:space="preserve">В связи с обращением </w:t>
      </w:r>
      <w:r w:rsidRPr="00E51789">
        <w:rPr>
          <w:u w:val="single"/>
        </w:rPr>
        <w:t xml:space="preserve"> </w:t>
      </w:r>
      <w:r w:rsidRPr="00E51789">
        <w:rPr>
          <w:u w:val="single"/>
        </w:rPr>
        <w:tab/>
      </w:r>
    </w:p>
    <w:p w:rsidR="004F139A" w:rsidRPr="00E51789" w:rsidRDefault="00F83E5F" w:rsidP="00E51789">
      <w:pPr>
        <w:ind w:left="2682" w:right="354"/>
        <w:jc w:val="center"/>
        <w:rPr>
          <w:sz w:val="20"/>
        </w:rPr>
      </w:pPr>
      <w:r w:rsidRPr="00E51789">
        <w:rPr>
          <w:sz w:val="20"/>
        </w:rPr>
        <w:t>(Ф.И.О. физического лица, наименование юридического лица – заявителя)</w:t>
      </w:r>
    </w:p>
    <w:p w:rsidR="004F139A" w:rsidRPr="00E51789" w:rsidRDefault="00F83E5F" w:rsidP="00E51789">
      <w:pPr>
        <w:pStyle w:val="a3"/>
        <w:tabs>
          <w:tab w:val="left" w:pos="2904"/>
          <w:tab w:val="left" w:pos="7287"/>
          <w:tab w:val="left" w:pos="7964"/>
        </w:tabs>
        <w:ind w:right="354"/>
        <w:jc w:val="center"/>
      </w:pPr>
      <w:r w:rsidRPr="00E51789">
        <w:t>о намерении провести</w:t>
      </w:r>
      <w:r w:rsidRPr="00E51789">
        <w:tab/>
      </w:r>
      <w:r w:rsidRPr="00E51789">
        <w:rPr>
          <w:u w:val="single"/>
        </w:rPr>
        <w:t>переустройство и (или) перепланировку</w:t>
      </w:r>
      <w:r w:rsidRPr="00E51789">
        <w:rPr>
          <w:u w:val="single"/>
        </w:rPr>
        <w:tab/>
      </w:r>
      <w:r w:rsidRPr="00E51789">
        <w:tab/>
        <w:t>жилых помещений</w:t>
      </w:r>
    </w:p>
    <w:p w:rsidR="004F139A" w:rsidRPr="00E51789" w:rsidRDefault="00F83E5F" w:rsidP="00E51789">
      <w:pPr>
        <w:ind w:left="31" w:right="82"/>
        <w:jc w:val="center"/>
        <w:rPr>
          <w:sz w:val="20"/>
        </w:rPr>
      </w:pPr>
      <w:r w:rsidRPr="00E51789">
        <w:rPr>
          <w:sz w:val="20"/>
        </w:rPr>
        <w:t>(ненужное зачеркнуть)</w:t>
      </w:r>
    </w:p>
    <w:p w:rsidR="004F139A" w:rsidRPr="00E51789" w:rsidRDefault="00F83E5F" w:rsidP="00E51789">
      <w:pPr>
        <w:pStyle w:val="a3"/>
        <w:tabs>
          <w:tab w:val="left" w:pos="10321"/>
        </w:tabs>
        <w:ind w:left="31"/>
        <w:jc w:val="center"/>
      </w:pPr>
      <w:r w:rsidRPr="00E51789">
        <w:t xml:space="preserve">по адресу: </w:t>
      </w:r>
      <w:r w:rsidRPr="00E51789">
        <w:rPr>
          <w:u w:val="single"/>
        </w:rPr>
        <w:t xml:space="preserve"> </w:t>
      </w:r>
      <w:r w:rsidRPr="00E51789">
        <w:rPr>
          <w:u w:val="single"/>
        </w:rPr>
        <w:tab/>
      </w:r>
    </w:p>
    <w:p w:rsidR="004F139A" w:rsidRPr="00E51789" w:rsidRDefault="00F83E5F" w:rsidP="00E51789">
      <w:pPr>
        <w:pStyle w:val="a3"/>
        <w:tabs>
          <w:tab w:val="left" w:pos="6576"/>
        </w:tabs>
        <w:ind w:right="346"/>
        <w:jc w:val="center"/>
      </w:pPr>
      <w:r w:rsidRPr="00E51789">
        <w:rPr>
          <w:u w:val="single"/>
        </w:rPr>
        <w:t xml:space="preserve"> </w:t>
      </w:r>
      <w:r w:rsidRPr="00E51789">
        <w:rPr>
          <w:u w:val="single"/>
        </w:rPr>
        <w:tab/>
      </w:r>
      <w:r w:rsidRPr="00E51789">
        <w:t xml:space="preserve">, </w:t>
      </w:r>
      <w:r w:rsidRPr="00E51789">
        <w:rPr>
          <w:u w:val="single"/>
        </w:rPr>
        <w:t>занимаемых (принадлежащих)</w:t>
      </w:r>
    </w:p>
    <w:p w:rsidR="004F139A" w:rsidRPr="00E51789" w:rsidRDefault="00F83E5F" w:rsidP="00E51789">
      <w:pPr>
        <w:ind w:left="6781" w:right="354"/>
        <w:jc w:val="center"/>
        <w:rPr>
          <w:sz w:val="20"/>
        </w:rPr>
      </w:pPr>
      <w:r w:rsidRPr="00E51789">
        <w:rPr>
          <w:sz w:val="20"/>
        </w:rPr>
        <w:t>(ненужное зачеркнуть)</w:t>
      </w:r>
    </w:p>
    <w:p w:rsidR="004F139A" w:rsidRPr="00E51789" w:rsidRDefault="00F83E5F" w:rsidP="00E51789">
      <w:pPr>
        <w:pStyle w:val="a3"/>
        <w:tabs>
          <w:tab w:val="left" w:pos="10321"/>
        </w:tabs>
        <w:ind w:left="31"/>
        <w:jc w:val="center"/>
      </w:pPr>
      <w:r w:rsidRPr="00E51789">
        <w:t xml:space="preserve">на основании: </w:t>
      </w:r>
      <w:r w:rsidRPr="00E51789">
        <w:rPr>
          <w:u w:val="single"/>
        </w:rPr>
        <w:t xml:space="preserve"> </w:t>
      </w:r>
      <w:r w:rsidRPr="00E51789">
        <w:rPr>
          <w:u w:val="single"/>
        </w:rPr>
        <w:tab/>
      </w:r>
    </w:p>
    <w:p w:rsidR="004F139A" w:rsidRPr="00E51789" w:rsidRDefault="00F83E5F" w:rsidP="00E51789">
      <w:pPr>
        <w:ind w:left="1860" w:right="354"/>
        <w:jc w:val="center"/>
        <w:rPr>
          <w:sz w:val="20"/>
        </w:rPr>
      </w:pPr>
      <w:proofErr w:type="gramStart"/>
      <w:r w:rsidRPr="00E51789">
        <w:rPr>
          <w:sz w:val="20"/>
        </w:rPr>
        <w:t>(вид и реквизиты правоустанавливающего документа на переустраиваемое и (или)</w:t>
      </w:r>
      <w:proofErr w:type="gramEnd"/>
    </w:p>
    <w:p w:rsidR="004F139A" w:rsidRPr="00E51789" w:rsidRDefault="00F83E5F" w:rsidP="00E51789">
      <w:pPr>
        <w:pStyle w:val="a3"/>
        <w:ind w:left="9474"/>
        <w:jc w:val="center"/>
      </w:pPr>
      <w:r w:rsidRPr="00E51789">
        <w:t>,</w:t>
      </w:r>
    </w:p>
    <w:p w:rsidR="004F139A" w:rsidRPr="00E51789" w:rsidRDefault="002070D0" w:rsidP="00E51789">
      <w:pPr>
        <w:pStyle w:val="a3"/>
        <w:ind w:left="99"/>
        <w:rPr>
          <w:sz w:val="2"/>
        </w:rPr>
      </w:pPr>
      <w:r>
        <w:rPr>
          <w:sz w:val="2"/>
        </w:rPr>
      </w:r>
      <w:r>
        <w:rPr>
          <w:sz w:val="2"/>
        </w:rPr>
        <w:pict>
          <v:group id="_x0000_s1042" style="width:507.6pt;height:.5pt;mso-position-horizontal-relative:char;mso-position-vertical-relative:line" coordsize="10152,10">
            <v:line id="_x0000_s1043" style="position:absolute" from="0,5" to="10152,5" strokeweight=".5pt"/>
            <w10:wrap type="none"/>
            <w10:anchorlock/>
          </v:group>
        </w:pict>
      </w:r>
    </w:p>
    <w:p w:rsidR="004F139A" w:rsidRPr="00E51789" w:rsidRDefault="00F83E5F" w:rsidP="00E51789">
      <w:pPr>
        <w:ind w:left="31" w:right="195"/>
        <w:jc w:val="center"/>
        <w:rPr>
          <w:sz w:val="20"/>
        </w:rPr>
      </w:pPr>
      <w:r w:rsidRPr="00E51789">
        <w:rPr>
          <w:sz w:val="20"/>
        </w:rPr>
        <w:t>перепланируемое жилое помещение)</w:t>
      </w:r>
    </w:p>
    <w:p w:rsidR="004F139A" w:rsidRPr="00E51789" w:rsidRDefault="00F83E5F" w:rsidP="00D07D97">
      <w:pPr>
        <w:pStyle w:val="a3"/>
        <w:ind w:left="31" w:right="2"/>
        <w:jc w:val="center"/>
      </w:pPr>
      <w:r w:rsidRPr="00E51789">
        <w:t>по результатам рассмотрения представленных документов принято решение:</w:t>
      </w:r>
    </w:p>
    <w:p w:rsidR="004F139A" w:rsidRPr="00E51789" w:rsidRDefault="00F83E5F" w:rsidP="00E51789">
      <w:pPr>
        <w:pStyle w:val="a4"/>
        <w:numPr>
          <w:ilvl w:val="0"/>
          <w:numId w:val="2"/>
        </w:numPr>
        <w:tabs>
          <w:tab w:val="left" w:pos="373"/>
          <w:tab w:val="left" w:pos="10423"/>
        </w:tabs>
        <w:rPr>
          <w:sz w:val="24"/>
        </w:rPr>
      </w:pPr>
      <w:r w:rsidRPr="00E51789">
        <w:rPr>
          <w:sz w:val="24"/>
        </w:rPr>
        <w:t xml:space="preserve">Дать согласие </w:t>
      </w:r>
      <w:proofErr w:type="gramStart"/>
      <w:r w:rsidRPr="00E51789">
        <w:rPr>
          <w:sz w:val="24"/>
        </w:rPr>
        <w:t>на</w:t>
      </w:r>
      <w:proofErr w:type="gramEnd"/>
      <w:r w:rsidRPr="00E51789">
        <w:rPr>
          <w:sz w:val="24"/>
        </w:rPr>
        <w:t xml:space="preserve">  </w:t>
      </w:r>
      <w:r w:rsidRPr="00E51789">
        <w:rPr>
          <w:sz w:val="24"/>
          <w:u w:val="single"/>
        </w:rPr>
        <w:t xml:space="preserve"> </w:t>
      </w:r>
      <w:r w:rsidRPr="00E51789">
        <w:rPr>
          <w:sz w:val="24"/>
          <w:u w:val="single"/>
        </w:rPr>
        <w:tab/>
      </w:r>
    </w:p>
    <w:p w:rsidR="004F139A" w:rsidRPr="00E51789" w:rsidRDefault="00F83E5F" w:rsidP="00E51789">
      <w:pPr>
        <w:ind w:left="2529"/>
        <w:rPr>
          <w:sz w:val="20"/>
        </w:rPr>
      </w:pPr>
      <w:r w:rsidRPr="00E51789">
        <w:rPr>
          <w:sz w:val="20"/>
        </w:rPr>
        <w:t>(переустройство, перепланировку, переустройство и перепланировку – нужное указать)</w:t>
      </w:r>
    </w:p>
    <w:p w:rsidR="004F139A" w:rsidRPr="00E51789" w:rsidRDefault="00F83E5F" w:rsidP="00E51789">
      <w:pPr>
        <w:pStyle w:val="a3"/>
        <w:ind w:left="133"/>
      </w:pPr>
      <w:r w:rsidRPr="00E51789">
        <w:t>жилых помещений в соответствии с представленным проектом (проектной документацией).</w:t>
      </w:r>
    </w:p>
    <w:p w:rsidR="004F139A" w:rsidRPr="00E51789" w:rsidRDefault="00F83E5F" w:rsidP="00E51789">
      <w:pPr>
        <w:pStyle w:val="a4"/>
        <w:numPr>
          <w:ilvl w:val="0"/>
          <w:numId w:val="2"/>
        </w:numPr>
        <w:tabs>
          <w:tab w:val="left" w:pos="373"/>
        </w:tabs>
        <w:rPr>
          <w:sz w:val="24"/>
        </w:rPr>
      </w:pPr>
      <w:r w:rsidRPr="00E51789">
        <w:rPr>
          <w:sz w:val="24"/>
        </w:rPr>
        <w:t>Установить *:</w:t>
      </w:r>
    </w:p>
    <w:p w:rsidR="004F139A" w:rsidRPr="00E51789" w:rsidRDefault="00F83E5F" w:rsidP="00E51789">
      <w:pPr>
        <w:pStyle w:val="a3"/>
        <w:tabs>
          <w:tab w:val="left" w:pos="1237"/>
          <w:tab w:val="left" w:pos="4043"/>
          <w:tab w:val="left" w:pos="4863"/>
          <w:tab w:val="left" w:pos="6227"/>
          <w:tab w:val="left" w:pos="9089"/>
          <w:tab w:val="left" w:pos="9909"/>
        </w:tabs>
        <w:ind w:left="161" w:right="425"/>
      </w:pPr>
      <w:r w:rsidRPr="00E51789">
        <w:t>срок производства ремонтно-строительных работ с “</w:t>
      </w:r>
      <w:r w:rsidRPr="00E51789">
        <w:rPr>
          <w:u w:val="single"/>
        </w:rPr>
        <w:tab/>
      </w:r>
      <w:r w:rsidRPr="00E51789">
        <w:t>”</w:t>
      </w:r>
      <w:r w:rsidRPr="00E51789">
        <w:rPr>
          <w:u w:val="single"/>
        </w:rPr>
        <w:tab/>
      </w:r>
      <w:r w:rsidRPr="00E51789">
        <w:t>200</w:t>
      </w:r>
      <w:r w:rsidRPr="00E51789">
        <w:rPr>
          <w:u w:val="single"/>
        </w:rPr>
        <w:tab/>
      </w:r>
      <w:r w:rsidRPr="00E51789">
        <w:t>г. по “</w:t>
      </w:r>
      <w:r w:rsidRPr="00E51789">
        <w:rPr>
          <w:u w:val="single"/>
        </w:rPr>
        <w:tab/>
      </w:r>
      <w:r w:rsidRPr="00E51789">
        <w:t>”</w:t>
      </w:r>
      <w:r w:rsidRPr="00E51789">
        <w:rPr>
          <w:u w:val="single"/>
        </w:rPr>
        <w:tab/>
      </w:r>
      <w:r w:rsidRPr="00E51789">
        <w:t>200</w:t>
      </w:r>
      <w:r w:rsidRPr="00E51789">
        <w:rPr>
          <w:u w:val="single"/>
        </w:rPr>
        <w:tab/>
      </w:r>
      <w:r w:rsidRPr="00E51789">
        <w:t>г.;</w:t>
      </w:r>
    </w:p>
    <w:p w:rsidR="004F139A" w:rsidRPr="00E51789" w:rsidRDefault="002070D0" w:rsidP="00E51789">
      <w:pPr>
        <w:pStyle w:val="a3"/>
        <w:rPr>
          <w:sz w:val="17"/>
        </w:rPr>
      </w:pPr>
      <w:r>
        <w:pict>
          <v:shape id="_x0000_s1041" style="position:absolute;margin-left:56.65pt;margin-top:12.3pt;width:143.5pt;height:.1pt;z-index:-15713280;mso-wrap-distance-left:0;mso-wrap-distance-right:0;mso-position-horizontal-relative:page" coordorigin="1133,246" coordsize="2870,0" path="m1133,246r2870,e" filled="f" strokeweight=".72pt">
            <v:path arrowok="t"/>
            <w10:wrap type="topAndBottom" anchorx="page"/>
          </v:shape>
        </w:pict>
      </w:r>
    </w:p>
    <w:p w:rsidR="004F139A" w:rsidRPr="00E51789" w:rsidRDefault="00F83E5F" w:rsidP="00E51789">
      <w:pPr>
        <w:ind w:left="133" w:right="184" w:firstLine="567"/>
        <w:jc w:val="both"/>
        <w:rPr>
          <w:sz w:val="20"/>
        </w:rPr>
      </w:pPr>
      <w:r w:rsidRPr="00E51789">
        <w:rPr>
          <w:sz w:val="13"/>
        </w:rPr>
        <w:t xml:space="preserve">* </w:t>
      </w:r>
      <w:r w:rsidRPr="00E51789">
        <w:rPr>
          <w:sz w:val="20"/>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4F139A" w:rsidRPr="00E51789" w:rsidRDefault="004F139A" w:rsidP="00E51789">
      <w:pPr>
        <w:jc w:val="both"/>
        <w:rPr>
          <w:sz w:val="20"/>
        </w:rPr>
        <w:sectPr w:rsidR="004F139A" w:rsidRPr="00E51789" w:rsidSect="00652DDD">
          <w:pgSz w:w="11910" w:h="16840"/>
          <w:pgMar w:top="1134" w:right="851" w:bottom="1134" w:left="1701" w:header="944" w:footer="0" w:gutter="0"/>
          <w:cols w:space="720"/>
        </w:sectPr>
      </w:pPr>
    </w:p>
    <w:p w:rsidR="004F139A" w:rsidRPr="00E51789" w:rsidRDefault="00F83E5F" w:rsidP="00E51789">
      <w:pPr>
        <w:pStyle w:val="a3"/>
        <w:tabs>
          <w:tab w:val="left" w:pos="7728"/>
          <w:tab w:val="left" w:pos="10138"/>
        </w:tabs>
        <w:ind w:left="161"/>
      </w:pPr>
      <w:r w:rsidRPr="00E51789">
        <w:lastRenderedPageBreak/>
        <w:t xml:space="preserve">режим производства ремонтно-строительных работ </w:t>
      </w:r>
      <w:proofErr w:type="gramStart"/>
      <w:r w:rsidRPr="00E51789">
        <w:t>с</w:t>
      </w:r>
      <w:proofErr w:type="gramEnd"/>
      <w:r w:rsidRPr="00E51789">
        <w:rPr>
          <w:u w:val="single"/>
        </w:rPr>
        <w:tab/>
      </w:r>
      <w:r w:rsidRPr="00E51789">
        <w:t xml:space="preserve">по  </w:t>
      </w:r>
      <w:r w:rsidRPr="00E51789">
        <w:rPr>
          <w:u w:val="single"/>
        </w:rPr>
        <w:t xml:space="preserve"> </w:t>
      </w:r>
      <w:r w:rsidRPr="00E51789">
        <w:rPr>
          <w:u w:val="single"/>
        </w:rPr>
        <w:tab/>
      </w:r>
    </w:p>
    <w:p w:rsidR="004F139A" w:rsidRPr="00E51789" w:rsidRDefault="00F83E5F" w:rsidP="00E51789">
      <w:pPr>
        <w:pStyle w:val="a3"/>
        <w:tabs>
          <w:tab w:val="left" w:pos="3677"/>
        </w:tabs>
        <w:ind w:left="133"/>
      </w:pPr>
      <w:r w:rsidRPr="00E51789">
        <w:t>часов в</w:t>
      </w:r>
      <w:r w:rsidRPr="00E51789">
        <w:rPr>
          <w:u w:val="single"/>
        </w:rPr>
        <w:tab/>
        <w:t>дн</w:t>
      </w:r>
      <w:r w:rsidRPr="00E51789">
        <w:t>и.</w:t>
      </w:r>
    </w:p>
    <w:p w:rsidR="004F139A" w:rsidRPr="00E51789" w:rsidRDefault="002070D0" w:rsidP="00E51789">
      <w:pPr>
        <w:pStyle w:val="a3"/>
        <w:rPr>
          <w:sz w:val="25"/>
        </w:rPr>
      </w:pPr>
      <w:r>
        <w:pict>
          <v:shape id="_x0000_s1040" style="position:absolute;margin-left:55.2pt;margin-top:16.7pt;width:513.25pt;height:.1pt;z-index:-15712768;mso-wrap-distance-left:0;mso-wrap-distance-right:0;mso-position-horizontal-relative:page" coordorigin="1104,334" coordsize="10265,0" path="m1104,334r10265,e" filled="f" strokeweight=".5pt">
            <v:path arrowok="t"/>
            <w10:wrap type="topAndBottom" anchorx="page"/>
          </v:shape>
        </w:pict>
      </w:r>
      <w:r>
        <w:pict>
          <v:shape id="_x0000_s1039" style="position:absolute;margin-left:55.2pt;margin-top:33.15pt;width:513.25pt;height:.1pt;z-index:-15712256;mso-wrap-distance-left:0;mso-wrap-distance-right:0;mso-position-horizontal-relative:page" coordorigin="1104,663" coordsize="10265,0" path="m1104,663r10265,e" filled="f" strokeweight=".5pt">
            <v:path arrowok="t"/>
            <w10:wrap type="topAndBottom" anchorx="page"/>
          </v:shape>
        </w:pict>
      </w:r>
    </w:p>
    <w:p w:rsidR="004F139A" w:rsidRPr="00E51789" w:rsidRDefault="004F139A" w:rsidP="00E51789">
      <w:pPr>
        <w:pStyle w:val="a3"/>
        <w:rPr>
          <w:sz w:val="21"/>
        </w:rPr>
      </w:pPr>
    </w:p>
    <w:p w:rsidR="004F139A" w:rsidRPr="00E51789" w:rsidRDefault="00F83E5F" w:rsidP="00E51789">
      <w:pPr>
        <w:pStyle w:val="a4"/>
        <w:numPr>
          <w:ilvl w:val="0"/>
          <w:numId w:val="2"/>
        </w:numPr>
        <w:tabs>
          <w:tab w:val="left" w:pos="373"/>
          <w:tab w:val="left" w:pos="1762"/>
          <w:tab w:val="left" w:pos="2139"/>
          <w:tab w:val="left" w:pos="3378"/>
          <w:tab w:val="left" w:pos="4802"/>
          <w:tab w:val="left" w:pos="6722"/>
          <w:tab w:val="left" w:pos="7121"/>
          <w:tab w:val="left" w:pos="7499"/>
          <w:tab w:val="left" w:pos="9162"/>
        </w:tabs>
        <w:ind w:left="133" w:right="183" w:firstLine="0"/>
        <w:rPr>
          <w:sz w:val="24"/>
        </w:rPr>
      </w:pPr>
      <w:r w:rsidRPr="00E51789">
        <w:rPr>
          <w:sz w:val="24"/>
        </w:rPr>
        <w:t>Обязать заявителя осуществить переустройство и (или) перепланировку жилого помещения в соответствии</w:t>
      </w:r>
      <w:r w:rsidRPr="00E51789">
        <w:rPr>
          <w:sz w:val="24"/>
        </w:rPr>
        <w:tab/>
        <w:t>с</w:t>
      </w:r>
      <w:r w:rsidRPr="00E51789">
        <w:rPr>
          <w:sz w:val="24"/>
        </w:rPr>
        <w:tab/>
        <w:t>проектом</w:t>
      </w:r>
      <w:r w:rsidRPr="00E51789">
        <w:rPr>
          <w:sz w:val="24"/>
        </w:rPr>
        <w:tab/>
        <w:t>(проектной</w:t>
      </w:r>
      <w:r w:rsidRPr="00E51789">
        <w:rPr>
          <w:sz w:val="24"/>
        </w:rPr>
        <w:tab/>
        <w:t>документацией)</w:t>
      </w:r>
      <w:r w:rsidRPr="00E51789">
        <w:rPr>
          <w:sz w:val="24"/>
        </w:rPr>
        <w:tab/>
        <w:t>и</w:t>
      </w:r>
      <w:r w:rsidRPr="00E51789">
        <w:rPr>
          <w:sz w:val="24"/>
        </w:rPr>
        <w:tab/>
        <w:t>с</w:t>
      </w:r>
      <w:r w:rsidRPr="00E51789">
        <w:rPr>
          <w:sz w:val="24"/>
        </w:rPr>
        <w:tab/>
        <w:t>соблюдением</w:t>
      </w:r>
      <w:r w:rsidRPr="00E51789">
        <w:rPr>
          <w:sz w:val="24"/>
        </w:rPr>
        <w:tab/>
        <w:t>требований</w:t>
      </w:r>
    </w:p>
    <w:p w:rsidR="004F139A" w:rsidRPr="00E51789" w:rsidRDefault="002070D0" w:rsidP="00E51789">
      <w:pPr>
        <w:pStyle w:val="a3"/>
        <w:rPr>
          <w:sz w:val="20"/>
        </w:rPr>
      </w:pPr>
      <w:r>
        <w:pict>
          <v:shape id="_x0000_s1038" style="position:absolute;margin-left:55.2pt;margin-top:14.05pt;width:513.25pt;height:.1pt;z-index:-15711744;mso-wrap-distance-left:0;mso-wrap-distance-right:0;mso-position-horizontal-relative:page" coordorigin="1104,281" coordsize="10265,0" path="m1104,281r10265,e" filled="f" strokeweight=".5pt">
            <v:path arrowok="t"/>
            <w10:wrap type="topAndBottom" anchorx="page"/>
          </v:shape>
        </w:pict>
      </w:r>
    </w:p>
    <w:p w:rsidR="004F139A" w:rsidRPr="00E51789" w:rsidRDefault="00F83E5F" w:rsidP="00E51789">
      <w:pPr>
        <w:ind w:left="31" w:right="82"/>
        <w:jc w:val="center"/>
        <w:rPr>
          <w:sz w:val="20"/>
        </w:rPr>
      </w:pPr>
      <w:proofErr w:type="gramStart"/>
      <w:r w:rsidRPr="00E51789">
        <w:rPr>
          <w:sz w:val="20"/>
        </w:rPr>
        <w:t>(указываются реквизиты нормативного правового акта субъекта</w:t>
      </w:r>
      <w:proofErr w:type="gramEnd"/>
    </w:p>
    <w:p w:rsidR="004F139A" w:rsidRPr="00E51789" w:rsidRDefault="002070D0" w:rsidP="00E51789">
      <w:pPr>
        <w:pStyle w:val="a3"/>
        <w:rPr>
          <w:sz w:val="19"/>
        </w:rPr>
      </w:pPr>
      <w:r>
        <w:pict>
          <v:shape id="_x0000_s1037" style="position:absolute;margin-left:55.2pt;margin-top:13.6pt;width:513.25pt;height:.1pt;z-index:-15711232;mso-wrap-distance-left:0;mso-wrap-distance-right:0;mso-position-horizontal-relative:page" coordorigin="1104,272" coordsize="10265,0" path="m1104,272r10265,e" filled="f" strokeweight=".5pt">
            <v:path arrowok="t"/>
            <w10:wrap type="topAndBottom" anchorx="page"/>
          </v:shape>
        </w:pict>
      </w:r>
    </w:p>
    <w:p w:rsidR="004F139A" w:rsidRPr="00E51789" w:rsidRDefault="00F83E5F" w:rsidP="00E51789">
      <w:pPr>
        <w:ind w:left="1109"/>
        <w:rPr>
          <w:sz w:val="20"/>
        </w:rPr>
      </w:pPr>
      <w:r w:rsidRPr="00E51789">
        <w:rPr>
          <w:sz w:val="20"/>
        </w:rPr>
        <w:t>Российской Федерации или акта органа местного самоуправления, регламентирующего порядок</w:t>
      </w:r>
    </w:p>
    <w:p w:rsidR="004F139A" w:rsidRPr="00E51789" w:rsidRDefault="00F83E5F" w:rsidP="00E51789">
      <w:pPr>
        <w:pStyle w:val="a3"/>
        <w:ind w:left="9970"/>
      </w:pPr>
      <w:r w:rsidRPr="00E51789">
        <w:t>.</w:t>
      </w:r>
    </w:p>
    <w:p w:rsidR="004F139A" w:rsidRPr="00E51789" w:rsidRDefault="002070D0" w:rsidP="00E51789">
      <w:pPr>
        <w:pStyle w:val="a3"/>
        <w:ind w:left="99"/>
        <w:rPr>
          <w:sz w:val="2"/>
        </w:rPr>
      </w:pPr>
      <w:r>
        <w:rPr>
          <w:sz w:val="2"/>
        </w:rPr>
      </w:r>
      <w:r>
        <w:rPr>
          <w:sz w:val="2"/>
        </w:rPr>
        <w:pict>
          <v:group id="_x0000_s1035" style="width:507.6pt;height:.5pt;mso-position-horizontal-relative:char;mso-position-vertical-relative:line" coordsize="10152,10">
            <v:line id="_x0000_s1036" style="position:absolute" from="0,5" to="10152,5" strokeweight=".5pt"/>
            <w10:wrap type="none"/>
            <w10:anchorlock/>
          </v:group>
        </w:pict>
      </w:r>
    </w:p>
    <w:p w:rsidR="004F139A" w:rsidRPr="00E51789" w:rsidRDefault="00F83E5F" w:rsidP="00E51789">
      <w:pPr>
        <w:ind w:left="631"/>
        <w:rPr>
          <w:sz w:val="20"/>
        </w:rPr>
      </w:pPr>
      <w:r w:rsidRPr="00E51789">
        <w:rPr>
          <w:sz w:val="20"/>
        </w:rPr>
        <w:t>проведения ремонтно-строительных работ по переустройству и (или) перепланировке жилых помещений)</w:t>
      </w:r>
    </w:p>
    <w:p w:rsidR="004F139A" w:rsidRPr="00E51789" w:rsidRDefault="004F139A" w:rsidP="00E51789">
      <w:pPr>
        <w:pStyle w:val="a3"/>
        <w:rPr>
          <w:sz w:val="16"/>
        </w:rPr>
      </w:pPr>
    </w:p>
    <w:p w:rsidR="004F139A" w:rsidRPr="00E51789" w:rsidRDefault="00F83E5F" w:rsidP="00E51789">
      <w:pPr>
        <w:pStyle w:val="a4"/>
        <w:numPr>
          <w:ilvl w:val="0"/>
          <w:numId w:val="2"/>
        </w:numPr>
        <w:tabs>
          <w:tab w:val="left" w:pos="373"/>
        </w:tabs>
        <w:ind w:left="133" w:right="184" w:firstLine="0"/>
        <w:jc w:val="both"/>
        <w:rPr>
          <w:sz w:val="24"/>
        </w:rPr>
      </w:pPr>
      <w:r w:rsidRPr="00E51789">
        <w:rPr>
          <w:sz w:val="24"/>
        </w:rPr>
        <w:t>Установить, что приемочная комиссия осуществляет приемку выполненных ремонтн</w:t>
      </w:r>
      <w:proofErr w:type="gramStart"/>
      <w:r w:rsidRPr="00E51789">
        <w:rPr>
          <w:sz w:val="24"/>
        </w:rPr>
        <w:t>о-</w:t>
      </w:r>
      <w:proofErr w:type="gramEnd"/>
      <w:r w:rsidRPr="00E51789">
        <w:rPr>
          <w:sz w:val="24"/>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F139A" w:rsidRPr="00E51789" w:rsidRDefault="00F83E5F" w:rsidP="00E51789">
      <w:pPr>
        <w:pStyle w:val="a4"/>
        <w:numPr>
          <w:ilvl w:val="0"/>
          <w:numId w:val="2"/>
        </w:numPr>
        <w:tabs>
          <w:tab w:val="left" w:pos="373"/>
        </w:tabs>
        <w:ind w:left="133" w:right="184" w:firstLine="0"/>
        <w:jc w:val="both"/>
        <w:rPr>
          <w:sz w:val="24"/>
        </w:rPr>
      </w:pPr>
      <w:r w:rsidRPr="00E51789">
        <w:rPr>
          <w:sz w:val="24"/>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F139A" w:rsidRPr="00E51789" w:rsidRDefault="00F83E5F" w:rsidP="00E51789">
      <w:pPr>
        <w:pStyle w:val="a4"/>
        <w:numPr>
          <w:ilvl w:val="0"/>
          <w:numId w:val="2"/>
        </w:numPr>
        <w:tabs>
          <w:tab w:val="left" w:pos="373"/>
          <w:tab w:val="left" w:pos="10423"/>
        </w:tabs>
        <w:jc w:val="both"/>
        <w:rPr>
          <w:sz w:val="24"/>
        </w:rPr>
      </w:pPr>
      <w:r w:rsidRPr="00E51789">
        <w:rPr>
          <w:sz w:val="24"/>
        </w:rPr>
        <w:t xml:space="preserve">Контроль за исполнением настоящего решения возложить </w:t>
      </w:r>
      <w:proofErr w:type="gramStart"/>
      <w:r w:rsidRPr="00E51789">
        <w:rPr>
          <w:sz w:val="24"/>
        </w:rPr>
        <w:t>на</w:t>
      </w:r>
      <w:proofErr w:type="gramEnd"/>
      <w:r w:rsidRPr="00E51789">
        <w:rPr>
          <w:sz w:val="24"/>
        </w:rPr>
        <w:t xml:space="preserve">  </w:t>
      </w:r>
      <w:r w:rsidRPr="00E51789">
        <w:rPr>
          <w:sz w:val="24"/>
          <w:u w:val="single"/>
        </w:rPr>
        <w:t xml:space="preserve"> </w:t>
      </w:r>
      <w:r w:rsidRPr="00E51789">
        <w:rPr>
          <w:sz w:val="24"/>
          <w:u w:val="single"/>
        </w:rPr>
        <w:tab/>
      </w:r>
    </w:p>
    <w:p w:rsidR="004F139A" w:rsidRPr="00E51789" w:rsidRDefault="00F83E5F" w:rsidP="00E51789">
      <w:pPr>
        <w:ind w:left="7329"/>
        <w:jc w:val="both"/>
        <w:rPr>
          <w:sz w:val="20"/>
        </w:rPr>
      </w:pPr>
      <w:proofErr w:type="gramStart"/>
      <w:r w:rsidRPr="00E51789">
        <w:rPr>
          <w:sz w:val="20"/>
        </w:rPr>
        <w:t>(наименование структурного</w:t>
      </w:r>
      <w:proofErr w:type="gramEnd"/>
    </w:p>
    <w:p w:rsidR="004F139A" w:rsidRPr="00E51789" w:rsidRDefault="002070D0" w:rsidP="00E51789">
      <w:pPr>
        <w:pStyle w:val="a3"/>
        <w:rPr>
          <w:sz w:val="20"/>
        </w:rPr>
      </w:pPr>
      <w:r>
        <w:pict>
          <v:shape id="_x0000_s1034" style="position:absolute;margin-left:55.2pt;margin-top:14.05pt;width:513.25pt;height:.1pt;z-index:-15710208;mso-wrap-distance-left:0;mso-wrap-distance-right:0;mso-position-horizontal-relative:page" coordorigin="1104,281" coordsize="10265,0" path="m1104,281r10265,e" filled="f" strokeweight=".5pt">
            <v:path arrowok="t"/>
            <w10:wrap type="topAndBottom" anchorx="page"/>
          </v:shape>
        </w:pict>
      </w:r>
    </w:p>
    <w:p w:rsidR="004F139A" w:rsidRPr="00E51789" w:rsidRDefault="00F83E5F" w:rsidP="00E51789">
      <w:pPr>
        <w:ind w:left="31" w:right="82"/>
        <w:jc w:val="center"/>
        <w:rPr>
          <w:sz w:val="20"/>
        </w:rPr>
      </w:pPr>
      <w:r w:rsidRPr="00E51789">
        <w:rPr>
          <w:sz w:val="20"/>
        </w:rPr>
        <w:t>подразделения и (или) Ф.И.О. должностного лица органа,</w:t>
      </w:r>
    </w:p>
    <w:p w:rsidR="004F139A" w:rsidRPr="00E51789" w:rsidRDefault="00F83E5F" w:rsidP="00E51789">
      <w:pPr>
        <w:pStyle w:val="a3"/>
        <w:ind w:left="9474"/>
        <w:jc w:val="center"/>
      </w:pPr>
      <w:r w:rsidRPr="00E51789">
        <w:t>.</w:t>
      </w:r>
    </w:p>
    <w:p w:rsidR="004F139A" w:rsidRPr="00E51789" w:rsidRDefault="002070D0" w:rsidP="00E51789">
      <w:pPr>
        <w:pStyle w:val="a3"/>
        <w:ind w:left="99"/>
        <w:rPr>
          <w:sz w:val="2"/>
        </w:rPr>
      </w:pPr>
      <w:r>
        <w:rPr>
          <w:sz w:val="2"/>
        </w:rPr>
      </w:r>
      <w:r>
        <w:rPr>
          <w:sz w:val="2"/>
        </w:rPr>
        <w:pict>
          <v:group id="_x0000_s1032" style="width:507.6pt;height:.5pt;mso-position-horizontal-relative:char;mso-position-vertical-relative:line" coordsize="10152,10">
            <v:line id="_x0000_s1033" style="position:absolute" from="0,5" to="10152,5" strokeweight=".5pt"/>
            <w10:wrap type="none"/>
            <w10:anchorlock/>
          </v:group>
        </w:pict>
      </w:r>
    </w:p>
    <w:p w:rsidR="004F139A" w:rsidRPr="00E51789" w:rsidRDefault="00F83E5F" w:rsidP="00E51789">
      <w:pPr>
        <w:ind w:left="31" w:right="194"/>
        <w:jc w:val="center"/>
        <w:rPr>
          <w:sz w:val="20"/>
        </w:rPr>
      </w:pPr>
      <w:proofErr w:type="gramStart"/>
      <w:r w:rsidRPr="00E51789">
        <w:rPr>
          <w:sz w:val="20"/>
        </w:rPr>
        <w:t>осуществляющего</w:t>
      </w:r>
      <w:proofErr w:type="gramEnd"/>
      <w:r w:rsidRPr="00E51789">
        <w:rPr>
          <w:sz w:val="20"/>
        </w:rPr>
        <w:t xml:space="preserve"> согласование)</w:t>
      </w:r>
    </w:p>
    <w:p w:rsidR="004F139A" w:rsidRPr="00E51789" w:rsidRDefault="004F139A" w:rsidP="00E51789">
      <w:pPr>
        <w:pStyle w:val="a3"/>
        <w:rPr>
          <w:sz w:val="20"/>
        </w:rPr>
      </w:pPr>
    </w:p>
    <w:p w:rsidR="004F139A" w:rsidRPr="00E51789" w:rsidRDefault="002070D0" w:rsidP="00E51789">
      <w:pPr>
        <w:pStyle w:val="a3"/>
        <w:rPr>
          <w:sz w:val="11"/>
        </w:rPr>
      </w:pPr>
      <w:r>
        <w:pict>
          <v:shape id="_x0000_s1031" style="position:absolute;margin-left:338.7pt;margin-top:8.55pt;width:229.75pt;height:.1pt;z-index:-15709184;mso-wrap-distance-left:0;mso-wrap-distance-right:0;mso-position-horizontal-relative:page" coordorigin="6774,171" coordsize="4595,0" path="m6774,171r4595,e" filled="f" strokeweight=".5pt">
            <v:path arrowok="t"/>
            <w10:wrap type="topAndBottom" anchorx="page"/>
          </v:shape>
        </w:pict>
      </w:r>
    </w:p>
    <w:p w:rsidR="004F139A" w:rsidRPr="00E51789" w:rsidRDefault="00F83E5F" w:rsidP="004F7DA4">
      <w:pPr>
        <w:ind w:left="5812" w:right="144" w:firstLine="1"/>
        <w:rPr>
          <w:sz w:val="20"/>
        </w:rPr>
      </w:pPr>
      <w:r w:rsidRPr="00E51789">
        <w:rPr>
          <w:sz w:val="20"/>
        </w:rPr>
        <w:t>(подпись должностного лица органа, осуществляющего согласование)</w:t>
      </w:r>
    </w:p>
    <w:p w:rsidR="004F139A" w:rsidRPr="00E51789" w:rsidRDefault="004F139A" w:rsidP="00E51789">
      <w:pPr>
        <w:pStyle w:val="a3"/>
        <w:rPr>
          <w:sz w:val="20"/>
        </w:rPr>
      </w:pPr>
    </w:p>
    <w:p w:rsidR="004F139A" w:rsidRPr="00E51789" w:rsidRDefault="004F139A" w:rsidP="00E51789">
      <w:pPr>
        <w:pStyle w:val="a3"/>
        <w:rPr>
          <w:sz w:val="20"/>
        </w:rPr>
      </w:pPr>
    </w:p>
    <w:p w:rsidR="004F139A" w:rsidRPr="00E51789" w:rsidRDefault="00F83E5F" w:rsidP="00E51789">
      <w:pPr>
        <w:pStyle w:val="a3"/>
        <w:ind w:right="184"/>
        <w:jc w:val="right"/>
      </w:pPr>
      <w:r w:rsidRPr="00E51789">
        <w:t>М.П.</w:t>
      </w:r>
    </w:p>
    <w:p w:rsidR="004F139A" w:rsidRPr="00E51789" w:rsidRDefault="004F139A" w:rsidP="00E51789">
      <w:pPr>
        <w:pStyle w:val="a3"/>
        <w:rPr>
          <w:sz w:val="20"/>
        </w:rPr>
      </w:pPr>
    </w:p>
    <w:p w:rsidR="004F139A" w:rsidRPr="00E51789" w:rsidRDefault="004F139A" w:rsidP="00E51789">
      <w:pPr>
        <w:pStyle w:val="a3"/>
        <w:rPr>
          <w:sz w:val="21"/>
        </w:rPr>
      </w:pPr>
    </w:p>
    <w:p w:rsidR="004F139A" w:rsidRPr="00E51789" w:rsidRDefault="00F83E5F" w:rsidP="00E51789">
      <w:pPr>
        <w:tabs>
          <w:tab w:val="left" w:pos="1889"/>
          <w:tab w:val="left" w:pos="4043"/>
          <w:tab w:val="left" w:pos="4893"/>
          <w:tab w:val="left" w:pos="8437"/>
        </w:tabs>
        <w:ind w:left="161"/>
      </w:pPr>
      <w:proofErr w:type="gramStart"/>
      <w:r w:rsidRPr="00E51789">
        <w:rPr>
          <w:sz w:val="24"/>
        </w:rPr>
        <w:t>Получил: “</w:t>
      </w:r>
      <w:r w:rsidRPr="00E51789">
        <w:rPr>
          <w:sz w:val="24"/>
          <w:u w:val="single"/>
        </w:rPr>
        <w:tab/>
      </w:r>
      <w:r w:rsidRPr="00E51789">
        <w:rPr>
          <w:sz w:val="24"/>
        </w:rPr>
        <w:t>”</w:t>
      </w:r>
      <w:r w:rsidRPr="00E51789">
        <w:rPr>
          <w:sz w:val="24"/>
          <w:u w:val="single"/>
        </w:rPr>
        <w:tab/>
      </w:r>
      <w:r w:rsidRPr="00E51789">
        <w:rPr>
          <w:sz w:val="24"/>
        </w:rPr>
        <w:t>202</w:t>
      </w:r>
      <w:r w:rsidRPr="00E51789">
        <w:rPr>
          <w:sz w:val="24"/>
          <w:u w:val="single"/>
        </w:rPr>
        <w:tab/>
      </w:r>
      <w:r w:rsidRPr="00E51789">
        <w:rPr>
          <w:sz w:val="24"/>
        </w:rPr>
        <w:t>г.</w:t>
      </w:r>
      <w:r w:rsidRPr="00E51789">
        <w:rPr>
          <w:sz w:val="24"/>
          <w:u w:val="single"/>
        </w:rPr>
        <w:tab/>
      </w:r>
      <w:r w:rsidRPr="00E51789">
        <w:t>(заполняется</w:t>
      </w:r>
      <w:proofErr w:type="gramEnd"/>
    </w:p>
    <w:p w:rsidR="004F139A" w:rsidRPr="00E51789" w:rsidRDefault="004F139A" w:rsidP="00E51789">
      <w:pPr>
        <w:sectPr w:rsidR="004F139A" w:rsidRPr="00E51789" w:rsidSect="00652DDD">
          <w:pgSz w:w="11910" w:h="16840"/>
          <w:pgMar w:top="1134" w:right="851" w:bottom="1134" w:left="1701" w:header="944" w:footer="0" w:gutter="0"/>
          <w:cols w:space="720"/>
        </w:sectPr>
      </w:pPr>
    </w:p>
    <w:p w:rsidR="004F139A" w:rsidRPr="00E51789" w:rsidRDefault="00F83E5F" w:rsidP="00E51789">
      <w:pPr>
        <w:ind w:left="5309" w:right="-3" w:firstLine="507"/>
        <w:rPr>
          <w:sz w:val="20"/>
        </w:rPr>
      </w:pPr>
      <w:r w:rsidRPr="00E51789">
        <w:rPr>
          <w:sz w:val="20"/>
        </w:rPr>
        <w:lastRenderedPageBreak/>
        <w:t>(подпись заявителя или уполномоченного лица заявителей)</w:t>
      </w:r>
    </w:p>
    <w:p w:rsidR="004F139A" w:rsidRPr="00E51789" w:rsidRDefault="00F83E5F" w:rsidP="00E51789">
      <w:pPr>
        <w:ind w:left="90" w:right="548"/>
      </w:pPr>
      <w:r w:rsidRPr="00E51789">
        <w:br w:type="column"/>
      </w:r>
      <w:r w:rsidRPr="00E51789">
        <w:lastRenderedPageBreak/>
        <w:t>в случае получения решения лично)</w:t>
      </w:r>
    </w:p>
    <w:p w:rsidR="004F139A" w:rsidRPr="00E51789" w:rsidRDefault="004F139A" w:rsidP="00E51789">
      <w:pPr>
        <w:sectPr w:rsidR="004F139A" w:rsidRPr="00E51789" w:rsidSect="00652DDD">
          <w:type w:val="continuous"/>
          <w:pgSz w:w="11910" w:h="16840"/>
          <w:pgMar w:top="1134" w:right="851" w:bottom="1134" w:left="1701" w:header="720" w:footer="720" w:gutter="0"/>
          <w:cols w:num="2" w:space="720" w:equalWidth="0">
            <w:col w:w="7637" w:space="40"/>
            <w:col w:w="1681"/>
          </w:cols>
        </w:sectPr>
      </w:pPr>
    </w:p>
    <w:p w:rsidR="004F139A" w:rsidRPr="00E51789" w:rsidRDefault="004F139A" w:rsidP="00E51789">
      <w:pPr>
        <w:pStyle w:val="a3"/>
        <w:rPr>
          <w:sz w:val="20"/>
        </w:rPr>
      </w:pPr>
    </w:p>
    <w:p w:rsidR="004F139A" w:rsidRPr="00E51789" w:rsidRDefault="004F139A" w:rsidP="00E51789">
      <w:pPr>
        <w:pStyle w:val="a3"/>
        <w:rPr>
          <w:sz w:val="16"/>
        </w:rPr>
      </w:pPr>
    </w:p>
    <w:p w:rsidR="004F139A" w:rsidRPr="00E51789" w:rsidRDefault="00F83E5F" w:rsidP="00E51789">
      <w:pPr>
        <w:pStyle w:val="a3"/>
        <w:tabs>
          <w:tab w:val="left" w:pos="5291"/>
          <w:tab w:val="left" w:pos="7586"/>
          <w:tab w:val="left" w:pos="8437"/>
        </w:tabs>
        <w:ind w:left="161"/>
      </w:pPr>
      <w:r w:rsidRPr="00E51789">
        <w:t>Решение направлено в адрес заявител</w:t>
      </w:r>
      <w:proofErr w:type="gramStart"/>
      <w:r w:rsidRPr="00E51789">
        <w:t>я(</w:t>
      </w:r>
      <w:proofErr w:type="gramEnd"/>
      <w:r w:rsidRPr="00E51789">
        <w:t>ей) “</w:t>
      </w:r>
      <w:r w:rsidRPr="00E51789">
        <w:rPr>
          <w:u w:val="single"/>
        </w:rPr>
        <w:tab/>
      </w:r>
      <w:r w:rsidRPr="00E51789">
        <w:t>”</w:t>
      </w:r>
      <w:r w:rsidRPr="00E51789">
        <w:rPr>
          <w:u w:val="single"/>
        </w:rPr>
        <w:tab/>
      </w:r>
      <w:r w:rsidRPr="00E51789">
        <w:t>200</w:t>
      </w:r>
      <w:r w:rsidRPr="00E51789">
        <w:rPr>
          <w:u w:val="single"/>
        </w:rPr>
        <w:tab/>
      </w:r>
      <w:r w:rsidRPr="00E51789">
        <w:t>г.</w:t>
      </w:r>
    </w:p>
    <w:p w:rsidR="004F139A" w:rsidRPr="00E51789" w:rsidRDefault="00F83E5F" w:rsidP="00E51789">
      <w:pPr>
        <w:ind w:left="161" w:right="7360"/>
        <w:rPr>
          <w:sz w:val="20"/>
        </w:rPr>
      </w:pPr>
      <w:r w:rsidRPr="00E51789">
        <w:rPr>
          <w:sz w:val="20"/>
        </w:rPr>
        <w:t>(заполняется в случае направления решения по почте)</w:t>
      </w:r>
    </w:p>
    <w:p w:rsidR="004F139A" w:rsidRPr="00E51789" w:rsidRDefault="004F139A" w:rsidP="00E51789">
      <w:pPr>
        <w:pStyle w:val="a3"/>
        <w:rPr>
          <w:sz w:val="20"/>
        </w:rPr>
      </w:pPr>
    </w:p>
    <w:p w:rsidR="004F139A" w:rsidRPr="00E51789" w:rsidRDefault="002070D0" w:rsidP="00E51789">
      <w:pPr>
        <w:pStyle w:val="a3"/>
        <w:rPr>
          <w:sz w:val="21"/>
        </w:rPr>
      </w:pPr>
      <w:r>
        <w:pict>
          <v:shape id="_x0000_s1030" style="position:absolute;margin-left:338.7pt;margin-top:14.55pt;width:229.75pt;height:.1pt;z-index:-15708672;mso-wrap-distance-left:0;mso-wrap-distance-right:0;mso-position-horizontal-relative:page" coordorigin="6774,291" coordsize="4595,0" path="m6774,291r4595,e" filled="f" strokeweight=".5pt">
            <v:path arrowok="t"/>
            <w10:wrap type="topAndBottom" anchorx="page"/>
          </v:shape>
        </w:pict>
      </w:r>
    </w:p>
    <w:p w:rsidR="004F139A" w:rsidRPr="00E51789" w:rsidRDefault="00F83E5F" w:rsidP="00E51789">
      <w:pPr>
        <w:ind w:left="6735" w:right="541" w:hanging="563"/>
        <w:rPr>
          <w:sz w:val="20"/>
        </w:rPr>
      </w:pPr>
      <w:r w:rsidRPr="00E51789">
        <w:rPr>
          <w:sz w:val="20"/>
        </w:rPr>
        <w:t>(подпись должностного лица, направившего решение в адрес заявител</w:t>
      </w:r>
      <w:proofErr w:type="gramStart"/>
      <w:r w:rsidRPr="00E51789">
        <w:rPr>
          <w:sz w:val="20"/>
        </w:rPr>
        <w:t>я(</w:t>
      </w:r>
      <w:proofErr w:type="gramEnd"/>
      <w:r w:rsidRPr="00E51789">
        <w:rPr>
          <w:sz w:val="20"/>
        </w:rPr>
        <w:t>ей))</w:t>
      </w:r>
    </w:p>
    <w:p w:rsidR="004F139A" w:rsidRPr="00E51789" w:rsidRDefault="004F139A" w:rsidP="00E51789">
      <w:pPr>
        <w:rPr>
          <w:sz w:val="20"/>
        </w:rPr>
        <w:sectPr w:rsidR="004F139A" w:rsidRPr="00E51789" w:rsidSect="00652DDD">
          <w:type w:val="continuous"/>
          <w:pgSz w:w="11910" w:h="16840"/>
          <w:pgMar w:top="1134" w:right="851" w:bottom="1134" w:left="1701" w:header="720" w:footer="720" w:gutter="0"/>
          <w:cols w:space="720"/>
        </w:sectPr>
      </w:pPr>
    </w:p>
    <w:p w:rsidR="004F7DA4" w:rsidRDefault="00F83E5F" w:rsidP="004F7DA4">
      <w:pPr>
        <w:pStyle w:val="a3"/>
        <w:ind w:left="4536" w:right="2"/>
      </w:pPr>
      <w:r w:rsidRPr="00E51789">
        <w:lastRenderedPageBreak/>
        <w:t xml:space="preserve">Приложение № 5 </w:t>
      </w:r>
    </w:p>
    <w:p w:rsidR="004F139A" w:rsidRPr="00E51789" w:rsidRDefault="00F83E5F" w:rsidP="004F7DA4">
      <w:pPr>
        <w:pStyle w:val="a3"/>
        <w:ind w:left="4536" w:right="2"/>
      </w:pPr>
      <w:r w:rsidRPr="00E51789">
        <w:t>к административному регламенту предоставления муниципальной услуги</w:t>
      </w:r>
      <w:r w:rsidR="004F7DA4">
        <w:t xml:space="preserve"> </w:t>
      </w:r>
      <w:r w:rsidRPr="00E51789">
        <w:t>«Согласование проведения переустройства и (или) перепланировки помещения в многоквартирном доме»</w:t>
      </w:r>
    </w:p>
    <w:p w:rsidR="004F139A" w:rsidRPr="00E51789" w:rsidRDefault="004F139A" w:rsidP="00E51789">
      <w:pPr>
        <w:pStyle w:val="a3"/>
        <w:rPr>
          <w:sz w:val="26"/>
        </w:rPr>
      </w:pPr>
    </w:p>
    <w:p w:rsidR="004F139A" w:rsidRPr="00E51789" w:rsidRDefault="004F139A" w:rsidP="00E51789">
      <w:pPr>
        <w:pStyle w:val="a3"/>
        <w:rPr>
          <w:sz w:val="26"/>
        </w:rPr>
      </w:pPr>
    </w:p>
    <w:p w:rsidR="004F139A" w:rsidRPr="00E51789" w:rsidRDefault="004F139A" w:rsidP="00E51789">
      <w:pPr>
        <w:pStyle w:val="a3"/>
        <w:rPr>
          <w:sz w:val="26"/>
        </w:rPr>
      </w:pPr>
    </w:p>
    <w:p w:rsidR="004F139A" w:rsidRPr="00E51789" w:rsidRDefault="004F139A" w:rsidP="00E51789">
      <w:pPr>
        <w:pStyle w:val="a3"/>
        <w:rPr>
          <w:sz w:val="28"/>
        </w:rPr>
      </w:pPr>
    </w:p>
    <w:p w:rsidR="004F139A" w:rsidRPr="00E51789" w:rsidRDefault="00F83E5F" w:rsidP="00E51789">
      <w:pPr>
        <w:pStyle w:val="2"/>
      </w:pPr>
      <w:r w:rsidRPr="00E51789">
        <w:t>Форма документа, подтверждающего принятие решения</w:t>
      </w:r>
    </w:p>
    <w:p w:rsidR="004F139A" w:rsidRPr="00E51789" w:rsidRDefault="00F83E5F" w:rsidP="00E51789">
      <w:pPr>
        <w:ind w:left="1342" w:right="1394"/>
        <w:jc w:val="center"/>
        <w:rPr>
          <w:b/>
          <w:sz w:val="26"/>
        </w:rPr>
      </w:pPr>
      <w:r w:rsidRPr="00E51789">
        <w:rPr>
          <w:b/>
          <w:sz w:val="26"/>
        </w:rPr>
        <w:t>об отказе в согласовании переустройства и (или) перепланировки жилого помещения</w:t>
      </w:r>
    </w:p>
    <w:p w:rsidR="004F139A" w:rsidRPr="00E51789" w:rsidRDefault="004F139A" w:rsidP="00E51789">
      <w:pPr>
        <w:pStyle w:val="a3"/>
        <w:rPr>
          <w:b/>
          <w:sz w:val="23"/>
        </w:rPr>
      </w:pPr>
    </w:p>
    <w:p w:rsidR="004F139A" w:rsidRPr="00E51789" w:rsidRDefault="00F83E5F" w:rsidP="00FD02DA">
      <w:pPr>
        <w:pStyle w:val="a3"/>
        <w:tabs>
          <w:tab w:val="left" w:pos="9356"/>
        </w:tabs>
        <w:ind w:left="133" w:right="2"/>
        <w:jc w:val="center"/>
      </w:pPr>
      <w:r w:rsidRPr="00E51789">
        <w:t>(Бланк органа, осуществляющего согласование)</w:t>
      </w:r>
    </w:p>
    <w:p w:rsidR="004F139A" w:rsidRPr="00E51789" w:rsidRDefault="004F139A" w:rsidP="00E51789">
      <w:pPr>
        <w:pStyle w:val="a3"/>
        <w:rPr>
          <w:sz w:val="20"/>
        </w:rPr>
      </w:pPr>
    </w:p>
    <w:p w:rsidR="004F139A" w:rsidRPr="00E51789" w:rsidRDefault="00F83E5F" w:rsidP="00E51789">
      <w:pPr>
        <w:ind w:left="31" w:right="82"/>
        <w:jc w:val="center"/>
        <w:rPr>
          <w:sz w:val="26"/>
        </w:rPr>
      </w:pPr>
      <w:r w:rsidRPr="00E51789">
        <w:rPr>
          <w:sz w:val="26"/>
        </w:rPr>
        <w:t>РЕШЕНИЕ</w:t>
      </w:r>
    </w:p>
    <w:p w:rsidR="004F139A" w:rsidRPr="00E51789" w:rsidRDefault="00F83E5F" w:rsidP="00E51789">
      <w:pPr>
        <w:ind w:left="31" w:right="82"/>
        <w:jc w:val="center"/>
        <w:rPr>
          <w:sz w:val="26"/>
        </w:rPr>
      </w:pPr>
      <w:r w:rsidRPr="00E51789">
        <w:rPr>
          <w:sz w:val="26"/>
        </w:rPr>
        <w:t>об отказе в согласовании переустройства и (или) перепланировки жилого помещения</w:t>
      </w:r>
    </w:p>
    <w:p w:rsidR="004F139A" w:rsidRPr="00E51789" w:rsidRDefault="004F139A" w:rsidP="00E51789">
      <w:pPr>
        <w:pStyle w:val="a3"/>
        <w:rPr>
          <w:sz w:val="41"/>
        </w:rPr>
      </w:pPr>
    </w:p>
    <w:p w:rsidR="004F139A" w:rsidRPr="00E51789" w:rsidRDefault="00F83E5F" w:rsidP="00E51789">
      <w:pPr>
        <w:pStyle w:val="a3"/>
        <w:tabs>
          <w:tab w:val="left" w:pos="10321"/>
        </w:tabs>
        <w:ind w:left="31"/>
        <w:jc w:val="center"/>
      </w:pPr>
      <w:r w:rsidRPr="00E51789">
        <w:t xml:space="preserve">В связи с обращением </w:t>
      </w:r>
      <w:r w:rsidRPr="00E51789">
        <w:rPr>
          <w:u w:val="single"/>
        </w:rPr>
        <w:t xml:space="preserve"> </w:t>
      </w:r>
      <w:r w:rsidRPr="00E51789">
        <w:rPr>
          <w:u w:val="single"/>
        </w:rPr>
        <w:tab/>
      </w:r>
    </w:p>
    <w:p w:rsidR="004F139A" w:rsidRPr="00E51789" w:rsidRDefault="00F83E5F" w:rsidP="00E51789">
      <w:pPr>
        <w:ind w:left="2682" w:right="354"/>
        <w:jc w:val="center"/>
        <w:rPr>
          <w:sz w:val="20"/>
        </w:rPr>
      </w:pPr>
      <w:r w:rsidRPr="00E51789">
        <w:rPr>
          <w:sz w:val="20"/>
        </w:rPr>
        <w:t>(Ф.И.О. физического лица, наименование юридического лица – заявителя)</w:t>
      </w:r>
    </w:p>
    <w:p w:rsidR="004F139A" w:rsidRPr="00E51789" w:rsidRDefault="00F83E5F" w:rsidP="00E51789">
      <w:pPr>
        <w:pStyle w:val="a3"/>
        <w:tabs>
          <w:tab w:val="left" w:pos="2904"/>
          <w:tab w:val="left" w:pos="7287"/>
          <w:tab w:val="left" w:pos="7964"/>
        </w:tabs>
        <w:ind w:right="354"/>
        <w:jc w:val="center"/>
      </w:pPr>
      <w:r w:rsidRPr="00E51789">
        <w:t>о намерении провести</w:t>
      </w:r>
      <w:r w:rsidRPr="00E51789">
        <w:tab/>
      </w:r>
      <w:r w:rsidRPr="00E51789">
        <w:rPr>
          <w:u w:val="single"/>
        </w:rPr>
        <w:t>переустройство и (или) перепланировку</w:t>
      </w:r>
      <w:r w:rsidRPr="00E51789">
        <w:rPr>
          <w:u w:val="single"/>
        </w:rPr>
        <w:tab/>
      </w:r>
      <w:r w:rsidRPr="00E51789">
        <w:tab/>
        <w:t>жилых помещений</w:t>
      </w:r>
    </w:p>
    <w:p w:rsidR="004F139A" w:rsidRPr="00E51789" w:rsidRDefault="00F83E5F" w:rsidP="00E51789">
      <w:pPr>
        <w:ind w:left="31" w:right="82"/>
        <w:jc w:val="center"/>
        <w:rPr>
          <w:sz w:val="20"/>
        </w:rPr>
      </w:pPr>
      <w:r w:rsidRPr="00E51789">
        <w:rPr>
          <w:sz w:val="20"/>
        </w:rPr>
        <w:t>(ненужное зачеркнуть)</w:t>
      </w:r>
    </w:p>
    <w:p w:rsidR="004F139A" w:rsidRPr="00E51789" w:rsidRDefault="00F83E5F" w:rsidP="00E51789">
      <w:pPr>
        <w:pStyle w:val="a3"/>
        <w:tabs>
          <w:tab w:val="left" w:pos="10321"/>
        </w:tabs>
        <w:ind w:left="31"/>
        <w:jc w:val="center"/>
      </w:pPr>
      <w:r w:rsidRPr="00E51789">
        <w:t xml:space="preserve">по адресу: </w:t>
      </w:r>
      <w:r w:rsidRPr="00E51789">
        <w:rPr>
          <w:u w:val="single"/>
        </w:rPr>
        <w:t xml:space="preserve"> </w:t>
      </w:r>
      <w:r w:rsidRPr="00E51789">
        <w:rPr>
          <w:u w:val="single"/>
        </w:rPr>
        <w:tab/>
      </w:r>
    </w:p>
    <w:p w:rsidR="004F139A" w:rsidRPr="00E51789" w:rsidRDefault="00F83E5F" w:rsidP="00E51789">
      <w:pPr>
        <w:pStyle w:val="a3"/>
        <w:tabs>
          <w:tab w:val="left" w:pos="6576"/>
        </w:tabs>
        <w:ind w:right="346"/>
        <w:jc w:val="center"/>
      </w:pPr>
      <w:r w:rsidRPr="00E51789">
        <w:rPr>
          <w:u w:val="single"/>
        </w:rPr>
        <w:t xml:space="preserve"> </w:t>
      </w:r>
      <w:r w:rsidRPr="00E51789">
        <w:rPr>
          <w:u w:val="single"/>
        </w:rPr>
        <w:tab/>
      </w:r>
      <w:r w:rsidRPr="00E51789">
        <w:t xml:space="preserve">, </w:t>
      </w:r>
      <w:r w:rsidRPr="00E51789">
        <w:rPr>
          <w:u w:val="single"/>
        </w:rPr>
        <w:t>занимаемых (принадлежащих)</w:t>
      </w:r>
    </w:p>
    <w:p w:rsidR="004F139A" w:rsidRPr="00E51789" w:rsidRDefault="00F83E5F" w:rsidP="00E51789">
      <w:pPr>
        <w:ind w:left="6781" w:right="354"/>
        <w:jc w:val="center"/>
        <w:rPr>
          <w:sz w:val="20"/>
        </w:rPr>
      </w:pPr>
      <w:r w:rsidRPr="00E51789">
        <w:rPr>
          <w:sz w:val="20"/>
        </w:rPr>
        <w:t>(ненужное зачеркнуть)</w:t>
      </w:r>
    </w:p>
    <w:p w:rsidR="004F139A" w:rsidRPr="00E51789" w:rsidRDefault="00F83E5F" w:rsidP="00E51789">
      <w:pPr>
        <w:pStyle w:val="a3"/>
        <w:tabs>
          <w:tab w:val="left" w:pos="10321"/>
        </w:tabs>
        <w:ind w:left="31"/>
        <w:jc w:val="center"/>
      </w:pPr>
      <w:r w:rsidRPr="00E51789">
        <w:t xml:space="preserve">на основании: </w:t>
      </w:r>
      <w:r w:rsidRPr="00E51789">
        <w:rPr>
          <w:u w:val="single"/>
        </w:rPr>
        <w:t xml:space="preserve"> </w:t>
      </w:r>
      <w:r w:rsidRPr="00E51789">
        <w:rPr>
          <w:u w:val="single"/>
        </w:rPr>
        <w:tab/>
      </w:r>
    </w:p>
    <w:p w:rsidR="004F139A" w:rsidRPr="00E51789" w:rsidRDefault="00F83E5F" w:rsidP="00E51789">
      <w:pPr>
        <w:ind w:left="1860" w:right="354"/>
        <w:jc w:val="center"/>
        <w:rPr>
          <w:sz w:val="20"/>
        </w:rPr>
      </w:pPr>
      <w:proofErr w:type="gramStart"/>
      <w:r w:rsidRPr="00E51789">
        <w:rPr>
          <w:sz w:val="20"/>
        </w:rPr>
        <w:t>(вид и реквизиты правоустанавливающего документа на переустраиваемое и (или)</w:t>
      </w:r>
      <w:proofErr w:type="gramEnd"/>
    </w:p>
    <w:p w:rsidR="004F139A" w:rsidRPr="00E51789" w:rsidRDefault="00F83E5F" w:rsidP="00E51789">
      <w:pPr>
        <w:pStyle w:val="a3"/>
        <w:ind w:left="9474"/>
        <w:jc w:val="center"/>
      </w:pPr>
      <w:r w:rsidRPr="00E51789">
        <w:t>,</w:t>
      </w:r>
    </w:p>
    <w:p w:rsidR="004F139A" w:rsidRPr="00E51789" w:rsidRDefault="002070D0" w:rsidP="00E51789">
      <w:pPr>
        <w:pStyle w:val="a3"/>
        <w:ind w:left="99"/>
        <w:rPr>
          <w:sz w:val="2"/>
        </w:rPr>
      </w:pPr>
      <w:r>
        <w:rPr>
          <w:sz w:val="2"/>
        </w:rPr>
      </w:r>
      <w:r>
        <w:rPr>
          <w:sz w:val="2"/>
        </w:rPr>
        <w:pict>
          <v:group id="_x0000_s1028" style="width:507.6pt;height:.5pt;mso-position-horizontal-relative:char;mso-position-vertical-relative:line" coordsize="10152,10">
            <v:line id="_x0000_s1029" style="position:absolute" from="0,5" to="10152,5" strokeweight=".5pt"/>
            <w10:wrap type="none"/>
            <w10:anchorlock/>
          </v:group>
        </w:pict>
      </w:r>
    </w:p>
    <w:p w:rsidR="004F139A" w:rsidRPr="00E51789" w:rsidRDefault="00F83E5F" w:rsidP="00E51789">
      <w:pPr>
        <w:ind w:left="31" w:right="195"/>
        <w:jc w:val="center"/>
        <w:rPr>
          <w:sz w:val="20"/>
        </w:rPr>
      </w:pPr>
      <w:r w:rsidRPr="00E51789">
        <w:rPr>
          <w:sz w:val="20"/>
        </w:rPr>
        <w:t>перепланируемое жилое помещение)</w:t>
      </w:r>
    </w:p>
    <w:p w:rsidR="004F139A" w:rsidRPr="00E51789" w:rsidRDefault="00F83E5F" w:rsidP="00E51789">
      <w:pPr>
        <w:pStyle w:val="a3"/>
        <w:ind w:left="10" w:right="1394"/>
        <w:jc w:val="center"/>
      </w:pPr>
      <w:r w:rsidRPr="00E51789">
        <w:t>по результатам рассмотрения представленных документов принято решение об отказе</w:t>
      </w:r>
    </w:p>
    <w:p w:rsidR="004F139A" w:rsidRPr="00E51789" w:rsidRDefault="00F83E5F" w:rsidP="00E51789">
      <w:pPr>
        <w:pStyle w:val="a3"/>
        <w:tabs>
          <w:tab w:val="left" w:pos="4308"/>
          <w:tab w:val="left" w:pos="7673"/>
        </w:tabs>
        <w:ind w:left="118"/>
      </w:pPr>
      <w:r w:rsidRPr="00E51789">
        <w:t>в проведении</w:t>
      </w:r>
      <w:r w:rsidRPr="00E51789">
        <w:rPr>
          <w:u w:val="single"/>
        </w:rPr>
        <w:tab/>
      </w:r>
      <w:r w:rsidRPr="00E51789">
        <w:tab/>
        <w:t>по основаниям:</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4596"/>
        <w:gridCol w:w="3210"/>
      </w:tblGrid>
      <w:tr w:rsidR="004F139A" w:rsidRPr="00E51789">
        <w:trPr>
          <w:trHeight w:val="1636"/>
        </w:trPr>
        <w:tc>
          <w:tcPr>
            <w:tcW w:w="1546" w:type="dxa"/>
          </w:tcPr>
          <w:p w:rsidR="004F139A" w:rsidRPr="00E51789" w:rsidRDefault="00F83E5F" w:rsidP="00E51789">
            <w:pPr>
              <w:pStyle w:val="TableParagraph"/>
              <w:ind w:left="419" w:right="410" w:hanging="2"/>
              <w:jc w:val="center"/>
              <w:rPr>
                <w:sz w:val="24"/>
              </w:rPr>
            </w:pPr>
            <w:r w:rsidRPr="00E51789">
              <w:rPr>
                <w:sz w:val="24"/>
              </w:rPr>
              <w:t>№ пункта</w:t>
            </w:r>
          </w:p>
          <w:p w:rsidR="004F139A" w:rsidRPr="00E51789" w:rsidRDefault="00F83E5F" w:rsidP="00E51789">
            <w:pPr>
              <w:pStyle w:val="TableParagraph"/>
              <w:ind w:left="137" w:right="113"/>
              <w:jc w:val="center"/>
              <w:rPr>
                <w:sz w:val="24"/>
              </w:rPr>
            </w:pPr>
            <w:proofErr w:type="spellStart"/>
            <w:r w:rsidRPr="00E51789">
              <w:rPr>
                <w:sz w:val="24"/>
              </w:rPr>
              <w:t>администр</w:t>
            </w:r>
            <w:proofErr w:type="gramStart"/>
            <w:r w:rsidRPr="00E51789">
              <w:rPr>
                <w:sz w:val="24"/>
              </w:rPr>
              <w:t>а</w:t>
            </w:r>
            <w:proofErr w:type="spellEnd"/>
            <w:r w:rsidRPr="00E51789">
              <w:rPr>
                <w:sz w:val="24"/>
              </w:rPr>
              <w:t>-</w:t>
            </w:r>
            <w:proofErr w:type="gramEnd"/>
            <w:r w:rsidRPr="00E51789">
              <w:rPr>
                <w:sz w:val="24"/>
              </w:rPr>
              <w:t xml:space="preserve"> </w:t>
            </w:r>
            <w:proofErr w:type="spellStart"/>
            <w:r w:rsidRPr="00E51789">
              <w:rPr>
                <w:sz w:val="24"/>
              </w:rPr>
              <w:t>тивного</w:t>
            </w:r>
            <w:proofErr w:type="spellEnd"/>
          </w:p>
          <w:p w:rsidR="004F139A" w:rsidRPr="00E51789" w:rsidRDefault="00F83E5F" w:rsidP="00E51789">
            <w:pPr>
              <w:pStyle w:val="TableParagraph"/>
              <w:ind w:left="134" w:right="113"/>
              <w:jc w:val="center"/>
              <w:rPr>
                <w:sz w:val="24"/>
              </w:rPr>
            </w:pPr>
            <w:r w:rsidRPr="00E51789">
              <w:rPr>
                <w:sz w:val="24"/>
              </w:rPr>
              <w:t>регламента</w:t>
            </w:r>
          </w:p>
        </w:tc>
        <w:tc>
          <w:tcPr>
            <w:tcW w:w="4596" w:type="dxa"/>
          </w:tcPr>
          <w:p w:rsidR="004F139A" w:rsidRPr="00E51789" w:rsidRDefault="00F83E5F" w:rsidP="00E51789">
            <w:pPr>
              <w:pStyle w:val="TableParagraph"/>
              <w:ind w:left="502" w:right="299" w:hanging="151"/>
              <w:rPr>
                <w:sz w:val="24"/>
              </w:rPr>
            </w:pPr>
            <w:r w:rsidRPr="00E51789">
              <w:rPr>
                <w:sz w:val="24"/>
              </w:rPr>
              <w:t>Наименование основания для отказа в соответствии с единым стандартом</w:t>
            </w:r>
          </w:p>
        </w:tc>
        <w:tc>
          <w:tcPr>
            <w:tcW w:w="3210" w:type="dxa"/>
          </w:tcPr>
          <w:p w:rsidR="004F139A" w:rsidRPr="00E51789" w:rsidRDefault="00F83E5F" w:rsidP="00E51789">
            <w:pPr>
              <w:pStyle w:val="TableParagraph"/>
              <w:ind w:left="414" w:right="84" w:hanging="290"/>
              <w:rPr>
                <w:sz w:val="24"/>
              </w:rPr>
            </w:pPr>
            <w:r w:rsidRPr="00E51789">
              <w:rPr>
                <w:sz w:val="24"/>
              </w:rPr>
              <w:t>Разъяснение причин отказа в предоставлении услуги</w:t>
            </w:r>
          </w:p>
        </w:tc>
      </w:tr>
      <w:tr w:rsidR="004F139A" w:rsidRPr="00E51789">
        <w:trPr>
          <w:trHeight w:val="1933"/>
        </w:trPr>
        <w:tc>
          <w:tcPr>
            <w:tcW w:w="1546" w:type="dxa"/>
          </w:tcPr>
          <w:p w:rsidR="004F139A" w:rsidRPr="00E51789" w:rsidRDefault="00F83E5F" w:rsidP="00E51789">
            <w:pPr>
              <w:pStyle w:val="TableParagraph"/>
              <w:ind w:left="61"/>
              <w:rPr>
                <w:sz w:val="24"/>
              </w:rPr>
            </w:pPr>
            <w:r w:rsidRPr="00E51789">
              <w:rPr>
                <w:sz w:val="24"/>
              </w:rPr>
              <w:t>подпункт 1</w:t>
            </w:r>
          </w:p>
          <w:p w:rsidR="004F139A" w:rsidRPr="00E51789" w:rsidRDefault="00F83E5F" w:rsidP="00E51789">
            <w:pPr>
              <w:pStyle w:val="TableParagraph"/>
              <w:ind w:left="61"/>
              <w:rPr>
                <w:sz w:val="24"/>
              </w:rPr>
            </w:pPr>
            <w:r w:rsidRPr="00E51789">
              <w:rPr>
                <w:sz w:val="24"/>
              </w:rPr>
              <w:t>пункта 2.8</w:t>
            </w:r>
          </w:p>
        </w:tc>
        <w:tc>
          <w:tcPr>
            <w:tcW w:w="4596" w:type="dxa"/>
          </w:tcPr>
          <w:p w:rsidR="004F139A" w:rsidRPr="00E51789" w:rsidRDefault="00F83E5F" w:rsidP="00E51789">
            <w:pPr>
              <w:pStyle w:val="TableParagraph"/>
              <w:ind w:left="60" w:right="35"/>
              <w:rPr>
                <w:sz w:val="24"/>
              </w:rPr>
            </w:pPr>
            <w:r w:rsidRPr="00E51789">
              <w:rPr>
                <w:sz w:val="24"/>
              </w:rPr>
              <w:t xml:space="preserve">Не представлены документы, обязанность по представлению которых </w:t>
            </w:r>
            <w:proofErr w:type="gramStart"/>
            <w:r w:rsidRPr="00E51789">
              <w:rPr>
                <w:sz w:val="24"/>
              </w:rPr>
              <w:t>с</w:t>
            </w:r>
            <w:proofErr w:type="gramEnd"/>
            <w:r w:rsidRPr="00E51789">
              <w:rPr>
                <w:sz w:val="24"/>
              </w:rPr>
              <w:t xml:space="preserve"> возложена на заявителя</w:t>
            </w:r>
          </w:p>
        </w:tc>
        <w:tc>
          <w:tcPr>
            <w:tcW w:w="3210" w:type="dxa"/>
          </w:tcPr>
          <w:p w:rsidR="004F139A" w:rsidRPr="00E51789" w:rsidRDefault="00F83E5F" w:rsidP="00E51789">
            <w:pPr>
              <w:pStyle w:val="TableParagraph"/>
              <w:ind w:left="62" w:right="48"/>
              <w:rPr>
                <w:sz w:val="24"/>
              </w:rPr>
            </w:pPr>
            <w:r w:rsidRPr="00E51789">
              <w:rPr>
                <w:sz w:val="24"/>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E51789">
              <w:rPr>
                <w:sz w:val="24"/>
              </w:rPr>
              <w:t>с</w:t>
            </w:r>
            <w:proofErr w:type="gramEnd"/>
            <w:r w:rsidRPr="00E51789">
              <w:rPr>
                <w:sz w:val="24"/>
              </w:rPr>
              <w:t xml:space="preserve"> возложена на заявителя</w:t>
            </w:r>
          </w:p>
        </w:tc>
      </w:tr>
    </w:tbl>
    <w:p w:rsidR="004F139A" w:rsidRPr="00E51789" w:rsidRDefault="004F139A" w:rsidP="00E51789">
      <w:pPr>
        <w:rPr>
          <w:sz w:val="24"/>
        </w:rPr>
        <w:sectPr w:rsidR="004F139A" w:rsidRPr="00E51789" w:rsidSect="00652DDD">
          <w:pgSz w:w="11910" w:h="16840"/>
          <w:pgMar w:top="1134" w:right="851" w:bottom="1134" w:left="1701" w:header="944" w:footer="0" w:gutter="0"/>
          <w:cols w:space="720"/>
        </w:sectPr>
      </w:pPr>
    </w:p>
    <w:p w:rsidR="004F139A" w:rsidRPr="00E51789" w:rsidRDefault="004F139A" w:rsidP="00E51789">
      <w:pPr>
        <w:pStyle w:val="a3"/>
        <w:rPr>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4596"/>
        <w:gridCol w:w="3210"/>
      </w:tblGrid>
      <w:tr w:rsidR="004F139A" w:rsidRPr="00E51789">
        <w:trPr>
          <w:trHeight w:val="4912"/>
        </w:trPr>
        <w:tc>
          <w:tcPr>
            <w:tcW w:w="1546" w:type="dxa"/>
          </w:tcPr>
          <w:p w:rsidR="004F139A" w:rsidRPr="00E51789" w:rsidRDefault="00F83E5F" w:rsidP="00E51789">
            <w:pPr>
              <w:pStyle w:val="TableParagraph"/>
              <w:ind w:left="205"/>
              <w:rPr>
                <w:sz w:val="24"/>
              </w:rPr>
            </w:pPr>
            <w:r w:rsidRPr="00E51789">
              <w:rPr>
                <w:sz w:val="24"/>
              </w:rPr>
              <w:t>подпункт 2</w:t>
            </w:r>
          </w:p>
          <w:p w:rsidR="004F139A" w:rsidRPr="00E51789" w:rsidRDefault="00F83E5F" w:rsidP="00E51789">
            <w:pPr>
              <w:pStyle w:val="TableParagraph"/>
              <w:ind w:left="247"/>
              <w:rPr>
                <w:sz w:val="24"/>
              </w:rPr>
            </w:pPr>
            <w:r w:rsidRPr="00E51789">
              <w:rPr>
                <w:sz w:val="24"/>
              </w:rPr>
              <w:t>пункта 2.8</w:t>
            </w:r>
          </w:p>
        </w:tc>
        <w:tc>
          <w:tcPr>
            <w:tcW w:w="4596" w:type="dxa"/>
          </w:tcPr>
          <w:p w:rsidR="004F139A" w:rsidRPr="00E51789" w:rsidRDefault="00F83E5F" w:rsidP="00E51789">
            <w:pPr>
              <w:pStyle w:val="TableParagraph"/>
              <w:ind w:left="60" w:right="35"/>
              <w:rPr>
                <w:sz w:val="24"/>
              </w:rPr>
            </w:pPr>
            <w:proofErr w:type="gramStart"/>
            <w:r w:rsidRPr="00E51789">
              <w:rPr>
                <w:sz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E51789">
              <w:rPr>
                <w:sz w:val="24"/>
              </w:rPr>
              <w:t xml:space="preserve"> собственной инициативе.</w:t>
            </w:r>
          </w:p>
        </w:tc>
        <w:tc>
          <w:tcPr>
            <w:tcW w:w="3210" w:type="dxa"/>
          </w:tcPr>
          <w:p w:rsidR="004F139A" w:rsidRPr="00E51789" w:rsidRDefault="00F83E5F" w:rsidP="00E51789">
            <w:pPr>
              <w:pStyle w:val="TableParagraph"/>
              <w:ind w:left="62" w:right="48"/>
              <w:rPr>
                <w:sz w:val="24"/>
              </w:rPr>
            </w:pPr>
            <w:r w:rsidRPr="00E51789">
              <w:rPr>
                <w:sz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4F139A" w:rsidRPr="00E51789">
        <w:trPr>
          <w:trHeight w:val="1542"/>
        </w:trPr>
        <w:tc>
          <w:tcPr>
            <w:tcW w:w="1546" w:type="dxa"/>
            <w:tcBorders>
              <w:bottom w:val="nil"/>
            </w:tcBorders>
          </w:tcPr>
          <w:p w:rsidR="004F139A" w:rsidRPr="00E51789" w:rsidRDefault="00F83E5F" w:rsidP="00E51789">
            <w:pPr>
              <w:pStyle w:val="TableParagraph"/>
              <w:ind w:left="205"/>
              <w:rPr>
                <w:sz w:val="24"/>
              </w:rPr>
            </w:pPr>
            <w:r w:rsidRPr="00E51789">
              <w:rPr>
                <w:sz w:val="24"/>
              </w:rPr>
              <w:t>подпункт 3</w:t>
            </w:r>
          </w:p>
          <w:p w:rsidR="004F139A" w:rsidRPr="00E51789" w:rsidRDefault="00F83E5F" w:rsidP="00E51789">
            <w:pPr>
              <w:pStyle w:val="TableParagraph"/>
              <w:ind w:left="247"/>
              <w:rPr>
                <w:sz w:val="24"/>
              </w:rPr>
            </w:pPr>
            <w:r w:rsidRPr="00E51789">
              <w:rPr>
                <w:sz w:val="24"/>
              </w:rPr>
              <w:t>пункта 2.8</w:t>
            </w:r>
          </w:p>
        </w:tc>
        <w:tc>
          <w:tcPr>
            <w:tcW w:w="4596" w:type="dxa"/>
            <w:tcBorders>
              <w:bottom w:val="nil"/>
            </w:tcBorders>
          </w:tcPr>
          <w:p w:rsidR="004F139A" w:rsidRPr="00E51789" w:rsidRDefault="00F83E5F" w:rsidP="00E51789">
            <w:pPr>
              <w:pStyle w:val="TableParagraph"/>
              <w:ind w:left="60" w:right="1522"/>
              <w:rPr>
                <w:sz w:val="24"/>
              </w:rPr>
            </w:pPr>
            <w:r w:rsidRPr="00E51789">
              <w:rPr>
                <w:sz w:val="24"/>
              </w:rPr>
              <w:t>Представления документов в ненадлежащий орган.</w:t>
            </w:r>
          </w:p>
        </w:tc>
        <w:tc>
          <w:tcPr>
            <w:tcW w:w="3210" w:type="dxa"/>
            <w:tcBorders>
              <w:bottom w:val="nil"/>
            </w:tcBorders>
          </w:tcPr>
          <w:p w:rsidR="004F139A" w:rsidRPr="00E51789" w:rsidRDefault="00F83E5F" w:rsidP="00E51789">
            <w:pPr>
              <w:pStyle w:val="TableParagraph"/>
              <w:ind w:left="60" w:right="644" w:firstLine="25"/>
              <w:rPr>
                <w:sz w:val="24"/>
              </w:rPr>
            </w:pPr>
            <w:r w:rsidRPr="00E51789">
              <w:rPr>
                <w:sz w:val="24"/>
              </w:rPr>
              <w:t xml:space="preserve">Указывается уполномоченный орган, осуществляющий согласование, </w:t>
            </w:r>
            <w:proofErr w:type="gramStart"/>
            <w:r w:rsidRPr="00E51789">
              <w:rPr>
                <w:sz w:val="24"/>
              </w:rPr>
              <w:t>в</w:t>
            </w:r>
            <w:proofErr w:type="gramEnd"/>
          </w:p>
          <w:p w:rsidR="004F139A" w:rsidRPr="00E51789" w:rsidRDefault="00F83E5F" w:rsidP="00E51789">
            <w:pPr>
              <w:pStyle w:val="TableParagraph"/>
              <w:ind w:left="147"/>
              <w:rPr>
                <w:sz w:val="24"/>
              </w:rPr>
            </w:pPr>
            <w:r w:rsidRPr="00E51789">
              <w:rPr>
                <w:sz w:val="24"/>
              </w:rPr>
              <w:t>который предоставляются</w:t>
            </w:r>
          </w:p>
        </w:tc>
      </w:tr>
      <w:tr w:rsidR="004F139A" w:rsidRPr="00E51789">
        <w:trPr>
          <w:trHeight w:val="303"/>
        </w:trPr>
        <w:tc>
          <w:tcPr>
            <w:tcW w:w="1546" w:type="dxa"/>
            <w:tcBorders>
              <w:top w:val="nil"/>
            </w:tcBorders>
          </w:tcPr>
          <w:p w:rsidR="004F139A" w:rsidRPr="00E51789" w:rsidRDefault="004F139A" w:rsidP="00E51789">
            <w:pPr>
              <w:pStyle w:val="TableParagraph"/>
            </w:pPr>
          </w:p>
        </w:tc>
        <w:tc>
          <w:tcPr>
            <w:tcW w:w="4596" w:type="dxa"/>
            <w:tcBorders>
              <w:top w:val="nil"/>
            </w:tcBorders>
          </w:tcPr>
          <w:p w:rsidR="004F139A" w:rsidRPr="00E51789" w:rsidRDefault="004F139A" w:rsidP="00E51789">
            <w:pPr>
              <w:pStyle w:val="TableParagraph"/>
            </w:pPr>
          </w:p>
        </w:tc>
        <w:tc>
          <w:tcPr>
            <w:tcW w:w="3210" w:type="dxa"/>
            <w:tcBorders>
              <w:top w:val="nil"/>
            </w:tcBorders>
          </w:tcPr>
          <w:p w:rsidR="004F139A" w:rsidRPr="00E51789" w:rsidRDefault="00F83E5F" w:rsidP="00E51789">
            <w:pPr>
              <w:pStyle w:val="TableParagraph"/>
              <w:ind w:left="62"/>
              <w:rPr>
                <w:sz w:val="24"/>
              </w:rPr>
            </w:pPr>
            <w:r w:rsidRPr="00E51789">
              <w:rPr>
                <w:sz w:val="24"/>
              </w:rPr>
              <w:t>документы</w:t>
            </w:r>
          </w:p>
        </w:tc>
      </w:tr>
      <w:tr w:rsidR="004F139A" w:rsidRPr="00E51789">
        <w:trPr>
          <w:trHeight w:val="2529"/>
        </w:trPr>
        <w:tc>
          <w:tcPr>
            <w:tcW w:w="1546" w:type="dxa"/>
          </w:tcPr>
          <w:p w:rsidR="004F139A" w:rsidRPr="00E51789" w:rsidRDefault="00F83E5F" w:rsidP="00E51789">
            <w:pPr>
              <w:pStyle w:val="TableParagraph"/>
              <w:ind w:left="205"/>
              <w:rPr>
                <w:sz w:val="24"/>
              </w:rPr>
            </w:pPr>
            <w:r w:rsidRPr="00E51789">
              <w:rPr>
                <w:sz w:val="24"/>
              </w:rPr>
              <w:t>подпункт 4</w:t>
            </w:r>
          </w:p>
          <w:p w:rsidR="004F139A" w:rsidRPr="00E51789" w:rsidRDefault="00F83E5F" w:rsidP="00E51789">
            <w:pPr>
              <w:pStyle w:val="TableParagraph"/>
              <w:ind w:left="247"/>
              <w:rPr>
                <w:sz w:val="24"/>
              </w:rPr>
            </w:pPr>
            <w:r w:rsidRPr="00E51789">
              <w:rPr>
                <w:sz w:val="24"/>
              </w:rPr>
              <w:t>пункта 2.8</w:t>
            </w:r>
          </w:p>
        </w:tc>
        <w:tc>
          <w:tcPr>
            <w:tcW w:w="4596" w:type="dxa"/>
          </w:tcPr>
          <w:p w:rsidR="004F139A" w:rsidRPr="00E51789" w:rsidRDefault="00F83E5F" w:rsidP="00E51789">
            <w:pPr>
              <w:pStyle w:val="TableParagraph"/>
              <w:ind w:left="60" w:right="35"/>
              <w:rPr>
                <w:sz w:val="24"/>
              </w:rPr>
            </w:pPr>
            <w:r w:rsidRPr="00E51789">
              <w:rPr>
                <w:sz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Pr>
          <w:p w:rsidR="004F139A" w:rsidRPr="00E51789" w:rsidRDefault="00F83E5F" w:rsidP="00E51789">
            <w:pPr>
              <w:pStyle w:val="TableParagraph"/>
              <w:ind w:left="62" w:right="23" w:firstLine="25"/>
              <w:rPr>
                <w:sz w:val="24"/>
              </w:rPr>
            </w:pPr>
            <w:r w:rsidRPr="00E51789">
              <w:rPr>
                <w:sz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4F139A" w:rsidRPr="00E51789" w:rsidRDefault="004F139A" w:rsidP="00E51789">
      <w:pPr>
        <w:pStyle w:val="a3"/>
        <w:rPr>
          <w:sz w:val="20"/>
        </w:rPr>
      </w:pPr>
    </w:p>
    <w:p w:rsidR="004F139A" w:rsidRPr="00E51789" w:rsidRDefault="004F139A" w:rsidP="00E51789">
      <w:pPr>
        <w:pStyle w:val="a3"/>
        <w:rPr>
          <w:sz w:val="20"/>
        </w:rPr>
      </w:pPr>
    </w:p>
    <w:p w:rsidR="004F139A" w:rsidRPr="00E51789" w:rsidRDefault="004F139A" w:rsidP="00E51789">
      <w:pPr>
        <w:pStyle w:val="a3"/>
      </w:pPr>
    </w:p>
    <w:p w:rsidR="004F139A" w:rsidRPr="00E51789" w:rsidRDefault="00F83E5F" w:rsidP="00E51789">
      <w:pPr>
        <w:ind w:left="118"/>
        <w:rPr>
          <w:sz w:val="20"/>
        </w:rPr>
      </w:pPr>
      <w:r w:rsidRPr="00E51789">
        <w:rPr>
          <w:sz w:val="20"/>
        </w:rPr>
        <w:t>Дополнительная информация:</w:t>
      </w:r>
    </w:p>
    <w:p w:rsidR="004F139A" w:rsidRPr="00E51789" w:rsidRDefault="00F83E5F" w:rsidP="00E51789">
      <w:pPr>
        <w:tabs>
          <w:tab w:val="left" w:pos="4067"/>
        </w:tabs>
        <w:ind w:left="168"/>
        <w:rPr>
          <w:sz w:val="20"/>
        </w:rPr>
      </w:pPr>
      <w:r w:rsidRPr="00E51789">
        <w:rPr>
          <w:sz w:val="20"/>
          <w:u w:val="single"/>
        </w:rPr>
        <w:t xml:space="preserve"> </w:t>
      </w:r>
      <w:r w:rsidRPr="00E51789">
        <w:rPr>
          <w:sz w:val="20"/>
          <w:u w:val="single"/>
        </w:rPr>
        <w:tab/>
      </w:r>
      <w:r w:rsidRPr="00E51789">
        <w:rPr>
          <w:sz w:val="20"/>
        </w:rPr>
        <w:t>.</w:t>
      </w:r>
    </w:p>
    <w:p w:rsidR="004F139A" w:rsidRPr="00E51789" w:rsidRDefault="00F83E5F" w:rsidP="00E51789">
      <w:pPr>
        <w:ind w:left="128" w:right="472" w:hanging="10"/>
        <w:rPr>
          <w:sz w:val="20"/>
        </w:rPr>
      </w:pPr>
      <w:r w:rsidRPr="00E51789">
        <w:rPr>
          <w:sz w:val="2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F139A" w:rsidRPr="00E51789" w:rsidRDefault="002070D0" w:rsidP="00E51789">
      <w:pPr>
        <w:ind w:left="128" w:hanging="10"/>
        <w:rPr>
          <w:sz w:val="20"/>
        </w:rPr>
      </w:pPr>
      <w:r>
        <w:pict>
          <v:shape id="_x0000_s1027" type="#_x0000_t202" style="position:absolute;left:0;text-align:left;margin-left:309.4pt;margin-top:39.45pt;width:215.05pt;height:29.3pt;z-index:15750144;mso-position-horizontal-relative:page" filled="f" strokeweight=".5pt">
            <v:textbox inset="0,0,0,0">
              <w:txbxContent>
                <w:p w:rsidR="00836DD4" w:rsidRDefault="00836DD4">
                  <w:pPr>
                    <w:spacing w:before="48" w:line="259" w:lineRule="auto"/>
                    <w:ind w:left="1235" w:right="1181" w:firstLine="394"/>
                    <w:rPr>
                      <w:rFonts w:ascii="Calibri" w:hAnsi="Calibri"/>
                      <w:sz w:val="20"/>
                    </w:rPr>
                  </w:pPr>
                  <w:r>
                    <w:rPr>
                      <w:rFonts w:ascii="Calibri" w:hAnsi="Calibri"/>
                      <w:sz w:val="20"/>
                    </w:rPr>
                    <w:t>Сведения об</w:t>
                  </w:r>
                  <w:r>
                    <w:rPr>
                      <w:rFonts w:ascii="Calibri" w:hAnsi="Calibri"/>
                      <w:spacing w:val="1"/>
                      <w:sz w:val="20"/>
                    </w:rPr>
                    <w:t xml:space="preserve"> </w:t>
                  </w:r>
                  <w:r>
                    <w:rPr>
                      <w:rFonts w:ascii="Calibri" w:hAnsi="Calibri"/>
                      <w:spacing w:val="-1"/>
                      <w:sz w:val="20"/>
                    </w:rPr>
                    <w:t>электронной</w:t>
                  </w:r>
                  <w:r>
                    <w:rPr>
                      <w:rFonts w:ascii="Calibri" w:hAnsi="Calibri"/>
                      <w:spacing w:val="-4"/>
                      <w:sz w:val="20"/>
                    </w:rPr>
                    <w:t xml:space="preserve"> </w:t>
                  </w:r>
                  <w:r>
                    <w:rPr>
                      <w:rFonts w:ascii="Calibri" w:hAnsi="Calibri"/>
                      <w:sz w:val="20"/>
                    </w:rPr>
                    <w:t>подписи</w:t>
                  </w:r>
                </w:p>
              </w:txbxContent>
            </v:textbox>
            <w10:wrap anchorx="page"/>
          </v:shape>
        </w:pict>
      </w:r>
      <w:r w:rsidR="00F83E5F" w:rsidRPr="00E51789">
        <w:rPr>
          <w:sz w:val="20"/>
        </w:rPr>
        <w:t>Данный отказ может быть обжалован в досудебном порядке путем направления жалобы в уполномоченный орган, а также в судебном порядке.</w:t>
      </w:r>
    </w:p>
    <w:p w:rsidR="004F139A" w:rsidRPr="00E51789" w:rsidRDefault="004F139A" w:rsidP="00E51789">
      <w:pPr>
        <w:pStyle w:val="a3"/>
        <w:rPr>
          <w:sz w:val="20"/>
        </w:rPr>
      </w:pPr>
    </w:p>
    <w:p w:rsidR="004F139A" w:rsidRPr="00E51789" w:rsidRDefault="002070D0" w:rsidP="00E51789">
      <w:pPr>
        <w:pStyle w:val="a3"/>
        <w:rPr>
          <w:sz w:val="26"/>
        </w:rPr>
      </w:pPr>
      <w:r>
        <w:pict>
          <v:shape id="_x0000_s1026" style="position:absolute;margin-left:62.05pt;margin-top:17.4pt;width:210pt;height:.1pt;z-index:-15707648;mso-wrap-distance-left:0;mso-wrap-distance-right:0;mso-position-horizontal-relative:page" coordorigin="1241,348" coordsize="4200,0" path="m1241,348r4200,e" filled="f" strokeweight=".41pt">
            <v:path arrowok="t"/>
            <w10:wrap type="topAndBottom" anchorx="page"/>
          </v:shape>
        </w:pict>
      </w:r>
    </w:p>
    <w:p w:rsidR="004F139A" w:rsidRPr="00E51789" w:rsidRDefault="00F83E5F" w:rsidP="00E51789">
      <w:pPr>
        <w:ind w:left="366"/>
        <w:rPr>
          <w:i/>
          <w:sz w:val="20"/>
        </w:rPr>
      </w:pPr>
      <w:r w:rsidRPr="00E51789">
        <w:rPr>
          <w:i/>
          <w:sz w:val="20"/>
        </w:rPr>
        <w:t>Должность и ФИО сотрудника, принявшего решение</w:t>
      </w:r>
    </w:p>
    <w:sectPr w:rsidR="004F139A" w:rsidRPr="00E51789" w:rsidSect="00652DDD">
      <w:pgSz w:w="11910" w:h="16840"/>
      <w:pgMar w:top="1134" w:right="851" w:bottom="1134" w:left="1701" w:header="94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0D0" w:rsidRDefault="002070D0">
      <w:r>
        <w:separator/>
      </w:r>
    </w:p>
  </w:endnote>
  <w:endnote w:type="continuationSeparator" w:id="0">
    <w:p w:rsidR="002070D0" w:rsidRDefault="0020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D4" w:rsidRDefault="00836DD4">
    <w:pPr>
      <w:pStyle w:val="a3"/>
      <w:spacing w:line="14" w:lineRule="auto"/>
      <w:rPr>
        <w:sz w:val="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D4" w:rsidRDefault="00836DD4" w:rsidP="00652DDD">
    <w:pPr>
      <w:pStyle w:val="a3"/>
      <w:tabs>
        <w:tab w:val="left" w:pos="1701"/>
      </w:tabs>
      <w:spacing w:line="14" w:lineRule="auto"/>
      <w:rPr>
        <w:sz w:val="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D4" w:rsidRDefault="00836DD4">
    <w:pPr>
      <w:pStyle w:val="a3"/>
      <w:spacing w:line="14" w:lineRule="auto"/>
      <w:rPr>
        <w:sz w:val="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D4" w:rsidRDefault="00836DD4">
    <w:pPr>
      <w:pStyle w:val="a3"/>
      <w:spacing w:line="14" w:lineRule="auto"/>
      <w:rPr>
        <w:sz w:val="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D4" w:rsidRDefault="00836DD4">
    <w:pPr>
      <w:pStyle w:val="a3"/>
      <w:spacing w:line="14" w:lineRule="auto"/>
      <w:rPr>
        <w:sz w:val="5"/>
      </w:rPr>
    </w:pPr>
  </w:p>
  <w:p w:rsidR="00D54B5A" w:rsidRDefault="00D54B5A">
    <w:pPr>
      <w:pStyle w:val="a3"/>
      <w:spacing w:line="14" w:lineRule="auto"/>
      <w:rPr>
        <w:sz w:val="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0D0" w:rsidRDefault="002070D0">
      <w:r>
        <w:separator/>
      </w:r>
    </w:p>
  </w:footnote>
  <w:footnote w:type="continuationSeparator" w:id="0">
    <w:p w:rsidR="002070D0" w:rsidRDefault="00207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D4" w:rsidRDefault="00D250BC">
    <w:pPr>
      <w:pStyle w:val="a3"/>
      <w:spacing w:line="14" w:lineRule="auto"/>
      <w:rPr>
        <w:sz w:val="20"/>
      </w:rPr>
    </w:pPr>
    <w:r>
      <w:rPr>
        <w:noProof/>
        <w:lang w:eastAsia="ru-RU"/>
      </w:rPr>
      <mc:AlternateContent>
        <mc:Choice Requires="wps">
          <w:drawing>
            <wp:anchor distT="0" distB="0" distL="114300" distR="114300" simplePos="0" relativeHeight="486834176" behindDoc="1" locked="0" layoutInCell="1" allowOverlap="1" wp14:anchorId="057F3ED2" wp14:editId="7D99A074">
              <wp:simplePos x="0" y="0"/>
              <wp:positionH relativeFrom="page">
                <wp:posOffset>3851275</wp:posOffset>
              </wp:positionH>
              <wp:positionV relativeFrom="page">
                <wp:posOffset>586740</wp:posOffset>
              </wp:positionV>
              <wp:extent cx="218440" cy="1651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DD4" w:rsidRDefault="00836DD4">
                          <w:pPr>
                            <w:spacing w:line="244" w:lineRule="exact"/>
                            <w:ind w:left="60"/>
                            <w:rPr>
                              <w:rFonts w:ascii="Calibri"/>
                            </w:rPr>
                          </w:pPr>
                          <w:r>
                            <w:fldChar w:fldCharType="begin"/>
                          </w:r>
                          <w:r>
                            <w:rPr>
                              <w:rFonts w:ascii="Calibri"/>
                            </w:rPr>
                            <w:instrText xml:space="preserve"> PAGE </w:instrText>
                          </w:r>
                          <w:r>
                            <w:fldChar w:fldCharType="separate"/>
                          </w:r>
                          <w:r w:rsidR="00B303D3">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03.25pt;margin-top:46.2pt;width:17.2pt;height:13pt;z-index:-164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" filled="f" stroked="f">
              <v:textbox inset="0,0,0,0">
                <w:txbxContent>
                  <w:p w:rsidR="00836DD4" w:rsidRDefault="00836DD4">
                    <w:pPr>
                      <w:spacing w:line="244" w:lineRule="exact"/>
                      <w:ind w:left="60"/>
                      <w:rPr>
                        <w:rFonts w:ascii="Calibri"/>
                      </w:rPr>
                    </w:pPr>
                    <w:r>
                      <w:fldChar w:fldCharType="begin"/>
                    </w:r>
                    <w:r>
                      <w:rPr>
                        <w:rFonts w:ascii="Calibri"/>
                      </w:rPr>
                      <w:instrText xml:space="preserve"> PAGE </w:instrText>
                    </w:r>
                    <w:r>
                      <w:fldChar w:fldCharType="separate"/>
                    </w:r>
                    <w:r w:rsidR="00B303D3">
                      <w:rPr>
                        <w:rFonts w:ascii="Calibri"/>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D4" w:rsidRDefault="002070D0">
    <w:pPr>
      <w:pStyle w:val="a3"/>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303.25pt;margin-top:46.2pt;width:17.2pt;height:13pt;z-index:-16481280;mso-position-horizontal-relative:page;mso-position-vertical-relative:page" filled="f" stroked="f">
          <v:textbox style="mso-next-textbox:#_x0000_s2056" inset="0,0,0,0">
            <w:txbxContent>
              <w:p w:rsidR="00836DD4" w:rsidRDefault="00836DD4">
                <w:pPr>
                  <w:spacing w:line="244" w:lineRule="exact"/>
                  <w:ind w:left="60"/>
                  <w:rPr>
                    <w:rFonts w:ascii="Calibri"/>
                  </w:rPr>
                </w:pPr>
                <w:r>
                  <w:fldChar w:fldCharType="begin"/>
                </w:r>
                <w:r>
                  <w:rPr>
                    <w:rFonts w:ascii="Calibri"/>
                  </w:rPr>
                  <w:instrText xml:space="preserve"> PAGE </w:instrText>
                </w:r>
                <w:r>
                  <w:fldChar w:fldCharType="separate"/>
                </w:r>
                <w:r w:rsidR="00B303D3">
                  <w:rPr>
                    <w:rFonts w:ascii="Calibri"/>
                    <w:noProof/>
                  </w:rPr>
                  <w:t>23</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D4" w:rsidRDefault="002070D0">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303.25pt;margin-top:46.2pt;width:17.2pt;height:13pt;z-index:-16480256;mso-position-horizontal-relative:page;mso-position-vertical-relative:page" filled="f" stroked="f">
          <v:textbox style="mso-next-textbox:#_x0000_s2054" inset="0,0,0,0">
            <w:txbxContent>
              <w:p w:rsidR="00836DD4" w:rsidRDefault="00836DD4">
                <w:pPr>
                  <w:spacing w:line="244" w:lineRule="exact"/>
                  <w:ind w:left="60"/>
                  <w:rPr>
                    <w:rFonts w:ascii="Calibri"/>
                  </w:rPr>
                </w:pPr>
                <w:r>
                  <w:fldChar w:fldCharType="begin"/>
                </w:r>
                <w:r>
                  <w:rPr>
                    <w:rFonts w:ascii="Calibri"/>
                  </w:rPr>
                  <w:instrText xml:space="preserve"> PAGE </w:instrText>
                </w:r>
                <w:r>
                  <w:fldChar w:fldCharType="separate"/>
                </w:r>
                <w:r w:rsidR="00B303D3">
                  <w:rPr>
                    <w:rFonts w:ascii="Calibri"/>
                    <w:noProof/>
                  </w:rPr>
                  <w:t>24</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D4" w:rsidRDefault="002070D0">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03.25pt;margin-top:46.2pt;width:17.2pt;height:13pt;z-index:-16479232;mso-position-horizontal-relative:page;mso-position-vertical-relative:page" filled="f" stroked="f">
          <v:textbox inset="0,0,0,0">
            <w:txbxContent>
              <w:p w:rsidR="00836DD4" w:rsidRDefault="00836DD4">
                <w:pPr>
                  <w:spacing w:line="244" w:lineRule="exact"/>
                  <w:ind w:left="60"/>
                  <w:rPr>
                    <w:rFonts w:ascii="Calibri"/>
                  </w:rPr>
                </w:pPr>
                <w:r>
                  <w:fldChar w:fldCharType="begin"/>
                </w:r>
                <w:r>
                  <w:rPr>
                    <w:rFonts w:ascii="Calibri"/>
                  </w:rPr>
                  <w:instrText xml:space="preserve"> PAGE </w:instrText>
                </w:r>
                <w:r>
                  <w:fldChar w:fldCharType="separate"/>
                </w:r>
                <w:r w:rsidR="00B303D3">
                  <w:rPr>
                    <w:rFonts w:ascii="Calibri"/>
                    <w:noProof/>
                  </w:rPr>
                  <w:t>27</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D4" w:rsidRDefault="002070D0">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03.25pt;margin-top:46.2pt;width:17.2pt;height:13pt;z-index:-16478208;mso-position-horizontal-relative:page;mso-position-vertical-relative:page" filled="f" stroked="f">
          <v:textbox inset="0,0,0,0">
            <w:txbxContent>
              <w:p w:rsidR="00836DD4" w:rsidRDefault="00836DD4">
                <w:pPr>
                  <w:spacing w:line="244" w:lineRule="exact"/>
                  <w:ind w:left="60"/>
                  <w:rPr>
                    <w:rFonts w:ascii="Calibri"/>
                  </w:rPr>
                </w:pPr>
                <w:r>
                  <w:fldChar w:fldCharType="begin"/>
                </w:r>
                <w:r>
                  <w:rPr>
                    <w:rFonts w:ascii="Calibri"/>
                  </w:rPr>
                  <w:instrText xml:space="preserve"> PAGE </w:instrText>
                </w:r>
                <w:r>
                  <w:fldChar w:fldCharType="separate"/>
                </w:r>
                <w:r w:rsidR="00B303D3">
                  <w:rPr>
                    <w:rFonts w:ascii="Calibri"/>
                    <w:noProof/>
                  </w:rPr>
                  <w:t>32</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C58"/>
    <w:multiLevelType w:val="multilevel"/>
    <w:tmpl w:val="F95AA82A"/>
    <w:lvl w:ilvl="0">
      <w:start w:val="5"/>
      <w:numFmt w:val="decimal"/>
      <w:lvlText w:val="%1"/>
      <w:lvlJc w:val="left"/>
      <w:pPr>
        <w:ind w:left="133" w:hanging="506"/>
        <w:jc w:val="left"/>
      </w:pPr>
      <w:rPr>
        <w:rFonts w:hint="default"/>
        <w:lang w:val="ru-RU" w:eastAsia="en-US" w:bidi="ar-SA"/>
      </w:rPr>
    </w:lvl>
    <w:lvl w:ilvl="1">
      <w:start w:val="1"/>
      <w:numFmt w:val="decimal"/>
      <w:lvlText w:val="%1.%2."/>
      <w:lvlJc w:val="left"/>
      <w:pPr>
        <w:ind w:left="133" w:hanging="506"/>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17" w:hanging="506"/>
      </w:pPr>
      <w:rPr>
        <w:rFonts w:hint="default"/>
        <w:lang w:val="ru-RU" w:eastAsia="en-US" w:bidi="ar-SA"/>
      </w:rPr>
    </w:lvl>
    <w:lvl w:ilvl="3">
      <w:numFmt w:val="bullet"/>
      <w:lvlText w:val="•"/>
      <w:lvlJc w:val="left"/>
      <w:pPr>
        <w:ind w:left="3255" w:hanging="506"/>
      </w:pPr>
      <w:rPr>
        <w:rFonts w:hint="default"/>
        <w:lang w:val="ru-RU" w:eastAsia="en-US" w:bidi="ar-SA"/>
      </w:rPr>
    </w:lvl>
    <w:lvl w:ilvl="4">
      <w:numFmt w:val="bullet"/>
      <w:lvlText w:val="•"/>
      <w:lvlJc w:val="left"/>
      <w:pPr>
        <w:ind w:left="4294" w:hanging="506"/>
      </w:pPr>
      <w:rPr>
        <w:rFonts w:hint="default"/>
        <w:lang w:val="ru-RU" w:eastAsia="en-US" w:bidi="ar-SA"/>
      </w:rPr>
    </w:lvl>
    <w:lvl w:ilvl="5">
      <w:numFmt w:val="bullet"/>
      <w:lvlText w:val="•"/>
      <w:lvlJc w:val="left"/>
      <w:pPr>
        <w:ind w:left="5333" w:hanging="506"/>
      </w:pPr>
      <w:rPr>
        <w:rFonts w:hint="default"/>
        <w:lang w:val="ru-RU" w:eastAsia="en-US" w:bidi="ar-SA"/>
      </w:rPr>
    </w:lvl>
    <w:lvl w:ilvl="6">
      <w:numFmt w:val="bullet"/>
      <w:lvlText w:val="•"/>
      <w:lvlJc w:val="left"/>
      <w:pPr>
        <w:ind w:left="6371"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8" w:hanging="506"/>
      </w:pPr>
      <w:rPr>
        <w:rFonts w:hint="default"/>
        <w:lang w:val="ru-RU" w:eastAsia="en-US" w:bidi="ar-SA"/>
      </w:rPr>
    </w:lvl>
  </w:abstractNum>
  <w:abstractNum w:abstractNumId="1">
    <w:nsid w:val="0EB560E2"/>
    <w:multiLevelType w:val="hybridMultilevel"/>
    <w:tmpl w:val="2EC0D16C"/>
    <w:lvl w:ilvl="0" w:tplc="AF34D928">
      <w:start w:val="1"/>
      <w:numFmt w:val="decimal"/>
      <w:lvlText w:val="%1)"/>
      <w:lvlJc w:val="left"/>
      <w:pPr>
        <w:ind w:left="932" w:hanging="260"/>
        <w:jc w:val="left"/>
      </w:pPr>
      <w:rPr>
        <w:rFonts w:ascii="Times New Roman" w:eastAsia="Times New Roman" w:hAnsi="Times New Roman" w:cs="Times New Roman" w:hint="default"/>
        <w:w w:val="100"/>
        <w:sz w:val="24"/>
        <w:szCs w:val="24"/>
        <w:lang w:val="ru-RU" w:eastAsia="en-US" w:bidi="ar-SA"/>
      </w:rPr>
    </w:lvl>
    <w:lvl w:ilvl="1" w:tplc="7514F65C">
      <w:numFmt w:val="bullet"/>
      <w:lvlText w:val="•"/>
      <w:lvlJc w:val="left"/>
      <w:pPr>
        <w:ind w:left="1898" w:hanging="260"/>
      </w:pPr>
      <w:rPr>
        <w:rFonts w:hint="default"/>
        <w:lang w:val="ru-RU" w:eastAsia="en-US" w:bidi="ar-SA"/>
      </w:rPr>
    </w:lvl>
    <w:lvl w:ilvl="2" w:tplc="D530521C">
      <w:numFmt w:val="bullet"/>
      <w:lvlText w:val="•"/>
      <w:lvlJc w:val="left"/>
      <w:pPr>
        <w:ind w:left="2857" w:hanging="260"/>
      </w:pPr>
      <w:rPr>
        <w:rFonts w:hint="default"/>
        <w:lang w:val="ru-RU" w:eastAsia="en-US" w:bidi="ar-SA"/>
      </w:rPr>
    </w:lvl>
    <w:lvl w:ilvl="3" w:tplc="5E44B8A8">
      <w:numFmt w:val="bullet"/>
      <w:lvlText w:val="•"/>
      <w:lvlJc w:val="left"/>
      <w:pPr>
        <w:ind w:left="3815" w:hanging="260"/>
      </w:pPr>
      <w:rPr>
        <w:rFonts w:hint="default"/>
        <w:lang w:val="ru-RU" w:eastAsia="en-US" w:bidi="ar-SA"/>
      </w:rPr>
    </w:lvl>
    <w:lvl w:ilvl="4" w:tplc="95045684">
      <w:numFmt w:val="bullet"/>
      <w:lvlText w:val="•"/>
      <w:lvlJc w:val="left"/>
      <w:pPr>
        <w:ind w:left="4774" w:hanging="260"/>
      </w:pPr>
      <w:rPr>
        <w:rFonts w:hint="default"/>
        <w:lang w:val="ru-RU" w:eastAsia="en-US" w:bidi="ar-SA"/>
      </w:rPr>
    </w:lvl>
    <w:lvl w:ilvl="5" w:tplc="91D2B8DE">
      <w:numFmt w:val="bullet"/>
      <w:lvlText w:val="•"/>
      <w:lvlJc w:val="left"/>
      <w:pPr>
        <w:ind w:left="5733" w:hanging="260"/>
      </w:pPr>
      <w:rPr>
        <w:rFonts w:hint="default"/>
        <w:lang w:val="ru-RU" w:eastAsia="en-US" w:bidi="ar-SA"/>
      </w:rPr>
    </w:lvl>
    <w:lvl w:ilvl="6" w:tplc="D1F8BDBC">
      <w:numFmt w:val="bullet"/>
      <w:lvlText w:val="•"/>
      <w:lvlJc w:val="left"/>
      <w:pPr>
        <w:ind w:left="6691" w:hanging="260"/>
      </w:pPr>
      <w:rPr>
        <w:rFonts w:hint="default"/>
        <w:lang w:val="ru-RU" w:eastAsia="en-US" w:bidi="ar-SA"/>
      </w:rPr>
    </w:lvl>
    <w:lvl w:ilvl="7" w:tplc="4C7CC224">
      <w:numFmt w:val="bullet"/>
      <w:lvlText w:val="•"/>
      <w:lvlJc w:val="left"/>
      <w:pPr>
        <w:ind w:left="7650" w:hanging="260"/>
      </w:pPr>
      <w:rPr>
        <w:rFonts w:hint="default"/>
        <w:lang w:val="ru-RU" w:eastAsia="en-US" w:bidi="ar-SA"/>
      </w:rPr>
    </w:lvl>
    <w:lvl w:ilvl="8" w:tplc="5C0E0FA6">
      <w:numFmt w:val="bullet"/>
      <w:lvlText w:val="•"/>
      <w:lvlJc w:val="left"/>
      <w:pPr>
        <w:ind w:left="8608" w:hanging="260"/>
      </w:pPr>
      <w:rPr>
        <w:rFonts w:hint="default"/>
        <w:lang w:val="ru-RU" w:eastAsia="en-US" w:bidi="ar-SA"/>
      </w:rPr>
    </w:lvl>
  </w:abstractNum>
  <w:abstractNum w:abstractNumId="2">
    <w:nsid w:val="132E0213"/>
    <w:multiLevelType w:val="multilevel"/>
    <w:tmpl w:val="F634E230"/>
    <w:lvl w:ilvl="0">
      <w:start w:val="1"/>
      <w:numFmt w:val="decimal"/>
      <w:lvlText w:val="%1)"/>
      <w:lvlJc w:val="left"/>
      <w:pPr>
        <w:ind w:left="932" w:hanging="260"/>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33" w:hanging="597"/>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05" w:hanging="597"/>
      </w:pPr>
      <w:rPr>
        <w:rFonts w:hint="default"/>
        <w:lang w:val="ru-RU" w:eastAsia="en-US" w:bidi="ar-SA"/>
      </w:rPr>
    </w:lvl>
    <w:lvl w:ilvl="3">
      <w:numFmt w:val="bullet"/>
      <w:lvlText w:val="•"/>
      <w:lvlJc w:val="left"/>
      <w:pPr>
        <w:ind w:left="3070" w:hanging="597"/>
      </w:pPr>
      <w:rPr>
        <w:rFonts w:hint="default"/>
        <w:lang w:val="ru-RU" w:eastAsia="en-US" w:bidi="ar-SA"/>
      </w:rPr>
    </w:lvl>
    <w:lvl w:ilvl="4">
      <w:numFmt w:val="bullet"/>
      <w:lvlText w:val="•"/>
      <w:lvlJc w:val="left"/>
      <w:pPr>
        <w:ind w:left="4135" w:hanging="597"/>
      </w:pPr>
      <w:rPr>
        <w:rFonts w:hint="default"/>
        <w:lang w:val="ru-RU" w:eastAsia="en-US" w:bidi="ar-SA"/>
      </w:rPr>
    </w:lvl>
    <w:lvl w:ilvl="5">
      <w:numFmt w:val="bullet"/>
      <w:lvlText w:val="•"/>
      <w:lvlJc w:val="left"/>
      <w:pPr>
        <w:ind w:left="5200" w:hanging="597"/>
      </w:pPr>
      <w:rPr>
        <w:rFonts w:hint="default"/>
        <w:lang w:val="ru-RU" w:eastAsia="en-US" w:bidi="ar-SA"/>
      </w:rPr>
    </w:lvl>
    <w:lvl w:ilvl="6">
      <w:numFmt w:val="bullet"/>
      <w:lvlText w:val="•"/>
      <w:lvlJc w:val="left"/>
      <w:pPr>
        <w:ind w:left="6265" w:hanging="597"/>
      </w:pPr>
      <w:rPr>
        <w:rFonts w:hint="default"/>
        <w:lang w:val="ru-RU" w:eastAsia="en-US" w:bidi="ar-SA"/>
      </w:rPr>
    </w:lvl>
    <w:lvl w:ilvl="7">
      <w:numFmt w:val="bullet"/>
      <w:lvlText w:val="•"/>
      <w:lvlJc w:val="left"/>
      <w:pPr>
        <w:ind w:left="7330" w:hanging="597"/>
      </w:pPr>
      <w:rPr>
        <w:rFonts w:hint="default"/>
        <w:lang w:val="ru-RU" w:eastAsia="en-US" w:bidi="ar-SA"/>
      </w:rPr>
    </w:lvl>
    <w:lvl w:ilvl="8">
      <w:numFmt w:val="bullet"/>
      <w:lvlText w:val="•"/>
      <w:lvlJc w:val="left"/>
      <w:pPr>
        <w:ind w:left="8395" w:hanging="597"/>
      </w:pPr>
      <w:rPr>
        <w:rFonts w:hint="default"/>
        <w:lang w:val="ru-RU" w:eastAsia="en-US" w:bidi="ar-SA"/>
      </w:rPr>
    </w:lvl>
  </w:abstractNum>
  <w:abstractNum w:abstractNumId="3">
    <w:nsid w:val="13E749EB"/>
    <w:multiLevelType w:val="hybridMultilevel"/>
    <w:tmpl w:val="02F4A7A2"/>
    <w:lvl w:ilvl="0" w:tplc="9EA81114">
      <w:start w:val="1"/>
      <w:numFmt w:val="decimal"/>
      <w:lvlText w:val="%1)"/>
      <w:lvlJc w:val="left"/>
      <w:pPr>
        <w:ind w:left="931" w:hanging="259"/>
        <w:jc w:val="left"/>
      </w:pPr>
      <w:rPr>
        <w:rFonts w:ascii="Times New Roman" w:eastAsia="Times New Roman" w:hAnsi="Times New Roman" w:cs="Times New Roman" w:hint="default"/>
        <w:w w:val="100"/>
        <w:sz w:val="24"/>
        <w:szCs w:val="24"/>
        <w:lang w:val="ru-RU" w:eastAsia="en-US" w:bidi="ar-SA"/>
      </w:rPr>
    </w:lvl>
    <w:lvl w:ilvl="1" w:tplc="A6BE4A84">
      <w:numFmt w:val="bullet"/>
      <w:lvlText w:val="•"/>
      <w:lvlJc w:val="left"/>
      <w:pPr>
        <w:ind w:left="1898" w:hanging="259"/>
      </w:pPr>
      <w:rPr>
        <w:rFonts w:hint="default"/>
        <w:lang w:val="ru-RU" w:eastAsia="en-US" w:bidi="ar-SA"/>
      </w:rPr>
    </w:lvl>
    <w:lvl w:ilvl="2" w:tplc="1696FF40">
      <w:numFmt w:val="bullet"/>
      <w:lvlText w:val="•"/>
      <w:lvlJc w:val="left"/>
      <w:pPr>
        <w:ind w:left="2857" w:hanging="259"/>
      </w:pPr>
      <w:rPr>
        <w:rFonts w:hint="default"/>
        <w:lang w:val="ru-RU" w:eastAsia="en-US" w:bidi="ar-SA"/>
      </w:rPr>
    </w:lvl>
    <w:lvl w:ilvl="3" w:tplc="FE5A61BA">
      <w:numFmt w:val="bullet"/>
      <w:lvlText w:val="•"/>
      <w:lvlJc w:val="left"/>
      <w:pPr>
        <w:ind w:left="3815" w:hanging="259"/>
      </w:pPr>
      <w:rPr>
        <w:rFonts w:hint="default"/>
        <w:lang w:val="ru-RU" w:eastAsia="en-US" w:bidi="ar-SA"/>
      </w:rPr>
    </w:lvl>
    <w:lvl w:ilvl="4" w:tplc="90F21FDE">
      <w:numFmt w:val="bullet"/>
      <w:lvlText w:val="•"/>
      <w:lvlJc w:val="left"/>
      <w:pPr>
        <w:ind w:left="4774" w:hanging="259"/>
      </w:pPr>
      <w:rPr>
        <w:rFonts w:hint="default"/>
        <w:lang w:val="ru-RU" w:eastAsia="en-US" w:bidi="ar-SA"/>
      </w:rPr>
    </w:lvl>
    <w:lvl w:ilvl="5" w:tplc="0C3830C2">
      <w:numFmt w:val="bullet"/>
      <w:lvlText w:val="•"/>
      <w:lvlJc w:val="left"/>
      <w:pPr>
        <w:ind w:left="5733" w:hanging="259"/>
      </w:pPr>
      <w:rPr>
        <w:rFonts w:hint="default"/>
        <w:lang w:val="ru-RU" w:eastAsia="en-US" w:bidi="ar-SA"/>
      </w:rPr>
    </w:lvl>
    <w:lvl w:ilvl="6" w:tplc="D792B570">
      <w:numFmt w:val="bullet"/>
      <w:lvlText w:val="•"/>
      <w:lvlJc w:val="left"/>
      <w:pPr>
        <w:ind w:left="6691" w:hanging="259"/>
      </w:pPr>
      <w:rPr>
        <w:rFonts w:hint="default"/>
        <w:lang w:val="ru-RU" w:eastAsia="en-US" w:bidi="ar-SA"/>
      </w:rPr>
    </w:lvl>
    <w:lvl w:ilvl="7" w:tplc="2A1A855C">
      <w:numFmt w:val="bullet"/>
      <w:lvlText w:val="•"/>
      <w:lvlJc w:val="left"/>
      <w:pPr>
        <w:ind w:left="7650" w:hanging="259"/>
      </w:pPr>
      <w:rPr>
        <w:rFonts w:hint="default"/>
        <w:lang w:val="ru-RU" w:eastAsia="en-US" w:bidi="ar-SA"/>
      </w:rPr>
    </w:lvl>
    <w:lvl w:ilvl="8" w:tplc="937CA9C6">
      <w:numFmt w:val="bullet"/>
      <w:lvlText w:val="•"/>
      <w:lvlJc w:val="left"/>
      <w:pPr>
        <w:ind w:left="8608" w:hanging="259"/>
      </w:pPr>
      <w:rPr>
        <w:rFonts w:hint="default"/>
        <w:lang w:val="ru-RU" w:eastAsia="en-US" w:bidi="ar-SA"/>
      </w:rPr>
    </w:lvl>
  </w:abstractNum>
  <w:abstractNum w:abstractNumId="4">
    <w:nsid w:val="1B681000"/>
    <w:multiLevelType w:val="hybridMultilevel"/>
    <w:tmpl w:val="2B522C68"/>
    <w:lvl w:ilvl="0" w:tplc="F9E2071A">
      <w:start w:val="4"/>
      <w:numFmt w:val="decimal"/>
      <w:lvlText w:val="%1)"/>
      <w:lvlJc w:val="left"/>
      <w:pPr>
        <w:ind w:left="133" w:hanging="281"/>
        <w:jc w:val="left"/>
      </w:pPr>
      <w:rPr>
        <w:rFonts w:ascii="Times New Roman" w:eastAsia="Times New Roman" w:hAnsi="Times New Roman" w:cs="Times New Roman" w:hint="default"/>
        <w:w w:val="100"/>
        <w:sz w:val="24"/>
        <w:szCs w:val="24"/>
        <w:lang w:val="ru-RU" w:eastAsia="en-US" w:bidi="ar-SA"/>
      </w:rPr>
    </w:lvl>
    <w:lvl w:ilvl="1" w:tplc="D93A03C4">
      <w:numFmt w:val="bullet"/>
      <w:lvlText w:val="•"/>
      <w:lvlJc w:val="left"/>
      <w:pPr>
        <w:ind w:left="1178" w:hanging="281"/>
      </w:pPr>
      <w:rPr>
        <w:rFonts w:hint="default"/>
        <w:lang w:val="ru-RU" w:eastAsia="en-US" w:bidi="ar-SA"/>
      </w:rPr>
    </w:lvl>
    <w:lvl w:ilvl="2" w:tplc="D068C7AE">
      <w:numFmt w:val="bullet"/>
      <w:lvlText w:val="•"/>
      <w:lvlJc w:val="left"/>
      <w:pPr>
        <w:ind w:left="2217" w:hanging="281"/>
      </w:pPr>
      <w:rPr>
        <w:rFonts w:hint="default"/>
        <w:lang w:val="ru-RU" w:eastAsia="en-US" w:bidi="ar-SA"/>
      </w:rPr>
    </w:lvl>
    <w:lvl w:ilvl="3" w:tplc="D68E8C8E">
      <w:numFmt w:val="bullet"/>
      <w:lvlText w:val="•"/>
      <w:lvlJc w:val="left"/>
      <w:pPr>
        <w:ind w:left="3255" w:hanging="281"/>
      </w:pPr>
      <w:rPr>
        <w:rFonts w:hint="default"/>
        <w:lang w:val="ru-RU" w:eastAsia="en-US" w:bidi="ar-SA"/>
      </w:rPr>
    </w:lvl>
    <w:lvl w:ilvl="4" w:tplc="A2E6E2D6">
      <w:numFmt w:val="bullet"/>
      <w:lvlText w:val="•"/>
      <w:lvlJc w:val="left"/>
      <w:pPr>
        <w:ind w:left="4294" w:hanging="281"/>
      </w:pPr>
      <w:rPr>
        <w:rFonts w:hint="default"/>
        <w:lang w:val="ru-RU" w:eastAsia="en-US" w:bidi="ar-SA"/>
      </w:rPr>
    </w:lvl>
    <w:lvl w:ilvl="5" w:tplc="E8D271E8">
      <w:numFmt w:val="bullet"/>
      <w:lvlText w:val="•"/>
      <w:lvlJc w:val="left"/>
      <w:pPr>
        <w:ind w:left="5333" w:hanging="281"/>
      </w:pPr>
      <w:rPr>
        <w:rFonts w:hint="default"/>
        <w:lang w:val="ru-RU" w:eastAsia="en-US" w:bidi="ar-SA"/>
      </w:rPr>
    </w:lvl>
    <w:lvl w:ilvl="6" w:tplc="58F881C2">
      <w:numFmt w:val="bullet"/>
      <w:lvlText w:val="•"/>
      <w:lvlJc w:val="left"/>
      <w:pPr>
        <w:ind w:left="6371" w:hanging="281"/>
      </w:pPr>
      <w:rPr>
        <w:rFonts w:hint="default"/>
        <w:lang w:val="ru-RU" w:eastAsia="en-US" w:bidi="ar-SA"/>
      </w:rPr>
    </w:lvl>
    <w:lvl w:ilvl="7" w:tplc="8DD0DBB6">
      <w:numFmt w:val="bullet"/>
      <w:lvlText w:val="•"/>
      <w:lvlJc w:val="left"/>
      <w:pPr>
        <w:ind w:left="7410" w:hanging="281"/>
      </w:pPr>
      <w:rPr>
        <w:rFonts w:hint="default"/>
        <w:lang w:val="ru-RU" w:eastAsia="en-US" w:bidi="ar-SA"/>
      </w:rPr>
    </w:lvl>
    <w:lvl w:ilvl="8" w:tplc="51CC82EE">
      <w:numFmt w:val="bullet"/>
      <w:lvlText w:val="•"/>
      <w:lvlJc w:val="left"/>
      <w:pPr>
        <w:ind w:left="8448" w:hanging="281"/>
      </w:pPr>
      <w:rPr>
        <w:rFonts w:hint="default"/>
        <w:lang w:val="ru-RU" w:eastAsia="en-US" w:bidi="ar-SA"/>
      </w:rPr>
    </w:lvl>
  </w:abstractNum>
  <w:abstractNum w:abstractNumId="5">
    <w:nsid w:val="329B2508"/>
    <w:multiLevelType w:val="hybridMultilevel"/>
    <w:tmpl w:val="C38A31F8"/>
    <w:lvl w:ilvl="0" w:tplc="534AB394">
      <w:start w:val="1"/>
      <w:numFmt w:val="decimal"/>
      <w:lvlText w:val="%1)"/>
      <w:lvlJc w:val="left"/>
      <w:pPr>
        <w:ind w:left="133" w:hanging="338"/>
        <w:jc w:val="left"/>
      </w:pPr>
      <w:rPr>
        <w:rFonts w:ascii="Times New Roman" w:eastAsia="Times New Roman" w:hAnsi="Times New Roman" w:cs="Times New Roman" w:hint="default"/>
        <w:w w:val="100"/>
        <w:sz w:val="24"/>
        <w:szCs w:val="24"/>
        <w:lang w:val="ru-RU" w:eastAsia="en-US" w:bidi="ar-SA"/>
      </w:rPr>
    </w:lvl>
    <w:lvl w:ilvl="1" w:tplc="E5EAFDD0">
      <w:numFmt w:val="bullet"/>
      <w:lvlText w:val="•"/>
      <w:lvlJc w:val="left"/>
      <w:pPr>
        <w:ind w:left="1178" w:hanging="338"/>
      </w:pPr>
      <w:rPr>
        <w:rFonts w:hint="default"/>
        <w:lang w:val="ru-RU" w:eastAsia="en-US" w:bidi="ar-SA"/>
      </w:rPr>
    </w:lvl>
    <w:lvl w:ilvl="2" w:tplc="AEB01352">
      <w:numFmt w:val="bullet"/>
      <w:lvlText w:val="•"/>
      <w:lvlJc w:val="left"/>
      <w:pPr>
        <w:ind w:left="2217" w:hanging="338"/>
      </w:pPr>
      <w:rPr>
        <w:rFonts w:hint="default"/>
        <w:lang w:val="ru-RU" w:eastAsia="en-US" w:bidi="ar-SA"/>
      </w:rPr>
    </w:lvl>
    <w:lvl w:ilvl="3" w:tplc="A772642A">
      <w:numFmt w:val="bullet"/>
      <w:lvlText w:val="•"/>
      <w:lvlJc w:val="left"/>
      <w:pPr>
        <w:ind w:left="3255" w:hanging="338"/>
      </w:pPr>
      <w:rPr>
        <w:rFonts w:hint="default"/>
        <w:lang w:val="ru-RU" w:eastAsia="en-US" w:bidi="ar-SA"/>
      </w:rPr>
    </w:lvl>
    <w:lvl w:ilvl="4" w:tplc="2B6E6A8E">
      <w:numFmt w:val="bullet"/>
      <w:lvlText w:val="•"/>
      <w:lvlJc w:val="left"/>
      <w:pPr>
        <w:ind w:left="4294" w:hanging="338"/>
      </w:pPr>
      <w:rPr>
        <w:rFonts w:hint="default"/>
        <w:lang w:val="ru-RU" w:eastAsia="en-US" w:bidi="ar-SA"/>
      </w:rPr>
    </w:lvl>
    <w:lvl w:ilvl="5" w:tplc="6916F91A">
      <w:numFmt w:val="bullet"/>
      <w:lvlText w:val="•"/>
      <w:lvlJc w:val="left"/>
      <w:pPr>
        <w:ind w:left="5333" w:hanging="338"/>
      </w:pPr>
      <w:rPr>
        <w:rFonts w:hint="default"/>
        <w:lang w:val="ru-RU" w:eastAsia="en-US" w:bidi="ar-SA"/>
      </w:rPr>
    </w:lvl>
    <w:lvl w:ilvl="6" w:tplc="160C1A4E">
      <w:numFmt w:val="bullet"/>
      <w:lvlText w:val="•"/>
      <w:lvlJc w:val="left"/>
      <w:pPr>
        <w:ind w:left="6371" w:hanging="338"/>
      </w:pPr>
      <w:rPr>
        <w:rFonts w:hint="default"/>
        <w:lang w:val="ru-RU" w:eastAsia="en-US" w:bidi="ar-SA"/>
      </w:rPr>
    </w:lvl>
    <w:lvl w:ilvl="7" w:tplc="73368180">
      <w:numFmt w:val="bullet"/>
      <w:lvlText w:val="•"/>
      <w:lvlJc w:val="left"/>
      <w:pPr>
        <w:ind w:left="7410" w:hanging="338"/>
      </w:pPr>
      <w:rPr>
        <w:rFonts w:hint="default"/>
        <w:lang w:val="ru-RU" w:eastAsia="en-US" w:bidi="ar-SA"/>
      </w:rPr>
    </w:lvl>
    <w:lvl w:ilvl="8" w:tplc="7F569992">
      <w:numFmt w:val="bullet"/>
      <w:lvlText w:val="•"/>
      <w:lvlJc w:val="left"/>
      <w:pPr>
        <w:ind w:left="8448" w:hanging="338"/>
      </w:pPr>
      <w:rPr>
        <w:rFonts w:hint="default"/>
        <w:lang w:val="ru-RU" w:eastAsia="en-US" w:bidi="ar-SA"/>
      </w:rPr>
    </w:lvl>
  </w:abstractNum>
  <w:abstractNum w:abstractNumId="6">
    <w:nsid w:val="3BC7037A"/>
    <w:multiLevelType w:val="multilevel"/>
    <w:tmpl w:val="FBE05DC4"/>
    <w:lvl w:ilvl="0">
      <w:start w:val="1"/>
      <w:numFmt w:val="decimal"/>
      <w:lvlText w:val="%1."/>
      <w:lvlJc w:val="left"/>
      <w:pPr>
        <w:ind w:left="1033" w:hanging="360"/>
        <w:jc w:val="right"/>
      </w:pPr>
      <w:rPr>
        <w:rFonts w:hint="default"/>
        <w:w w:val="100"/>
        <w:lang w:val="ru-RU" w:eastAsia="en-US" w:bidi="ar-SA"/>
      </w:rPr>
    </w:lvl>
    <w:lvl w:ilvl="1">
      <w:start w:val="1"/>
      <w:numFmt w:val="decimal"/>
      <w:lvlText w:val="%1.%2."/>
      <w:lvlJc w:val="left"/>
      <w:pPr>
        <w:ind w:left="133" w:hanging="90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33" w:hanging="639"/>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48" w:hanging="639"/>
      </w:pPr>
      <w:rPr>
        <w:rFonts w:hint="default"/>
        <w:lang w:val="ru-RU" w:eastAsia="en-US" w:bidi="ar-SA"/>
      </w:rPr>
    </w:lvl>
    <w:lvl w:ilvl="4">
      <w:numFmt w:val="bullet"/>
      <w:lvlText w:val="•"/>
      <w:lvlJc w:val="left"/>
      <w:pPr>
        <w:ind w:left="4202" w:hanging="639"/>
      </w:pPr>
      <w:rPr>
        <w:rFonts w:hint="default"/>
        <w:lang w:val="ru-RU" w:eastAsia="en-US" w:bidi="ar-SA"/>
      </w:rPr>
    </w:lvl>
    <w:lvl w:ilvl="5">
      <w:numFmt w:val="bullet"/>
      <w:lvlText w:val="•"/>
      <w:lvlJc w:val="left"/>
      <w:pPr>
        <w:ind w:left="5256" w:hanging="639"/>
      </w:pPr>
      <w:rPr>
        <w:rFonts w:hint="default"/>
        <w:lang w:val="ru-RU" w:eastAsia="en-US" w:bidi="ar-SA"/>
      </w:rPr>
    </w:lvl>
    <w:lvl w:ilvl="6">
      <w:numFmt w:val="bullet"/>
      <w:lvlText w:val="•"/>
      <w:lvlJc w:val="left"/>
      <w:pPr>
        <w:ind w:left="6310" w:hanging="639"/>
      </w:pPr>
      <w:rPr>
        <w:rFonts w:hint="default"/>
        <w:lang w:val="ru-RU" w:eastAsia="en-US" w:bidi="ar-SA"/>
      </w:rPr>
    </w:lvl>
    <w:lvl w:ilvl="7">
      <w:numFmt w:val="bullet"/>
      <w:lvlText w:val="•"/>
      <w:lvlJc w:val="left"/>
      <w:pPr>
        <w:ind w:left="7364" w:hanging="639"/>
      </w:pPr>
      <w:rPr>
        <w:rFonts w:hint="default"/>
        <w:lang w:val="ru-RU" w:eastAsia="en-US" w:bidi="ar-SA"/>
      </w:rPr>
    </w:lvl>
    <w:lvl w:ilvl="8">
      <w:numFmt w:val="bullet"/>
      <w:lvlText w:val="•"/>
      <w:lvlJc w:val="left"/>
      <w:pPr>
        <w:ind w:left="8418" w:hanging="639"/>
      </w:pPr>
      <w:rPr>
        <w:rFonts w:hint="default"/>
        <w:lang w:val="ru-RU" w:eastAsia="en-US" w:bidi="ar-SA"/>
      </w:rPr>
    </w:lvl>
  </w:abstractNum>
  <w:abstractNum w:abstractNumId="7">
    <w:nsid w:val="3CFF5649"/>
    <w:multiLevelType w:val="multilevel"/>
    <w:tmpl w:val="B8BECF96"/>
    <w:lvl w:ilvl="0">
      <w:start w:val="2"/>
      <w:numFmt w:val="decimal"/>
      <w:lvlText w:val="%1"/>
      <w:lvlJc w:val="left"/>
      <w:pPr>
        <w:ind w:left="691" w:hanging="559"/>
        <w:jc w:val="left"/>
      </w:pPr>
      <w:rPr>
        <w:rFonts w:hint="default"/>
        <w:lang w:val="ru-RU" w:eastAsia="en-US" w:bidi="ar-SA"/>
      </w:rPr>
    </w:lvl>
    <w:lvl w:ilvl="1">
      <w:start w:val="6"/>
      <w:numFmt w:val="decimal"/>
      <w:lvlText w:val="%1.%2"/>
      <w:lvlJc w:val="left"/>
      <w:pPr>
        <w:ind w:left="691" w:hanging="559"/>
        <w:jc w:val="left"/>
      </w:pPr>
      <w:rPr>
        <w:rFonts w:hint="default"/>
        <w:lang w:val="ru-RU" w:eastAsia="en-US" w:bidi="ar-SA"/>
      </w:rPr>
    </w:lvl>
    <w:lvl w:ilvl="2">
      <w:start w:val="3"/>
      <w:numFmt w:val="decimal"/>
      <w:lvlText w:val="%1.%2.%3"/>
      <w:lvlJc w:val="left"/>
      <w:pPr>
        <w:ind w:left="691" w:hanging="559"/>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812" w:hanging="1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055" w:hanging="140"/>
      </w:pPr>
      <w:rPr>
        <w:rFonts w:hint="default"/>
        <w:lang w:val="ru-RU" w:eastAsia="en-US" w:bidi="ar-SA"/>
      </w:rPr>
    </w:lvl>
    <w:lvl w:ilvl="5">
      <w:numFmt w:val="bullet"/>
      <w:lvlText w:val="•"/>
      <w:lvlJc w:val="left"/>
      <w:pPr>
        <w:ind w:left="5133" w:hanging="140"/>
      </w:pPr>
      <w:rPr>
        <w:rFonts w:hint="default"/>
        <w:lang w:val="ru-RU" w:eastAsia="en-US" w:bidi="ar-SA"/>
      </w:rPr>
    </w:lvl>
    <w:lvl w:ilvl="6">
      <w:numFmt w:val="bullet"/>
      <w:lvlText w:val="•"/>
      <w:lvlJc w:val="left"/>
      <w:pPr>
        <w:ind w:left="6212" w:hanging="140"/>
      </w:pPr>
      <w:rPr>
        <w:rFonts w:hint="default"/>
        <w:lang w:val="ru-RU" w:eastAsia="en-US" w:bidi="ar-SA"/>
      </w:rPr>
    </w:lvl>
    <w:lvl w:ilvl="7">
      <w:numFmt w:val="bullet"/>
      <w:lvlText w:val="•"/>
      <w:lvlJc w:val="left"/>
      <w:pPr>
        <w:ind w:left="7290" w:hanging="140"/>
      </w:pPr>
      <w:rPr>
        <w:rFonts w:hint="default"/>
        <w:lang w:val="ru-RU" w:eastAsia="en-US" w:bidi="ar-SA"/>
      </w:rPr>
    </w:lvl>
    <w:lvl w:ilvl="8">
      <w:numFmt w:val="bullet"/>
      <w:lvlText w:val="•"/>
      <w:lvlJc w:val="left"/>
      <w:pPr>
        <w:ind w:left="8369" w:hanging="140"/>
      </w:pPr>
      <w:rPr>
        <w:rFonts w:hint="default"/>
        <w:lang w:val="ru-RU" w:eastAsia="en-US" w:bidi="ar-SA"/>
      </w:rPr>
    </w:lvl>
  </w:abstractNum>
  <w:abstractNum w:abstractNumId="8">
    <w:nsid w:val="3D0F25F5"/>
    <w:multiLevelType w:val="hybridMultilevel"/>
    <w:tmpl w:val="C1E2755C"/>
    <w:lvl w:ilvl="0" w:tplc="DF9AAE26">
      <w:start w:val="1"/>
      <w:numFmt w:val="decimal"/>
      <w:lvlText w:val="%1)"/>
      <w:lvlJc w:val="left"/>
      <w:pPr>
        <w:ind w:left="932" w:hanging="260"/>
        <w:jc w:val="left"/>
      </w:pPr>
      <w:rPr>
        <w:rFonts w:ascii="Times New Roman" w:eastAsia="Times New Roman" w:hAnsi="Times New Roman" w:cs="Times New Roman" w:hint="default"/>
        <w:w w:val="100"/>
        <w:sz w:val="24"/>
        <w:szCs w:val="24"/>
        <w:lang w:val="ru-RU" w:eastAsia="en-US" w:bidi="ar-SA"/>
      </w:rPr>
    </w:lvl>
    <w:lvl w:ilvl="1" w:tplc="9600E546">
      <w:numFmt w:val="bullet"/>
      <w:lvlText w:val="•"/>
      <w:lvlJc w:val="left"/>
      <w:pPr>
        <w:ind w:left="1898" w:hanging="260"/>
      </w:pPr>
      <w:rPr>
        <w:rFonts w:hint="default"/>
        <w:lang w:val="ru-RU" w:eastAsia="en-US" w:bidi="ar-SA"/>
      </w:rPr>
    </w:lvl>
    <w:lvl w:ilvl="2" w:tplc="581CBE1E">
      <w:numFmt w:val="bullet"/>
      <w:lvlText w:val="•"/>
      <w:lvlJc w:val="left"/>
      <w:pPr>
        <w:ind w:left="2857" w:hanging="260"/>
      </w:pPr>
      <w:rPr>
        <w:rFonts w:hint="default"/>
        <w:lang w:val="ru-RU" w:eastAsia="en-US" w:bidi="ar-SA"/>
      </w:rPr>
    </w:lvl>
    <w:lvl w:ilvl="3" w:tplc="FE4C619A">
      <w:numFmt w:val="bullet"/>
      <w:lvlText w:val="•"/>
      <w:lvlJc w:val="left"/>
      <w:pPr>
        <w:ind w:left="3815" w:hanging="260"/>
      </w:pPr>
      <w:rPr>
        <w:rFonts w:hint="default"/>
        <w:lang w:val="ru-RU" w:eastAsia="en-US" w:bidi="ar-SA"/>
      </w:rPr>
    </w:lvl>
    <w:lvl w:ilvl="4" w:tplc="C7A6E88C">
      <w:numFmt w:val="bullet"/>
      <w:lvlText w:val="•"/>
      <w:lvlJc w:val="left"/>
      <w:pPr>
        <w:ind w:left="4774" w:hanging="260"/>
      </w:pPr>
      <w:rPr>
        <w:rFonts w:hint="default"/>
        <w:lang w:val="ru-RU" w:eastAsia="en-US" w:bidi="ar-SA"/>
      </w:rPr>
    </w:lvl>
    <w:lvl w:ilvl="5" w:tplc="0464C012">
      <w:numFmt w:val="bullet"/>
      <w:lvlText w:val="•"/>
      <w:lvlJc w:val="left"/>
      <w:pPr>
        <w:ind w:left="5733" w:hanging="260"/>
      </w:pPr>
      <w:rPr>
        <w:rFonts w:hint="default"/>
        <w:lang w:val="ru-RU" w:eastAsia="en-US" w:bidi="ar-SA"/>
      </w:rPr>
    </w:lvl>
    <w:lvl w:ilvl="6" w:tplc="17B82F42">
      <w:numFmt w:val="bullet"/>
      <w:lvlText w:val="•"/>
      <w:lvlJc w:val="left"/>
      <w:pPr>
        <w:ind w:left="6691" w:hanging="260"/>
      </w:pPr>
      <w:rPr>
        <w:rFonts w:hint="default"/>
        <w:lang w:val="ru-RU" w:eastAsia="en-US" w:bidi="ar-SA"/>
      </w:rPr>
    </w:lvl>
    <w:lvl w:ilvl="7" w:tplc="5CC8BB3E">
      <w:numFmt w:val="bullet"/>
      <w:lvlText w:val="•"/>
      <w:lvlJc w:val="left"/>
      <w:pPr>
        <w:ind w:left="7650" w:hanging="260"/>
      </w:pPr>
      <w:rPr>
        <w:rFonts w:hint="default"/>
        <w:lang w:val="ru-RU" w:eastAsia="en-US" w:bidi="ar-SA"/>
      </w:rPr>
    </w:lvl>
    <w:lvl w:ilvl="8" w:tplc="CC080900">
      <w:numFmt w:val="bullet"/>
      <w:lvlText w:val="•"/>
      <w:lvlJc w:val="left"/>
      <w:pPr>
        <w:ind w:left="8608" w:hanging="260"/>
      </w:pPr>
      <w:rPr>
        <w:rFonts w:hint="default"/>
        <w:lang w:val="ru-RU" w:eastAsia="en-US" w:bidi="ar-SA"/>
      </w:rPr>
    </w:lvl>
  </w:abstractNum>
  <w:abstractNum w:abstractNumId="9">
    <w:nsid w:val="422B2074"/>
    <w:multiLevelType w:val="hybridMultilevel"/>
    <w:tmpl w:val="91169FBA"/>
    <w:lvl w:ilvl="0" w:tplc="4A72542C">
      <w:numFmt w:val="bullet"/>
      <w:lvlText w:val="-"/>
      <w:lvlJc w:val="left"/>
      <w:pPr>
        <w:ind w:left="133" w:hanging="186"/>
      </w:pPr>
      <w:rPr>
        <w:rFonts w:ascii="Times New Roman" w:eastAsia="Times New Roman" w:hAnsi="Times New Roman" w:cs="Times New Roman" w:hint="default"/>
        <w:w w:val="100"/>
        <w:sz w:val="24"/>
        <w:szCs w:val="24"/>
        <w:lang w:val="ru-RU" w:eastAsia="en-US" w:bidi="ar-SA"/>
      </w:rPr>
    </w:lvl>
    <w:lvl w:ilvl="1" w:tplc="B79C5CE4">
      <w:numFmt w:val="bullet"/>
      <w:lvlText w:val="-"/>
      <w:lvlJc w:val="left"/>
      <w:pPr>
        <w:ind w:left="133" w:hanging="140"/>
      </w:pPr>
      <w:rPr>
        <w:rFonts w:ascii="Times New Roman" w:eastAsia="Times New Roman" w:hAnsi="Times New Roman" w:cs="Times New Roman" w:hint="default"/>
        <w:w w:val="100"/>
        <w:sz w:val="24"/>
        <w:szCs w:val="24"/>
        <w:lang w:val="ru-RU" w:eastAsia="en-US" w:bidi="ar-SA"/>
      </w:rPr>
    </w:lvl>
    <w:lvl w:ilvl="2" w:tplc="FC04E08A">
      <w:numFmt w:val="bullet"/>
      <w:lvlText w:val="•"/>
      <w:lvlJc w:val="left"/>
      <w:pPr>
        <w:ind w:left="2217" w:hanging="140"/>
      </w:pPr>
      <w:rPr>
        <w:rFonts w:hint="default"/>
        <w:lang w:val="ru-RU" w:eastAsia="en-US" w:bidi="ar-SA"/>
      </w:rPr>
    </w:lvl>
    <w:lvl w:ilvl="3" w:tplc="CE2023F4">
      <w:numFmt w:val="bullet"/>
      <w:lvlText w:val="•"/>
      <w:lvlJc w:val="left"/>
      <w:pPr>
        <w:ind w:left="3255" w:hanging="140"/>
      </w:pPr>
      <w:rPr>
        <w:rFonts w:hint="default"/>
        <w:lang w:val="ru-RU" w:eastAsia="en-US" w:bidi="ar-SA"/>
      </w:rPr>
    </w:lvl>
    <w:lvl w:ilvl="4" w:tplc="AA50478C">
      <w:numFmt w:val="bullet"/>
      <w:lvlText w:val="•"/>
      <w:lvlJc w:val="left"/>
      <w:pPr>
        <w:ind w:left="4294" w:hanging="140"/>
      </w:pPr>
      <w:rPr>
        <w:rFonts w:hint="default"/>
        <w:lang w:val="ru-RU" w:eastAsia="en-US" w:bidi="ar-SA"/>
      </w:rPr>
    </w:lvl>
    <w:lvl w:ilvl="5" w:tplc="288E3E62">
      <w:numFmt w:val="bullet"/>
      <w:lvlText w:val="•"/>
      <w:lvlJc w:val="left"/>
      <w:pPr>
        <w:ind w:left="5333" w:hanging="140"/>
      </w:pPr>
      <w:rPr>
        <w:rFonts w:hint="default"/>
        <w:lang w:val="ru-RU" w:eastAsia="en-US" w:bidi="ar-SA"/>
      </w:rPr>
    </w:lvl>
    <w:lvl w:ilvl="6" w:tplc="A3CA1674">
      <w:numFmt w:val="bullet"/>
      <w:lvlText w:val="•"/>
      <w:lvlJc w:val="left"/>
      <w:pPr>
        <w:ind w:left="6371" w:hanging="140"/>
      </w:pPr>
      <w:rPr>
        <w:rFonts w:hint="default"/>
        <w:lang w:val="ru-RU" w:eastAsia="en-US" w:bidi="ar-SA"/>
      </w:rPr>
    </w:lvl>
    <w:lvl w:ilvl="7" w:tplc="C1DC9B3A">
      <w:numFmt w:val="bullet"/>
      <w:lvlText w:val="•"/>
      <w:lvlJc w:val="left"/>
      <w:pPr>
        <w:ind w:left="7410" w:hanging="140"/>
      </w:pPr>
      <w:rPr>
        <w:rFonts w:hint="default"/>
        <w:lang w:val="ru-RU" w:eastAsia="en-US" w:bidi="ar-SA"/>
      </w:rPr>
    </w:lvl>
    <w:lvl w:ilvl="8" w:tplc="A58A24FE">
      <w:numFmt w:val="bullet"/>
      <w:lvlText w:val="•"/>
      <w:lvlJc w:val="left"/>
      <w:pPr>
        <w:ind w:left="8448" w:hanging="140"/>
      </w:pPr>
      <w:rPr>
        <w:rFonts w:hint="default"/>
        <w:lang w:val="ru-RU" w:eastAsia="en-US" w:bidi="ar-SA"/>
      </w:rPr>
    </w:lvl>
  </w:abstractNum>
  <w:abstractNum w:abstractNumId="10">
    <w:nsid w:val="4D85374C"/>
    <w:multiLevelType w:val="hybridMultilevel"/>
    <w:tmpl w:val="2FECFE22"/>
    <w:lvl w:ilvl="0" w:tplc="FC448316">
      <w:start w:val="3"/>
      <w:numFmt w:val="decimal"/>
      <w:lvlText w:val="%1)"/>
      <w:lvlJc w:val="left"/>
      <w:pPr>
        <w:ind w:left="133" w:hanging="276"/>
        <w:jc w:val="left"/>
      </w:pPr>
      <w:rPr>
        <w:rFonts w:ascii="Times New Roman" w:eastAsia="Times New Roman" w:hAnsi="Times New Roman" w:cs="Times New Roman" w:hint="default"/>
        <w:w w:val="100"/>
        <w:sz w:val="24"/>
        <w:szCs w:val="24"/>
        <w:lang w:val="ru-RU" w:eastAsia="en-US" w:bidi="ar-SA"/>
      </w:rPr>
    </w:lvl>
    <w:lvl w:ilvl="1" w:tplc="8004A530">
      <w:numFmt w:val="bullet"/>
      <w:lvlText w:val="•"/>
      <w:lvlJc w:val="left"/>
      <w:pPr>
        <w:ind w:left="1178" w:hanging="276"/>
      </w:pPr>
      <w:rPr>
        <w:rFonts w:hint="default"/>
        <w:lang w:val="ru-RU" w:eastAsia="en-US" w:bidi="ar-SA"/>
      </w:rPr>
    </w:lvl>
    <w:lvl w:ilvl="2" w:tplc="C5CA645C">
      <w:numFmt w:val="bullet"/>
      <w:lvlText w:val="•"/>
      <w:lvlJc w:val="left"/>
      <w:pPr>
        <w:ind w:left="2217" w:hanging="276"/>
      </w:pPr>
      <w:rPr>
        <w:rFonts w:hint="default"/>
        <w:lang w:val="ru-RU" w:eastAsia="en-US" w:bidi="ar-SA"/>
      </w:rPr>
    </w:lvl>
    <w:lvl w:ilvl="3" w:tplc="A56A61DA">
      <w:numFmt w:val="bullet"/>
      <w:lvlText w:val="•"/>
      <w:lvlJc w:val="left"/>
      <w:pPr>
        <w:ind w:left="3255" w:hanging="276"/>
      </w:pPr>
      <w:rPr>
        <w:rFonts w:hint="default"/>
        <w:lang w:val="ru-RU" w:eastAsia="en-US" w:bidi="ar-SA"/>
      </w:rPr>
    </w:lvl>
    <w:lvl w:ilvl="4" w:tplc="7DCA5574">
      <w:numFmt w:val="bullet"/>
      <w:lvlText w:val="•"/>
      <w:lvlJc w:val="left"/>
      <w:pPr>
        <w:ind w:left="4294" w:hanging="276"/>
      </w:pPr>
      <w:rPr>
        <w:rFonts w:hint="default"/>
        <w:lang w:val="ru-RU" w:eastAsia="en-US" w:bidi="ar-SA"/>
      </w:rPr>
    </w:lvl>
    <w:lvl w:ilvl="5" w:tplc="9E20A27A">
      <w:numFmt w:val="bullet"/>
      <w:lvlText w:val="•"/>
      <w:lvlJc w:val="left"/>
      <w:pPr>
        <w:ind w:left="5333" w:hanging="276"/>
      </w:pPr>
      <w:rPr>
        <w:rFonts w:hint="default"/>
        <w:lang w:val="ru-RU" w:eastAsia="en-US" w:bidi="ar-SA"/>
      </w:rPr>
    </w:lvl>
    <w:lvl w:ilvl="6" w:tplc="9AF41920">
      <w:numFmt w:val="bullet"/>
      <w:lvlText w:val="•"/>
      <w:lvlJc w:val="left"/>
      <w:pPr>
        <w:ind w:left="6371" w:hanging="276"/>
      </w:pPr>
      <w:rPr>
        <w:rFonts w:hint="default"/>
        <w:lang w:val="ru-RU" w:eastAsia="en-US" w:bidi="ar-SA"/>
      </w:rPr>
    </w:lvl>
    <w:lvl w:ilvl="7" w:tplc="462EA110">
      <w:numFmt w:val="bullet"/>
      <w:lvlText w:val="•"/>
      <w:lvlJc w:val="left"/>
      <w:pPr>
        <w:ind w:left="7410" w:hanging="276"/>
      </w:pPr>
      <w:rPr>
        <w:rFonts w:hint="default"/>
        <w:lang w:val="ru-RU" w:eastAsia="en-US" w:bidi="ar-SA"/>
      </w:rPr>
    </w:lvl>
    <w:lvl w:ilvl="8" w:tplc="5BCAC38E">
      <w:numFmt w:val="bullet"/>
      <w:lvlText w:val="•"/>
      <w:lvlJc w:val="left"/>
      <w:pPr>
        <w:ind w:left="8448" w:hanging="276"/>
      </w:pPr>
      <w:rPr>
        <w:rFonts w:hint="default"/>
        <w:lang w:val="ru-RU" w:eastAsia="en-US" w:bidi="ar-SA"/>
      </w:rPr>
    </w:lvl>
  </w:abstractNum>
  <w:abstractNum w:abstractNumId="11">
    <w:nsid w:val="52F71948"/>
    <w:multiLevelType w:val="multilevel"/>
    <w:tmpl w:val="38D25058"/>
    <w:lvl w:ilvl="0">
      <w:start w:val="2"/>
      <w:numFmt w:val="decimal"/>
      <w:lvlText w:val="%1"/>
      <w:lvlJc w:val="left"/>
      <w:pPr>
        <w:ind w:left="1093" w:hanging="420"/>
        <w:jc w:val="left"/>
      </w:pPr>
      <w:rPr>
        <w:rFonts w:hint="default"/>
        <w:lang w:val="ru-RU" w:eastAsia="en-US" w:bidi="ar-SA"/>
      </w:rPr>
    </w:lvl>
    <w:lvl w:ilvl="1">
      <w:start w:val="1"/>
      <w:numFmt w:val="decimal"/>
      <w:lvlText w:val="%1.%2."/>
      <w:lvlJc w:val="left"/>
      <w:pPr>
        <w:ind w:left="1093" w:hanging="42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33" w:hanging="841"/>
        <w:jc w:val="left"/>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33" w:hanging="802"/>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2" w:hanging="802"/>
      </w:pPr>
      <w:rPr>
        <w:rFonts w:hint="default"/>
        <w:lang w:val="ru-RU" w:eastAsia="en-US" w:bidi="ar-SA"/>
      </w:rPr>
    </w:lvl>
    <w:lvl w:ilvl="5">
      <w:numFmt w:val="bullet"/>
      <w:lvlText w:val="•"/>
      <w:lvlJc w:val="left"/>
      <w:pPr>
        <w:ind w:left="5289" w:hanging="802"/>
      </w:pPr>
      <w:rPr>
        <w:rFonts w:hint="default"/>
        <w:lang w:val="ru-RU" w:eastAsia="en-US" w:bidi="ar-SA"/>
      </w:rPr>
    </w:lvl>
    <w:lvl w:ilvl="6">
      <w:numFmt w:val="bullet"/>
      <w:lvlText w:val="•"/>
      <w:lvlJc w:val="left"/>
      <w:pPr>
        <w:ind w:left="6336" w:hanging="802"/>
      </w:pPr>
      <w:rPr>
        <w:rFonts w:hint="default"/>
        <w:lang w:val="ru-RU" w:eastAsia="en-US" w:bidi="ar-SA"/>
      </w:rPr>
    </w:lvl>
    <w:lvl w:ilvl="7">
      <w:numFmt w:val="bullet"/>
      <w:lvlText w:val="•"/>
      <w:lvlJc w:val="left"/>
      <w:pPr>
        <w:ind w:left="7384" w:hanging="802"/>
      </w:pPr>
      <w:rPr>
        <w:rFonts w:hint="default"/>
        <w:lang w:val="ru-RU" w:eastAsia="en-US" w:bidi="ar-SA"/>
      </w:rPr>
    </w:lvl>
    <w:lvl w:ilvl="8">
      <w:numFmt w:val="bullet"/>
      <w:lvlText w:val="•"/>
      <w:lvlJc w:val="left"/>
      <w:pPr>
        <w:ind w:left="8431" w:hanging="802"/>
      </w:pPr>
      <w:rPr>
        <w:rFonts w:hint="default"/>
        <w:lang w:val="ru-RU" w:eastAsia="en-US" w:bidi="ar-SA"/>
      </w:rPr>
    </w:lvl>
  </w:abstractNum>
  <w:abstractNum w:abstractNumId="12">
    <w:nsid w:val="537339BB"/>
    <w:multiLevelType w:val="multilevel"/>
    <w:tmpl w:val="C7DE1C24"/>
    <w:lvl w:ilvl="0">
      <w:start w:val="3"/>
      <w:numFmt w:val="decimal"/>
      <w:lvlText w:val="%1"/>
      <w:lvlJc w:val="left"/>
      <w:pPr>
        <w:ind w:left="1093" w:hanging="420"/>
        <w:jc w:val="left"/>
      </w:pPr>
      <w:rPr>
        <w:rFonts w:hint="default"/>
        <w:lang w:val="ru-RU" w:eastAsia="en-US" w:bidi="ar-SA"/>
      </w:rPr>
    </w:lvl>
    <w:lvl w:ilvl="1">
      <w:start w:val="1"/>
      <w:numFmt w:val="decimal"/>
      <w:lvlText w:val="%1.%2."/>
      <w:lvlJc w:val="left"/>
      <w:pPr>
        <w:ind w:left="1093" w:hanging="42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60" w:hanging="588"/>
        <w:jc w:val="left"/>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33" w:hanging="794"/>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576" w:hanging="794"/>
      </w:pPr>
      <w:rPr>
        <w:rFonts w:hint="default"/>
        <w:lang w:val="ru-RU" w:eastAsia="en-US" w:bidi="ar-SA"/>
      </w:rPr>
    </w:lvl>
    <w:lvl w:ilvl="5">
      <w:numFmt w:val="bullet"/>
      <w:lvlText w:val="•"/>
      <w:lvlJc w:val="left"/>
      <w:pPr>
        <w:ind w:left="4734" w:hanging="794"/>
      </w:pPr>
      <w:rPr>
        <w:rFonts w:hint="default"/>
        <w:lang w:val="ru-RU" w:eastAsia="en-US" w:bidi="ar-SA"/>
      </w:rPr>
    </w:lvl>
    <w:lvl w:ilvl="6">
      <w:numFmt w:val="bullet"/>
      <w:lvlText w:val="•"/>
      <w:lvlJc w:val="left"/>
      <w:pPr>
        <w:ind w:left="5893" w:hanging="794"/>
      </w:pPr>
      <w:rPr>
        <w:rFonts w:hint="default"/>
        <w:lang w:val="ru-RU" w:eastAsia="en-US" w:bidi="ar-SA"/>
      </w:rPr>
    </w:lvl>
    <w:lvl w:ilvl="7">
      <w:numFmt w:val="bullet"/>
      <w:lvlText w:val="•"/>
      <w:lvlJc w:val="left"/>
      <w:pPr>
        <w:ind w:left="7051" w:hanging="794"/>
      </w:pPr>
      <w:rPr>
        <w:rFonts w:hint="default"/>
        <w:lang w:val="ru-RU" w:eastAsia="en-US" w:bidi="ar-SA"/>
      </w:rPr>
    </w:lvl>
    <w:lvl w:ilvl="8">
      <w:numFmt w:val="bullet"/>
      <w:lvlText w:val="•"/>
      <w:lvlJc w:val="left"/>
      <w:pPr>
        <w:ind w:left="8209" w:hanging="794"/>
      </w:pPr>
      <w:rPr>
        <w:rFonts w:hint="default"/>
        <w:lang w:val="ru-RU" w:eastAsia="en-US" w:bidi="ar-SA"/>
      </w:rPr>
    </w:lvl>
  </w:abstractNum>
  <w:abstractNum w:abstractNumId="13">
    <w:nsid w:val="55416AAB"/>
    <w:multiLevelType w:val="multilevel"/>
    <w:tmpl w:val="DA3CD930"/>
    <w:lvl w:ilvl="0">
      <w:start w:val="3"/>
      <w:numFmt w:val="decimal"/>
      <w:lvlText w:val="%1"/>
      <w:lvlJc w:val="left"/>
      <w:pPr>
        <w:ind w:left="133" w:hanging="676"/>
        <w:jc w:val="left"/>
      </w:pPr>
      <w:rPr>
        <w:rFonts w:hint="default"/>
        <w:lang w:val="ru-RU" w:eastAsia="en-US" w:bidi="ar-SA"/>
      </w:rPr>
    </w:lvl>
    <w:lvl w:ilvl="1">
      <w:start w:val="1"/>
      <w:numFmt w:val="decimal"/>
      <w:lvlText w:val="%1.%2"/>
      <w:lvlJc w:val="left"/>
      <w:pPr>
        <w:ind w:left="133" w:hanging="676"/>
        <w:jc w:val="left"/>
      </w:pPr>
      <w:rPr>
        <w:rFonts w:hint="default"/>
        <w:lang w:val="ru-RU" w:eastAsia="en-US" w:bidi="ar-SA"/>
      </w:rPr>
    </w:lvl>
    <w:lvl w:ilvl="2">
      <w:start w:val="4"/>
      <w:numFmt w:val="decimal"/>
      <w:lvlText w:val="%1.%2.%3."/>
      <w:lvlJc w:val="left"/>
      <w:pPr>
        <w:ind w:left="133" w:hanging="676"/>
        <w:jc w:val="left"/>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33" w:hanging="831"/>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94" w:hanging="831"/>
      </w:pPr>
      <w:rPr>
        <w:rFonts w:hint="default"/>
        <w:lang w:val="ru-RU" w:eastAsia="en-US" w:bidi="ar-SA"/>
      </w:rPr>
    </w:lvl>
    <w:lvl w:ilvl="5">
      <w:numFmt w:val="bullet"/>
      <w:lvlText w:val="•"/>
      <w:lvlJc w:val="left"/>
      <w:pPr>
        <w:ind w:left="5333" w:hanging="831"/>
      </w:pPr>
      <w:rPr>
        <w:rFonts w:hint="default"/>
        <w:lang w:val="ru-RU" w:eastAsia="en-US" w:bidi="ar-SA"/>
      </w:rPr>
    </w:lvl>
    <w:lvl w:ilvl="6">
      <w:numFmt w:val="bullet"/>
      <w:lvlText w:val="•"/>
      <w:lvlJc w:val="left"/>
      <w:pPr>
        <w:ind w:left="6371" w:hanging="831"/>
      </w:pPr>
      <w:rPr>
        <w:rFonts w:hint="default"/>
        <w:lang w:val="ru-RU" w:eastAsia="en-US" w:bidi="ar-SA"/>
      </w:rPr>
    </w:lvl>
    <w:lvl w:ilvl="7">
      <w:numFmt w:val="bullet"/>
      <w:lvlText w:val="•"/>
      <w:lvlJc w:val="left"/>
      <w:pPr>
        <w:ind w:left="7410" w:hanging="831"/>
      </w:pPr>
      <w:rPr>
        <w:rFonts w:hint="default"/>
        <w:lang w:val="ru-RU" w:eastAsia="en-US" w:bidi="ar-SA"/>
      </w:rPr>
    </w:lvl>
    <w:lvl w:ilvl="8">
      <w:numFmt w:val="bullet"/>
      <w:lvlText w:val="•"/>
      <w:lvlJc w:val="left"/>
      <w:pPr>
        <w:ind w:left="8448" w:hanging="831"/>
      </w:pPr>
      <w:rPr>
        <w:rFonts w:hint="default"/>
        <w:lang w:val="ru-RU" w:eastAsia="en-US" w:bidi="ar-SA"/>
      </w:rPr>
    </w:lvl>
  </w:abstractNum>
  <w:abstractNum w:abstractNumId="14">
    <w:nsid w:val="55766027"/>
    <w:multiLevelType w:val="hybridMultilevel"/>
    <w:tmpl w:val="0B96B722"/>
    <w:lvl w:ilvl="0" w:tplc="019AB1BA">
      <w:start w:val="1"/>
      <w:numFmt w:val="decimal"/>
      <w:lvlText w:val="%1."/>
      <w:lvlJc w:val="left"/>
      <w:pPr>
        <w:ind w:left="373" w:hanging="240"/>
        <w:jc w:val="left"/>
      </w:pPr>
      <w:rPr>
        <w:rFonts w:ascii="Times New Roman" w:eastAsia="Times New Roman" w:hAnsi="Times New Roman" w:cs="Times New Roman" w:hint="default"/>
        <w:w w:val="100"/>
        <w:sz w:val="24"/>
        <w:szCs w:val="24"/>
        <w:lang w:val="ru-RU" w:eastAsia="en-US" w:bidi="ar-SA"/>
      </w:rPr>
    </w:lvl>
    <w:lvl w:ilvl="1" w:tplc="BA72435E">
      <w:numFmt w:val="bullet"/>
      <w:lvlText w:val="•"/>
      <w:lvlJc w:val="left"/>
      <w:pPr>
        <w:ind w:left="380" w:hanging="240"/>
      </w:pPr>
      <w:rPr>
        <w:rFonts w:hint="default"/>
        <w:lang w:val="ru-RU" w:eastAsia="en-US" w:bidi="ar-SA"/>
      </w:rPr>
    </w:lvl>
    <w:lvl w:ilvl="2" w:tplc="F47CF434">
      <w:numFmt w:val="bullet"/>
      <w:lvlText w:val="•"/>
      <w:lvlJc w:val="left"/>
      <w:pPr>
        <w:ind w:left="1507" w:hanging="240"/>
      </w:pPr>
      <w:rPr>
        <w:rFonts w:hint="default"/>
        <w:lang w:val="ru-RU" w:eastAsia="en-US" w:bidi="ar-SA"/>
      </w:rPr>
    </w:lvl>
    <w:lvl w:ilvl="3" w:tplc="F904CE62">
      <w:numFmt w:val="bullet"/>
      <w:lvlText w:val="•"/>
      <w:lvlJc w:val="left"/>
      <w:pPr>
        <w:ind w:left="2634" w:hanging="240"/>
      </w:pPr>
      <w:rPr>
        <w:rFonts w:hint="default"/>
        <w:lang w:val="ru-RU" w:eastAsia="en-US" w:bidi="ar-SA"/>
      </w:rPr>
    </w:lvl>
    <w:lvl w:ilvl="4" w:tplc="29A29258">
      <w:numFmt w:val="bullet"/>
      <w:lvlText w:val="•"/>
      <w:lvlJc w:val="left"/>
      <w:pPr>
        <w:ind w:left="3762" w:hanging="240"/>
      </w:pPr>
      <w:rPr>
        <w:rFonts w:hint="default"/>
        <w:lang w:val="ru-RU" w:eastAsia="en-US" w:bidi="ar-SA"/>
      </w:rPr>
    </w:lvl>
    <w:lvl w:ilvl="5" w:tplc="C02ABDB6">
      <w:numFmt w:val="bullet"/>
      <w:lvlText w:val="•"/>
      <w:lvlJc w:val="left"/>
      <w:pPr>
        <w:ind w:left="4889" w:hanging="240"/>
      </w:pPr>
      <w:rPr>
        <w:rFonts w:hint="default"/>
        <w:lang w:val="ru-RU" w:eastAsia="en-US" w:bidi="ar-SA"/>
      </w:rPr>
    </w:lvl>
    <w:lvl w:ilvl="6" w:tplc="A4AC0012">
      <w:numFmt w:val="bullet"/>
      <w:lvlText w:val="•"/>
      <w:lvlJc w:val="left"/>
      <w:pPr>
        <w:ind w:left="6016" w:hanging="240"/>
      </w:pPr>
      <w:rPr>
        <w:rFonts w:hint="default"/>
        <w:lang w:val="ru-RU" w:eastAsia="en-US" w:bidi="ar-SA"/>
      </w:rPr>
    </w:lvl>
    <w:lvl w:ilvl="7" w:tplc="1FAC6986">
      <w:numFmt w:val="bullet"/>
      <w:lvlText w:val="•"/>
      <w:lvlJc w:val="left"/>
      <w:pPr>
        <w:ind w:left="7144" w:hanging="240"/>
      </w:pPr>
      <w:rPr>
        <w:rFonts w:hint="default"/>
        <w:lang w:val="ru-RU" w:eastAsia="en-US" w:bidi="ar-SA"/>
      </w:rPr>
    </w:lvl>
    <w:lvl w:ilvl="8" w:tplc="BD2276AA">
      <w:numFmt w:val="bullet"/>
      <w:lvlText w:val="•"/>
      <w:lvlJc w:val="left"/>
      <w:pPr>
        <w:ind w:left="8271" w:hanging="240"/>
      </w:pPr>
      <w:rPr>
        <w:rFonts w:hint="default"/>
        <w:lang w:val="ru-RU" w:eastAsia="en-US" w:bidi="ar-SA"/>
      </w:rPr>
    </w:lvl>
  </w:abstractNum>
  <w:abstractNum w:abstractNumId="15">
    <w:nsid w:val="5B3703B7"/>
    <w:multiLevelType w:val="hybridMultilevel"/>
    <w:tmpl w:val="56A8E6CE"/>
    <w:lvl w:ilvl="0" w:tplc="076C2434">
      <w:start w:val="1"/>
      <w:numFmt w:val="decimal"/>
      <w:lvlText w:val="%1)"/>
      <w:lvlJc w:val="left"/>
      <w:pPr>
        <w:ind w:left="133" w:hanging="900"/>
        <w:jc w:val="left"/>
      </w:pPr>
      <w:rPr>
        <w:rFonts w:ascii="Times New Roman" w:eastAsia="Times New Roman" w:hAnsi="Times New Roman" w:cs="Times New Roman" w:hint="default"/>
        <w:w w:val="100"/>
        <w:sz w:val="24"/>
        <w:szCs w:val="24"/>
        <w:lang w:val="ru-RU" w:eastAsia="en-US" w:bidi="ar-SA"/>
      </w:rPr>
    </w:lvl>
    <w:lvl w:ilvl="1" w:tplc="6704A4C8">
      <w:numFmt w:val="bullet"/>
      <w:lvlText w:val="•"/>
      <w:lvlJc w:val="left"/>
      <w:pPr>
        <w:ind w:left="1178" w:hanging="900"/>
      </w:pPr>
      <w:rPr>
        <w:rFonts w:hint="default"/>
        <w:lang w:val="ru-RU" w:eastAsia="en-US" w:bidi="ar-SA"/>
      </w:rPr>
    </w:lvl>
    <w:lvl w:ilvl="2" w:tplc="18F010B2">
      <w:numFmt w:val="bullet"/>
      <w:lvlText w:val="•"/>
      <w:lvlJc w:val="left"/>
      <w:pPr>
        <w:ind w:left="2217" w:hanging="900"/>
      </w:pPr>
      <w:rPr>
        <w:rFonts w:hint="default"/>
        <w:lang w:val="ru-RU" w:eastAsia="en-US" w:bidi="ar-SA"/>
      </w:rPr>
    </w:lvl>
    <w:lvl w:ilvl="3" w:tplc="03DC5130">
      <w:numFmt w:val="bullet"/>
      <w:lvlText w:val="•"/>
      <w:lvlJc w:val="left"/>
      <w:pPr>
        <w:ind w:left="3255" w:hanging="900"/>
      </w:pPr>
      <w:rPr>
        <w:rFonts w:hint="default"/>
        <w:lang w:val="ru-RU" w:eastAsia="en-US" w:bidi="ar-SA"/>
      </w:rPr>
    </w:lvl>
    <w:lvl w:ilvl="4" w:tplc="2B70ED0E">
      <w:numFmt w:val="bullet"/>
      <w:lvlText w:val="•"/>
      <w:lvlJc w:val="left"/>
      <w:pPr>
        <w:ind w:left="4294" w:hanging="900"/>
      </w:pPr>
      <w:rPr>
        <w:rFonts w:hint="default"/>
        <w:lang w:val="ru-RU" w:eastAsia="en-US" w:bidi="ar-SA"/>
      </w:rPr>
    </w:lvl>
    <w:lvl w:ilvl="5" w:tplc="B8A2A01A">
      <w:numFmt w:val="bullet"/>
      <w:lvlText w:val="•"/>
      <w:lvlJc w:val="left"/>
      <w:pPr>
        <w:ind w:left="5333" w:hanging="900"/>
      </w:pPr>
      <w:rPr>
        <w:rFonts w:hint="default"/>
        <w:lang w:val="ru-RU" w:eastAsia="en-US" w:bidi="ar-SA"/>
      </w:rPr>
    </w:lvl>
    <w:lvl w:ilvl="6" w:tplc="B6323288">
      <w:numFmt w:val="bullet"/>
      <w:lvlText w:val="•"/>
      <w:lvlJc w:val="left"/>
      <w:pPr>
        <w:ind w:left="6371" w:hanging="900"/>
      </w:pPr>
      <w:rPr>
        <w:rFonts w:hint="default"/>
        <w:lang w:val="ru-RU" w:eastAsia="en-US" w:bidi="ar-SA"/>
      </w:rPr>
    </w:lvl>
    <w:lvl w:ilvl="7" w:tplc="E1DC6B32">
      <w:numFmt w:val="bullet"/>
      <w:lvlText w:val="•"/>
      <w:lvlJc w:val="left"/>
      <w:pPr>
        <w:ind w:left="7410" w:hanging="900"/>
      </w:pPr>
      <w:rPr>
        <w:rFonts w:hint="default"/>
        <w:lang w:val="ru-RU" w:eastAsia="en-US" w:bidi="ar-SA"/>
      </w:rPr>
    </w:lvl>
    <w:lvl w:ilvl="8" w:tplc="BA3ADD78">
      <w:numFmt w:val="bullet"/>
      <w:lvlText w:val="•"/>
      <w:lvlJc w:val="left"/>
      <w:pPr>
        <w:ind w:left="8448" w:hanging="900"/>
      </w:pPr>
      <w:rPr>
        <w:rFonts w:hint="default"/>
        <w:lang w:val="ru-RU" w:eastAsia="en-US" w:bidi="ar-SA"/>
      </w:rPr>
    </w:lvl>
  </w:abstractNum>
  <w:abstractNum w:abstractNumId="16">
    <w:nsid w:val="5F7C5E4C"/>
    <w:multiLevelType w:val="hybridMultilevel"/>
    <w:tmpl w:val="CAC810BE"/>
    <w:lvl w:ilvl="0" w:tplc="B040F712">
      <w:start w:val="2"/>
      <w:numFmt w:val="decimal"/>
      <w:lvlText w:val="%1)"/>
      <w:lvlJc w:val="left"/>
      <w:pPr>
        <w:ind w:left="392" w:hanging="260"/>
        <w:jc w:val="left"/>
      </w:pPr>
      <w:rPr>
        <w:rFonts w:ascii="Times New Roman" w:eastAsia="Times New Roman" w:hAnsi="Times New Roman" w:cs="Times New Roman" w:hint="default"/>
        <w:w w:val="100"/>
        <w:sz w:val="24"/>
        <w:szCs w:val="24"/>
        <w:lang w:val="ru-RU" w:eastAsia="en-US" w:bidi="ar-SA"/>
      </w:rPr>
    </w:lvl>
    <w:lvl w:ilvl="1" w:tplc="0D920F8C">
      <w:numFmt w:val="bullet"/>
      <w:lvlText w:val="•"/>
      <w:lvlJc w:val="left"/>
      <w:pPr>
        <w:ind w:left="400" w:hanging="260"/>
      </w:pPr>
      <w:rPr>
        <w:rFonts w:hint="default"/>
        <w:lang w:val="ru-RU" w:eastAsia="en-US" w:bidi="ar-SA"/>
      </w:rPr>
    </w:lvl>
    <w:lvl w:ilvl="2" w:tplc="BA48D9CE">
      <w:numFmt w:val="bullet"/>
      <w:lvlText w:val="•"/>
      <w:lvlJc w:val="left"/>
      <w:pPr>
        <w:ind w:left="1525" w:hanging="260"/>
      </w:pPr>
      <w:rPr>
        <w:rFonts w:hint="default"/>
        <w:lang w:val="ru-RU" w:eastAsia="en-US" w:bidi="ar-SA"/>
      </w:rPr>
    </w:lvl>
    <w:lvl w:ilvl="3" w:tplc="59EAF688">
      <w:numFmt w:val="bullet"/>
      <w:lvlText w:val="•"/>
      <w:lvlJc w:val="left"/>
      <w:pPr>
        <w:ind w:left="2650" w:hanging="260"/>
      </w:pPr>
      <w:rPr>
        <w:rFonts w:hint="default"/>
        <w:lang w:val="ru-RU" w:eastAsia="en-US" w:bidi="ar-SA"/>
      </w:rPr>
    </w:lvl>
    <w:lvl w:ilvl="4" w:tplc="566284A6">
      <w:numFmt w:val="bullet"/>
      <w:lvlText w:val="•"/>
      <w:lvlJc w:val="left"/>
      <w:pPr>
        <w:ind w:left="3775" w:hanging="260"/>
      </w:pPr>
      <w:rPr>
        <w:rFonts w:hint="default"/>
        <w:lang w:val="ru-RU" w:eastAsia="en-US" w:bidi="ar-SA"/>
      </w:rPr>
    </w:lvl>
    <w:lvl w:ilvl="5" w:tplc="67AA4BE2">
      <w:numFmt w:val="bullet"/>
      <w:lvlText w:val="•"/>
      <w:lvlJc w:val="left"/>
      <w:pPr>
        <w:ind w:left="4900" w:hanging="260"/>
      </w:pPr>
      <w:rPr>
        <w:rFonts w:hint="default"/>
        <w:lang w:val="ru-RU" w:eastAsia="en-US" w:bidi="ar-SA"/>
      </w:rPr>
    </w:lvl>
    <w:lvl w:ilvl="6" w:tplc="9A762E5E">
      <w:numFmt w:val="bullet"/>
      <w:lvlText w:val="•"/>
      <w:lvlJc w:val="left"/>
      <w:pPr>
        <w:ind w:left="6025" w:hanging="260"/>
      </w:pPr>
      <w:rPr>
        <w:rFonts w:hint="default"/>
        <w:lang w:val="ru-RU" w:eastAsia="en-US" w:bidi="ar-SA"/>
      </w:rPr>
    </w:lvl>
    <w:lvl w:ilvl="7" w:tplc="1302B88C">
      <w:numFmt w:val="bullet"/>
      <w:lvlText w:val="•"/>
      <w:lvlJc w:val="left"/>
      <w:pPr>
        <w:ind w:left="7150" w:hanging="260"/>
      </w:pPr>
      <w:rPr>
        <w:rFonts w:hint="default"/>
        <w:lang w:val="ru-RU" w:eastAsia="en-US" w:bidi="ar-SA"/>
      </w:rPr>
    </w:lvl>
    <w:lvl w:ilvl="8" w:tplc="8BEA0292">
      <w:numFmt w:val="bullet"/>
      <w:lvlText w:val="•"/>
      <w:lvlJc w:val="left"/>
      <w:pPr>
        <w:ind w:left="8275" w:hanging="260"/>
      </w:pPr>
      <w:rPr>
        <w:rFonts w:hint="default"/>
        <w:lang w:val="ru-RU" w:eastAsia="en-US" w:bidi="ar-SA"/>
      </w:rPr>
    </w:lvl>
  </w:abstractNum>
  <w:abstractNum w:abstractNumId="17">
    <w:nsid w:val="640C69E8"/>
    <w:multiLevelType w:val="hybridMultilevel"/>
    <w:tmpl w:val="944473B2"/>
    <w:lvl w:ilvl="0" w:tplc="E632B2D0">
      <w:start w:val="1"/>
      <w:numFmt w:val="decimal"/>
      <w:lvlText w:val="%1)"/>
      <w:lvlJc w:val="left"/>
      <w:pPr>
        <w:ind w:left="932" w:hanging="260"/>
        <w:jc w:val="left"/>
      </w:pPr>
      <w:rPr>
        <w:rFonts w:ascii="Times New Roman" w:eastAsia="Times New Roman" w:hAnsi="Times New Roman" w:cs="Times New Roman" w:hint="default"/>
        <w:w w:val="100"/>
        <w:sz w:val="24"/>
        <w:szCs w:val="24"/>
        <w:lang w:val="ru-RU" w:eastAsia="en-US" w:bidi="ar-SA"/>
      </w:rPr>
    </w:lvl>
    <w:lvl w:ilvl="1" w:tplc="4F585E46">
      <w:numFmt w:val="bullet"/>
      <w:lvlText w:val="•"/>
      <w:lvlJc w:val="left"/>
      <w:pPr>
        <w:ind w:left="1898" w:hanging="260"/>
      </w:pPr>
      <w:rPr>
        <w:rFonts w:hint="default"/>
        <w:lang w:val="ru-RU" w:eastAsia="en-US" w:bidi="ar-SA"/>
      </w:rPr>
    </w:lvl>
    <w:lvl w:ilvl="2" w:tplc="13BA4E28">
      <w:numFmt w:val="bullet"/>
      <w:lvlText w:val="•"/>
      <w:lvlJc w:val="left"/>
      <w:pPr>
        <w:ind w:left="2857" w:hanging="260"/>
      </w:pPr>
      <w:rPr>
        <w:rFonts w:hint="default"/>
        <w:lang w:val="ru-RU" w:eastAsia="en-US" w:bidi="ar-SA"/>
      </w:rPr>
    </w:lvl>
    <w:lvl w:ilvl="3" w:tplc="B7F23540">
      <w:numFmt w:val="bullet"/>
      <w:lvlText w:val="•"/>
      <w:lvlJc w:val="left"/>
      <w:pPr>
        <w:ind w:left="3815" w:hanging="260"/>
      </w:pPr>
      <w:rPr>
        <w:rFonts w:hint="default"/>
        <w:lang w:val="ru-RU" w:eastAsia="en-US" w:bidi="ar-SA"/>
      </w:rPr>
    </w:lvl>
    <w:lvl w:ilvl="4" w:tplc="5302FB22">
      <w:numFmt w:val="bullet"/>
      <w:lvlText w:val="•"/>
      <w:lvlJc w:val="left"/>
      <w:pPr>
        <w:ind w:left="4774" w:hanging="260"/>
      </w:pPr>
      <w:rPr>
        <w:rFonts w:hint="default"/>
        <w:lang w:val="ru-RU" w:eastAsia="en-US" w:bidi="ar-SA"/>
      </w:rPr>
    </w:lvl>
    <w:lvl w:ilvl="5" w:tplc="C92AEE06">
      <w:numFmt w:val="bullet"/>
      <w:lvlText w:val="•"/>
      <w:lvlJc w:val="left"/>
      <w:pPr>
        <w:ind w:left="5733" w:hanging="260"/>
      </w:pPr>
      <w:rPr>
        <w:rFonts w:hint="default"/>
        <w:lang w:val="ru-RU" w:eastAsia="en-US" w:bidi="ar-SA"/>
      </w:rPr>
    </w:lvl>
    <w:lvl w:ilvl="6" w:tplc="11AA2AC2">
      <w:numFmt w:val="bullet"/>
      <w:lvlText w:val="•"/>
      <w:lvlJc w:val="left"/>
      <w:pPr>
        <w:ind w:left="6691" w:hanging="260"/>
      </w:pPr>
      <w:rPr>
        <w:rFonts w:hint="default"/>
        <w:lang w:val="ru-RU" w:eastAsia="en-US" w:bidi="ar-SA"/>
      </w:rPr>
    </w:lvl>
    <w:lvl w:ilvl="7" w:tplc="BB16ED8A">
      <w:numFmt w:val="bullet"/>
      <w:lvlText w:val="•"/>
      <w:lvlJc w:val="left"/>
      <w:pPr>
        <w:ind w:left="7650" w:hanging="260"/>
      </w:pPr>
      <w:rPr>
        <w:rFonts w:hint="default"/>
        <w:lang w:val="ru-RU" w:eastAsia="en-US" w:bidi="ar-SA"/>
      </w:rPr>
    </w:lvl>
    <w:lvl w:ilvl="8" w:tplc="8236D3D2">
      <w:numFmt w:val="bullet"/>
      <w:lvlText w:val="•"/>
      <w:lvlJc w:val="left"/>
      <w:pPr>
        <w:ind w:left="8608" w:hanging="260"/>
      </w:pPr>
      <w:rPr>
        <w:rFonts w:hint="default"/>
        <w:lang w:val="ru-RU" w:eastAsia="en-US" w:bidi="ar-SA"/>
      </w:rPr>
    </w:lvl>
  </w:abstractNum>
  <w:abstractNum w:abstractNumId="18">
    <w:nsid w:val="65A0688D"/>
    <w:multiLevelType w:val="multilevel"/>
    <w:tmpl w:val="C7E898FC"/>
    <w:lvl w:ilvl="0">
      <w:start w:val="6"/>
      <w:numFmt w:val="decimal"/>
      <w:lvlText w:val="%1"/>
      <w:lvlJc w:val="left"/>
      <w:pPr>
        <w:ind w:left="133" w:hanging="582"/>
        <w:jc w:val="left"/>
      </w:pPr>
      <w:rPr>
        <w:rFonts w:hint="default"/>
        <w:lang w:val="ru-RU" w:eastAsia="en-US" w:bidi="ar-SA"/>
      </w:rPr>
    </w:lvl>
    <w:lvl w:ilvl="1">
      <w:start w:val="1"/>
      <w:numFmt w:val="decimal"/>
      <w:lvlText w:val="%1.%2."/>
      <w:lvlJc w:val="left"/>
      <w:pPr>
        <w:ind w:left="133" w:hanging="582"/>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33" w:hanging="648"/>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55" w:hanging="648"/>
      </w:pPr>
      <w:rPr>
        <w:rFonts w:hint="default"/>
        <w:lang w:val="ru-RU" w:eastAsia="en-US" w:bidi="ar-SA"/>
      </w:rPr>
    </w:lvl>
    <w:lvl w:ilvl="4">
      <w:numFmt w:val="bullet"/>
      <w:lvlText w:val="•"/>
      <w:lvlJc w:val="left"/>
      <w:pPr>
        <w:ind w:left="4294" w:hanging="648"/>
      </w:pPr>
      <w:rPr>
        <w:rFonts w:hint="default"/>
        <w:lang w:val="ru-RU" w:eastAsia="en-US" w:bidi="ar-SA"/>
      </w:rPr>
    </w:lvl>
    <w:lvl w:ilvl="5">
      <w:numFmt w:val="bullet"/>
      <w:lvlText w:val="•"/>
      <w:lvlJc w:val="left"/>
      <w:pPr>
        <w:ind w:left="5333" w:hanging="648"/>
      </w:pPr>
      <w:rPr>
        <w:rFonts w:hint="default"/>
        <w:lang w:val="ru-RU" w:eastAsia="en-US" w:bidi="ar-SA"/>
      </w:rPr>
    </w:lvl>
    <w:lvl w:ilvl="6">
      <w:numFmt w:val="bullet"/>
      <w:lvlText w:val="•"/>
      <w:lvlJc w:val="left"/>
      <w:pPr>
        <w:ind w:left="6371" w:hanging="648"/>
      </w:pPr>
      <w:rPr>
        <w:rFonts w:hint="default"/>
        <w:lang w:val="ru-RU" w:eastAsia="en-US" w:bidi="ar-SA"/>
      </w:rPr>
    </w:lvl>
    <w:lvl w:ilvl="7">
      <w:numFmt w:val="bullet"/>
      <w:lvlText w:val="•"/>
      <w:lvlJc w:val="left"/>
      <w:pPr>
        <w:ind w:left="7410" w:hanging="648"/>
      </w:pPr>
      <w:rPr>
        <w:rFonts w:hint="default"/>
        <w:lang w:val="ru-RU" w:eastAsia="en-US" w:bidi="ar-SA"/>
      </w:rPr>
    </w:lvl>
    <w:lvl w:ilvl="8">
      <w:numFmt w:val="bullet"/>
      <w:lvlText w:val="•"/>
      <w:lvlJc w:val="left"/>
      <w:pPr>
        <w:ind w:left="8448" w:hanging="648"/>
      </w:pPr>
      <w:rPr>
        <w:rFonts w:hint="default"/>
        <w:lang w:val="ru-RU" w:eastAsia="en-US" w:bidi="ar-SA"/>
      </w:rPr>
    </w:lvl>
  </w:abstractNum>
  <w:abstractNum w:abstractNumId="19">
    <w:nsid w:val="75627470"/>
    <w:multiLevelType w:val="hybridMultilevel"/>
    <w:tmpl w:val="9B464D72"/>
    <w:lvl w:ilvl="0" w:tplc="6864594C">
      <w:start w:val="1"/>
      <w:numFmt w:val="decimal"/>
      <w:lvlText w:val="%1)"/>
      <w:lvlJc w:val="left"/>
      <w:pPr>
        <w:ind w:left="932" w:hanging="260"/>
        <w:jc w:val="left"/>
      </w:pPr>
      <w:rPr>
        <w:rFonts w:ascii="Times New Roman" w:eastAsia="Times New Roman" w:hAnsi="Times New Roman" w:cs="Times New Roman" w:hint="default"/>
        <w:w w:val="100"/>
        <w:sz w:val="24"/>
        <w:szCs w:val="24"/>
        <w:lang w:val="ru-RU" w:eastAsia="en-US" w:bidi="ar-SA"/>
      </w:rPr>
    </w:lvl>
    <w:lvl w:ilvl="1" w:tplc="54FCE172">
      <w:numFmt w:val="bullet"/>
      <w:lvlText w:val="•"/>
      <w:lvlJc w:val="left"/>
      <w:pPr>
        <w:ind w:left="1898" w:hanging="260"/>
      </w:pPr>
      <w:rPr>
        <w:rFonts w:hint="default"/>
        <w:lang w:val="ru-RU" w:eastAsia="en-US" w:bidi="ar-SA"/>
      </w:rPr>
    </w:lvl>
    <w:lvl w:ilvl="2" w:tplc="8DDA7A20">
      <w:numFmt w:val="bullet"/>
      <w:lvlText w:val="•"/>
      <w:lvlJc w:val="left"/>
      <w:pPr>
        <w:ind w:left="2857" w:hanging="260"/>
      </w:pPr>
      <w:rPr>
        <w:rFonts w:hint="default"/>
        <w:lang w:val="ru-RU" w:eastAsia="en-US" w:bidi="ar-SA"/>
      </w:rPr>
    </w:lvl>
    <w:lvl w:ilvl="3" w:tplc="A206331C">
      <w:numFmt w:val="bullet"/>
      <w:lvlText w:val="•"/>
      <w:lvlJc w:val="left"/>
      <w:pPr>
        <w:ind w:left="3815" w:hanging="260"/>
      </w:pPr>
      <w:rPr>
        <w:rFonts w:hint="default"/>
        <w:lang w:val="ru-RU" w:eastAsia="en-US" w:bidi="ar-SA"/>
      </w:rPr>
    </w:lvl>
    <w:lvl w:ilvl="4" w:tplc="37B81AE8">
      <w:numFmt w:val="bullet"/>
      <w:lvlText w:val="•"/>
      <w:lvlJc w:val="left"/>
      <w:pPr>
        <w:ind w:left="4774" w:hanging="260"/>
      </w:pPr>
      <w:rPr>
        <w:rFonts w:hint="default"/>
        <w:lang w:val="ru-RU" w:eastAsia="en-US" w:bidi="ar-SA"/>
      </w:rPr>
    </w:lvl>
    <w:lvl w:ilvl="5" w:tplc="AFA86CB4">
      <w:numFmt w:val="bullet"/>
      <w:lvlText w:val="•"/>
      <w:lvlJc w:val="left"/>
      <w:pPr>
        <w:ind w:left="5733" w:hanging="260"/>
      </w:pPr>
      <w:rPr>
        <w:rFonts w:hint="default"/>
        <w:lang w:val="ru-RU" w:eastAsia="en-US" w:bidi="ar-SA"/>
      </w:rPr>
    </w:lvl>
    <w:lvl w:ilvl="6" w:tplc="93C0D7EE">
      <w:numFmt w:val="bullet"/>
      <w:lvlText w:val="•"/>
      <w:lvlJc w:val="left"/>
      <w:pPr>
        <w:ind w:left="6691" w:hanging="260"/>
      </w:pPr>
      <w:rPr>
        <w:rFonts w:hint="default"/>
        <w:lang w:val="ru-RU" w:eastAsia="en-US" w:bidi="ar-SA"/>
      </w:rPr>
    </w:lvl>
    <w:lvl w:ilvl="7" w:tplc="85AA39A8">
      <w:numFmt w:val="bullet"/>
      <w:lvlText w:val="•"/>
      <w:lvlJc w:val="left"/>
      <w:pPr>
        <w:ind w:left="7650" w:hanging="260"/>
      </w:pPr>
      <w:rPr>
        <w:rFonts w:hint="default"/>
        <w:lang w:val="ru-RU" w:eastAsia="en-US" w:bidi="ar-SA"/>
      </w:rPr>
    </w:lvl>
    <w:lvl w:ilvl="8" w:tplc="41ACF50E">
      <w:numFmt w:val="bullet"/>
      <w:lvlText w:val="•"/>
      <w:lvlJc w:val="left"/>
      <w:pPr>
        <w:ind w:left="8608" w:hanging="260"/>
      </w:pPr>
      <w:rPr>
        <w:rFonts w:hint="default"/>
        <w:lang w:val="ru-RU" w:eastAsia="en-US" w:bidi="ar-SA"/>
      </w:rPr>
    </w:lvl>
  </w:abstractNum>
  <w:abstractNum w:abstractNumId="20">
    <w:nsid w:val="797D700F"/>
    <w:multiLevelType w:val="hybridMultilevel"/>
    <w:tmpl w:val="64FC9794"/>
    <w:lvl w:ilvl="0" w:tplc="7554B0E2">
      <w:start w:val="1"/>
      <w:numFmt w:val="decimal"/>
      <w:lvlText w:val="%1)"/>
      <w:lvlJc w:val="left"/>
      <w:pPr>
        <w:ind w:left="133" w:hanging="900"/>
        <w:jc w:val="left"/>
      </w:pPr>
      <w:rPr>
        <w:rFonts w:ascii="Times New Roman" w:eastAsia="Times New Roman" w:hAnsi="Times New Roman" w:cs="Times New Roman" w:hint="default"/>
        <w:w w:val="100"/>
        <w:sz w:val="24"/>
        <w:szCs w:val="24"/>
        <w:lang w:val="ru-RU" w:eastAsia="en-US" w:bidi="ar-SA"/>
      </w:rPr>
    </w:lvl>
    <w:lvl w:ilvl="1" w:tplc="57EEC6F6">
      <w:numFmt w:val="bullet"/>
      <w:lvlText w:val="•"/>
      <w:lvlJc w:val="left"/>
      <w:pPr>
        <w:ind w:left="1178" w:hanging="900"/>
      </w:pPr>
      <w:rPr>
        <w:rFonts w:hint="default"/>
        <w:lang w:val="ru-RU" w:eastAsia="en-US" w:bidi="ar-SA"/>
      </w:rPr>
    </w:lvl>
    <w:lvl w:ilvl="2" w:tplc="3ED4D976">
      <w:numFmt w:val="bullet"/>
      <w:lvlText w:val="•"/>
      <w:lvlJc w:val="left"/>
      <w:pPr>
        <w:ind w:left="2217" w:hanging="900"/>
      </w:pPr>
      <w:rPr>
        <w:rFonts w:hint="default"/>
        <w:lang w:val="ru-RU" w:eastAsia="en-US" w:bidi="ar-SA"/>
      </w:rPr>
    </w:lvl>
    <w:lvl w:ilvl="3" w:tplc="42C4EDB2">
      <w:numFmt w:val="bullet"/>
      <w:lvlText w:val="•"/>
      <w:lvlJc w:val="left"/>
      <w:pPr>
        <w:ind w:left="3255" w:hanging="900"/>
      </w:pPr>
      <w:rPr>
        <w:rFonts w:hint="default"/>
        <w:lang w:val="ru-RU" w:eastAsia="en-US" w:bidi="ar-SA"/>
      </w:rPr>
    </w:lvl>
    <w:lvl w:ilvl="4" w:tplc="56C8C05E">
      <w:numFmt w:val="bullet"/>
      <w:lvlText w:val="•"/>
      <w:lvlJc w:val="left"/>
      <w:pPr>
        <w:ind w:left="4294" w:hanging="900"/>
      </w:pPr>
      <w:rPr>
        <w:rFonts w:hint="default"/>
        <w:lang w:val="ru-RU" w:eastAsia="en-US" w:bidi="ar-SA"/>
      </w:rPr>
    </w:lvl>
    <w:lvl w:ilvl="5" w:tplc="80409282">
      <w:numFmt w:val="bullet"/>
      <w:lvlText w:val="•"/>
      <w:lvlJc w:val="left"/>
      <w:pPr>
        <w:ind w:left="5333" w:hanging="900"/>
      </w:pPr>
      <w:rPr>
        <w:rFonts w:hint="default"/>
        <w:lang w:val="ru-RU" w:eastAsia="en-US" w:bidi="ar-SA"/>
      </w:rPr>
    </w:lvl>
    <w:lvl w:ilvl="6" w:tplc="E9A2867E">
      <w:numFmt w:val="bullet"/>
      <w:lvlText w:val="•"/>
      <w:lvlJc w:val="left"/>
      <w:pPr>
        <w:ind w:left="6371" w:hanging="900"/>
      </w:pPr>
      <w:rPr>
        <w:rFonts w:hint="default"/>
        <w:lang w:val="ru-RU" w:eastAsia="en-US" w:bidi="ar-SA"/>
      </w:rPr>
    </w:lvl>
    <w:lvl w:ilvl="7" w:tplc="25EAE796">
      <w:numFmt w:val="bullet"/>
      <w:lvlText w:val="•"/>
      <w:lvlJc w:val="left"/>
      <w:pPr>
        <w:ind w:left="7410" w:hanging="900"/>
      </w:pPr>
      <w:rPr>
        <w:rFonts w:hint="default"/>
        <w:lang w:val="ru-RU" w:eastAsia="en-US" w:bidi="ar-SA"/>
      </w:rPr>
    </w:lvl>
    <w:lvl w:ilvl="8" w:tplc="05CCBDAA">
      <w:numFmt w:val="bullet"/>
      <w:lvlText w:val="•"/>
      <w:lvlJc w:val="left"/>
      <w:pPr>
        <w:ind w:left="8448" w:hanging="900"/>
      </w:pPr>
      <w:rPr>
        <w:rFonts w:hint="default"/>
        <w:lang w:val="ru-RU" w:eastAsia="en-US" w:bidi="ar-SA"/>
      </w:rPr>
    </w:lvl>
  </w:abstractNum>
  <w:abstractNum w:abstractNumId="21">
    <w:nsid w:val="7DAB6AF7"/>
    <w:multiLevelType w:val="hybridMultilevel"/>
    <w:tmpl w:val="BCE0869A"/>
    <w:lvl w:ilvl="0" w:tplc="3E1C02F8">
      <w:numFmt w:val="bullet"/>
      <w:lvlText w:val="-"/>
      <w:lvlJc w:val="left"/>
      <w:pPr>
        <w:ind w:left="133" w:hanging="212"/>
      </w:pPr>
      <w:rPr>
        <w:rFonts w:ascii="Times New Roman" w:eastAsia="Times New Roman" w:hAnsi="Times New Roman" w:cs="Times New Roman" w:hint="default"/>
        <w:w w:val="100"/>
        <w:sz w:val="24"/>
        <w:szCs w:val="24"/>
        <w:lang w:val="ru-RU" w:eastAsia="en-US" w:bidi="ar-SA"/>
      </w:rPr>
    </w:lvl>
    <w:lvl w:ilvl="1" w:tplc="441A09BC">
      <w:numFmt w:val="bullet"/>
      <w:lvlText w:val="•"/>
      <w:lvlJc w:val="left"/>
      <w:pPr>
        <w:ind w:left="1178" w:hanging="212"/>
      </w:pPr>
      <w:rPr>
        <w:rFonts w:hint="default"/>
        <w:lang w:val="ru-RU" w:eastAsia="en-US" w:bidi="ar-SA"/>
      </w:rPr>
    </w:lvl>
    <w:lvl w:ilvl="2" w:tplc="EF80C36C">
      <w:numFmt w:val="bullet"/>
      <w:lvlText w:val="•"/>
      <w:lvlJc w:val="left"/>
      <w:pPr>
        <w:ind w:left="2217" w:hanging="212"/>
      </w:pPr>
      <w:rPr>
        <w:rFonts w:hint="default"/>
        <w:lang w:val="ru-RU" w:eastAsia="en-US" w:bidi="ar-SA"/>
      </w:rPr>
    </w:lvl>
    <w:lvl w:ilvl="3" w:tplc="97F2B320">
      <w:numFmt w:val="bullet"/>
      <w:lvlText w:val="•"/>
      <w:lvlJc w:val="left"/>
      <w:pPr>
        <w:ind w:left="3255" w:hanging="212"/>
      </w:pPr>
      <w:rPr>
        <w:rFonts w:hint="default"/>
        <w:lang w:val="ru-RU" w:eastAsia="en-US" w:bidi="ar-SA"/>
      </w:rPr>
    </w:lvl>
    <w:lvl w:ilvl="4" w:tplc="5380C28A">
      <w:numFmt w:val="bullet"/>
      <w:lvlText w:val="•"/>
      <w:lvlJc w:val="left"/>
      <w:pPr>
        <w:ind w:left="4294" w:hanging="212"/>
      </w:pPr>
      <w:rPr>
        <w:rFonts w:hint="default"/>
        <w:lang w:val="ru-RU" w:eastAsia="en-US" w:bidi="ar-SA"/>
      </w:rPr>
    </w:lvl>
    <w:lvl w:ilvl="5" w:tplc="B498C894">
      <w:numFmt w:val="bullet"/>
      <w:lvlText w:val="•"/>
      <w:lvlJc w:val="left"/>
      <w:pPr>
        <w:ind w:left="5333" w:hanging="212"/>
      </w:pPr>
      <w:rPr>
        <w:rFonts w:hint="default"/>
        <w:lang w:val="ru-RU" w:eastAsia="en-US" w:bidi="ar-SA"/>
      </w:rPr>
    </w:lvl>
    <w:lvl w:ilvl="6" w:tplc="63261BD8">
      <w:numFmt w:val="bullet"/>
      <w:lvlText w:val="•"/>
      <w:lvlJc w:val="left"/>
      <w:pPr>
        <w:ind w:left="6371" w:hanging="212"/>
      </w:pPr>
      <w:rPr>
        <w:rFonts w:hint="default"/>
        <w:lang w:val="ru-RU" w:eastAsia="en-US" w:bidi="ar-SA"/>
      </w:rPr>
    </w:lvl>
    <w:lvl w:ilvl="7" w:tplc="70CA7298">
      <w:numFmt w:val="bullet"/>
      <w:lvlText w:val="•"/>
      <w:lvlJc w:val="left"/>
      <w:pPr>
        <w:ind w:left="7410" w:hanging="212"/>
      </w:pPr>
      <w:rPr>
        <w:rFonts w:hint="default"/>
        <w:lang w:val="ru-RU" w:eastAsia="en-US" w:bidi="ar-SA"/>
      </w:rPr>
    </w:lvl>
    <w:lvl w:ilvl="8" w:tplc="BDF01220">
      <w:numFmt w:val="bullet"/>
      <w:lvlText w:val="•"/>
      <w:lvlJc w:val="left"/>
      <w:pPr>
        <w:ind w:left="8448" w:hanging="212"/>
      </w:pPr>
      <w:rPr>
        <w:rFonts w:hint="default"/>
        <w:lang w:val="ru-RU" w:eastAsia="en-US" w:bidi="ar-SA"/>
      </w:rPr>
    </w:lvl>
  </w:abstractNum>
  <w:abstractNum w:abstractNumId="22">
    <w:nsid w:val="7F53792D"/>
    <w:multiLevelType w:val="hybridMultilevel"/>
    <w:tmpl w:val="F356F132"/>
    <w:lvl w:ilvl="0" w:tplc="A1802FC8">
      <w:start w:val="1"/>
      <w:numFmt w:val="decimal"/>
      <w:lvlText w:val="%1)"/>
      <w:lvlJc w:val="left"/>
      <w:pPr>
        <w:ind w:left="932" w:hanging="260"/>
        <w:jc w:val="left"/>
      </w:pPr>
      <w:rPr>
        <w:rFonts w:ascii="Times New Roman" w:eastAsia="Times New Roman" w:hAnsi="Times New Roman" w:cs="Times New Roman" w:hint="default"/>
        <w:w w:val="100"/>
        <w:sz w:val="24"/>
        <w:szCs w:val="24"/>
        <w:lang w:val="ru-RU" w:eastAsia="en-US" w:bidi="ar-SA"/>
      </w:rPr>
    </w:lvl>
    <w:lvl w:ilvl="1" w:tplc="7EAC3264">
      <w:numFmt w:val="bullet"/>
      <w:lvlText w:val="•"/>
      <w:lvlJc w:val="left"/>
      <w:pPr>
        <w:ind w:left="1898" w:hanging="260"/>
      </w:pPr>
      <w:rPr>
        <w:rFonts w:hint="default"/>
        <w:lang w:val="ru-RU" w:eastAsia="en-US" w:bidi="ar-SA"/>
      </w:rPr>
    </w:lvl>
    <w:lvl w:ilvl="2" w:tplc="7A22FE78">
      <w:numFmt w:val="bullet"/>
      <w:lvlText w:val="•"/>
      <w:lvlJc w:val="left"/>
      <w:pPr>
        <w:ind w:left="2857" w:hanging="260"/>
      </w:pPr>
      <w:rPr>
        <w:rFonts w:hint="default"/>
        <w:lang w:val="ru-RU" w:eastAsia="en-US" w:bidi="ar-SA"/>
      </w:rPr>
    </w:lvl>
    <w:lvl w:ilvl="3" w:tplc="0896BD18">
      <w:numFmt w:val="bullet"/>
      <w:lvlText w:val="•"/>
      <w:lvlJc w:val="left"/>
      <w:pPr>
        <w:ind w:left="3815" w:hanging="260"/>
      </w:pPr>
      <w:rPr>
        <w:rFonts w:hint="default"/>
        <w:lang w:val="ru-RU" w:eastAsia="en-US" w:bidi="ar-SA"/>
      </w:rPr>
    </w:lvl>
    <w:lvl w:ilvl="4" w:tplc="B99C07D2">
      <w:numFmt w:val="bullet"/>
      <w:lvlText w:val="•"/>
      <w:lvlJc w:val="left"/>
      <w:pPr>
        <w:ind w:left="4774" w:hanging="260"/>
      </w:pPr>
      <w:rPr>
        <w:rFonts w:hint="default"/>
        <w:lang w:val="ru-RU" w:eastAsia="en-US" w:bidi="ar-SA"/>
      </w:rPr>
    </w:lvl>
    <w:lvl w:ilvl="5" w:tplc="75440F62">
      <w:numFmt w:val="bullet"/>
      <w:lvlText w:val="•"/>
      <w:lvlJc w:val="left"/>
      <w:pPr>
        <w:ind w:left="5733" w:hanging="260"/>
      </w:pPr>
      <w:rPr>
        <w:rFonts w:hint="default"/>
        <w:lang w:val="ru-RU" w:eastAsia="en-US" w:bidi="ar-SA"/>
      </w:rPr>
    </w:lvl>
    <w:lvl w:ilvl="6" w:tplc="84621250">
      <w:numFmt w:val="bullet"/>
      <w:lvlText w:val="•"/>
      <w:lvlJc w:val="left"/>
      <w:pPr>
        <w:ind w:left="6691" w:hanging="260"/>
      </w:pPr>
      <w:rPr>
        <w:rFonts w:hint="default"/>
        <w:lang w:val="ru-RU" w:eastAsia="en-US" w:bidi="ar-SA"/>
      </w:rPr>
    </w:lvl>
    <w:lvl w:ilvl="7" w:tplc="0418528E">
      <w:numFmt w:val="bullet"/>
      <w:lvlText w:val="•"/>
      <w:lvlJc w:val="left"/>
      <w:pPr>
        <w:ind w:left="7650" w:hanging="260"/>
      </w:pPr>
      <w:rPr>
        <w:rFonts w:hint="default"/>
        <w:lang w:val="ru-RU" w:eastAsia="en-US" w:bidi="ar-SA"/>
      </w:rPr>
    </w:lvl>
    <w:lvl w:ilvl="8" w:tplc="AD205B54">
      <w:numFmt w:val="bullet"/>
      <w:lvlText w:val="•"/>
      <w:lvlJc w:val="left"/>
      <w:pPr>
        <w:ind w:left="8608" w:hanging="260"/>
      </w:pPr>
      <w:rPr>
        <w:rFonts w:hint="default"/>
        <w:lang w:val="ru-RU" w:eastAsia="en-US" w:bidi="ar-SA"/>
      </w:rPr>
    </w:lvl>
  </w:abstractNum>
  <w:num w:numId="1">
    <w:abstractNumId w:val="21"/>
  </w:num>
  <w:num w:numId="2">
    <w:abstractNumId w:val="14"/>
  </w:num>
  <w:num w:numId="3">
    <w:abstractNumId w:val="16"/>
  </w:num>
  <w:num w:numId="4">
    <w:abstractNumId w:val="1"/>
  </w:num>
  <w:num w:numId="5">
    <w:abstractNumId w:val="18"/>
  </w:num>
  <w:num w:numId="6">
    <w:abstractNumId w:val="4"/>
  </w:num>
  <w:num w:numId="7">
    <w:abstractNumId w:val="5"/>
  </w:num>
  <w:num w:numId="8">
    <w:abstractNumId w:val="22"/>
  </w:num>
  <w:num w:numId="9">
    <w:abstractNumId w:val="0"/>
  </w:num>
  <w:num w:numId="10">
    <w:abstractNumId w:val="2"/>
  </w:num>
  <w:num w:numId="11">
    <w:abstractNumId w:val="19"/>
  </w:num>
  <w:num w:numId="12">
    <w:abstractNumId w:val="17"/>
  </w:num>
  <w:num w:numId="13">
    <w:abstractNumId w:val="13"/>
  </w:num>
  <w:num w:numId="14">
    <w:abstractNumId w:val="7"/>
  </w:num>
  <w:num w:numId="15">
    <w:abstractNumId w:val="3"/>
  </w:num>
  <w:num w:numId="16">
    <w:abstractNumId w:val="8"/>
  </w:num>
  <w:num w:numId="17">
    <w:abstractNumId w:val="12"/>
  </w:num>
  <w:num w:numId="18">
    <w:abstractNumId w:val="15"/>
  </w:num>
  <w:num w:numId="19">
    <w:abstractNumId w:val="20"/>
  </w:num>
  <w:num w:numId="20">
    <w:abstractNumId w:val="10"/>
  </w:num>
  <w:num w:numId="21">
    <w:abstractNumId w:val="11"/>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F139A"/>
    <w:rsid w:val="00063E83"/>
    <w:rsid w:val="0014097F"/>
    <w:rsid w:val="00176771"/>
    <w:rsid w:val="001E0867"/>
    <w:rsid w:val="002070D0"/>
    <w:rsid w:val="00225F95"/>
    <w:rsid w:val="002C3D53"/>
    <w:rsid w:val="004167F9"/>
    <w:rsid w:val="004F139A"/>
    <w:rsid w:val="004F7DA4"/>
    <w:rsid w:val="00576E08"/>
    <w:rsid w:val="005A53E8"/>
    <w:rsid w:val="005F34A0"/>
    <w:rsid w:val="00652DDD"/>
    <w:rsid w:val="006D339B"/>
    <w:rsid w:val="00832615"/>
    <w:rsid w:val="00836DD4"/>
    <w:rsid w:val="008823BF"/>
    <w:rsid w:val="008E58D3"/>
    <w:rsid w:val="00977C8C"/>
    <w:rsid w:val="00A2135A"/>
    <w:rsid w:val="00A56326"/>
    <w:rsid w:val="00AB312E"/>
    <w:rsid w:val="00B303D3"/>
    <w:rsid w:val="00C51954"/>
    <w:rsid w:val="00CF01C0"/>
    <w:rsid w:val="00D07D97"/>
    <w:rsid w:val="00D250BC"/>
    <w:rsid w:val="00D54B5A"/>
    <w:rsid w:val="00DC21A9"/>
    <w:rsid w:val="00E51789"/>
    <w:rsid w:val="00E66AA5"/>
    <w:rsid w:val="00E75350"/>
    <w:rsid w:val="00F83E5F"/>
    <w:rsid w:val="00FD0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 w:right="81"/>
      <w:outlineLvl w:val="0"/>
    </w:pPr>
    <w:rPr>
      <w:b/>
      <w:bCs/>
      <w:sz w:val="28"/>
      <w:szCs w:val="28"/>
    </w:rPr>
  </w:style>
  <w:style w:type="paragraph" w:styleId="2">
    <w:name w:val="heading 2"/>
    <w:basedOn w:val="a"/>
    <w:uiPriority w:val="1"/>
    <w:qFormat/>
    <w:pPr>
      <w:ind w:left="31" w:right="82"/>
      <w:jc w:val="center"/>
      <w:outlineLvl w:val="1"/>
    </w:pPr>
    <w:rPr>
      <w:b/>
      <w:bCs/>
      <w:sz w:val="26"/>
      <w:szCs w:val="26"/>
    </w:rPr>
  </w:style>
  <w:style w:type="paragraph" w:styleId="3">
    <w:name w:val="heading 3"/>
    <w:basedOn w:val="a"/>
    <w:uiPriority w:val="1"/>
    <w:qFormat/>
    <w:pPr>
      <w:ind w:left="31" w:right="81"/>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33" w:firstLine="54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AB312E"/>
    <w:pPr>
      <w:tabs>
        <w:tab w:val="center" w:pos="4677"/>
        <w:tab w:val="right" w:pos="9355"/>
      </w:tabs>
    </w:pPr>
  </w:style>
  <w:style w:type="character" w:customStyle="1" w:styleId="a6">
    <w:name w:val="Верхний колонтитул Знак"/>
    <w:basedOn w:val="a0"/>
    <w:link w:val="a5"/>
    <w:uiPriority w:val="99"/>
    <w:rsid w:val="00AB312E"/>
    <w:rPr>
      <w:rFonts w:ascii="Times New Roman" w:eastAsia="Times New Roman" w:hAnsi="Times New Roman" w:cs="Times New Roman"/>
      <w:lang w:val="ru-RU"/>
    </w:rPr>
  </w:style>
  <w:style w:type="paragraph" w:styleId="a7">
    <w:name w:val="footer"/>
    <w:basedOn w:val="a"/>
    <w:link w:val="a8"/>
    <w:uiPriority w:val="99"/>
    <w:unhideWhenUsed/>
    <w:rsid w:val="00AB312E"/>
    <w:pPr>
      <w:tabs>
        <w:tab w:val="center" w:pos="4677"/>
        <w:tab w:val="right" w:pos="9355"/>
      </w:tabs>
    </w:pPr>
  </w:style>
  <w:style w:type="character" w:customStyle="1" w:styleId="a8">
    <w:name w:val="Нижний колонтитул Знак"/>
    <w:basedOn w:val="a0"/>
    <w:link w:val="a7"/>
    <w:uiPriority w:val="99"/>
    <w:rsid w:val="00AB312E"/>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 w:right="81"/>
      <w:outlineLvl w:val="0"/>
    </w:pPr>
    <w:rPr>
      <w:b/>
      <w:bCs/>
      <w:sz w:val="28"/>
      <w:szCs w:val="28"/>
    </w:rPr>
  </w:style>
  <w:style w:type="paragraph" w:styleId="2">
    <w:name w:val="heading 2"/>
    <w:basedOn w:val="a"/>
    <w:uiPriority w:val="1"/>
    <w:qFormat/>
    <w:pPr>
      <w:ind w:left="31" w:right="82"/>
      <w:jc w:val="center"/>
      <w:outlineLvl w:val="1"/>
    </w:pPr>
    <w:rPr>
      <w:b/>
      <w:bCs/>
      <w:sz w:val="26"/>
      <w:szCs w:val="26"/>
    </w:rPr>
  </w:style>
  <w:style w:type="paragraph" w:styleId="3">
    <w:name w:val="heading 3"/>
    <w:basedOn w:val="a"/>
    <w:uiPriority w:val="1"/>
    <w:qFormat/>
    <w:pPr>
      <w:ind w:left="31" w:right="81"/>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33" w:firstLine="54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AB312E"/>
    <w:pPr>
      <w:tabs>
        <w:tab w:val="center" w:pos="4677"/>
        <w:tab w:val="right" w:pos="9355"/>
      </w:tabs>
    </w:pPr>
  </w:style>
  <w:style w:type="character" w:customStyle="1" w:styleId="a6">
    <w:name w:val="Верхний колонтитул Знак"/>
    <w:basedOn w:val="a0"/>
    <w:link w:val="a5"/>
    <w:uiPriority w:val="99"/>
    <w:rsid w:val="00AB312E"/>
    <w:rPr>
      <w:rFonts w:ascii="Times New Roman" w:eastAsia="Times New Roman" w:hAnsi="Times New Roman" w:cs="Times New Roman"/>
      <w:lang w:val="ru-RU"/>
    </w:rPr>
  </w:style>
  <w:style w:type="paragraph" w:styleId="a7">
    <w:name w:val="footer"/>
    <w:basedOn w:val="a"/>
    <w:link w:val="a8"/>
    <w:uiPriority w:val="99"/>
    <w:unhideWhenUsed/>
    <w:rsid w:val="00AB312E"/>
    <w:pPr>
      <w:tabs>
        <w:tab w:val="center" w:pos="4677"/>
        <w:tab w:val="right" w:pos="9355"/>
      </w:tabs>
    </w:pPr>
  </w:style>
  <w:style w:type="character" w:customStyle="1" w:styleId="a8">
    <w:name w:val="Нижний колонтитул Знак"/>
    <w:basedOn w:val="a0"/>
    <w:link w:val="a7"/>
    <w:uiPriority w:val="99"/>
    <w:rsid w:val="00AB312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32</Pages>
  <Words>12745</Words>
  <Characters>72647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RePack by SPecialiST</Company>
  <LinksUpToDate>false</LinksUpToDate>
  <CharactersWithSpaces>85222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Kucenko</cp:lastModifiedBy>
  <cp:revision>32</cp:revision>
  <dcterms:created xsi:type="dcterms:W3CDTF">2021-12-27T06:44:00Z</dcterms:created>
  <dcterms:modified xsi:type="dcterms:W3CDTF">2022-03-10T14:35:00Z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Office Word</vt:lpwstr>
  </property>
  <property fmtid="{D5CDD505-2E9C-101B-9397-08002B2CF9AE}" pid="4" name="LastSaved">
    <vt:filetime>2021-12-27T00:00:00Z</vt:filetime>
  </property>
</Properties>
</file>